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1F2" w:rsidRPr="00B77843" w:rsidRDefault="00DF71F2" w:rsidP="00DF71F2">
      <w:pPr>
        <w:widowControl/>
        <w:tabs>
          <w:tab w:val="left" w:pos="6195"/>
          <w:tab w:val="center" w:pos="7583"/>
        </w:tabs>
        <w:autoSpaceDE w:val="0"/>
        <w:adjustRightInd w:val="0"/>
        <w:spacing w:line="240" w:lineRule="auto"/>
        <w:ind w:left="4253" w:firstLine="0"/>
        <w:jc w:val="center"/>
        <w:rPr>
          <w:rFonts w:eastAsia="Calibri"/>
          <w:sz w:val="28"/>
          <w:szCs w:val="28"/>
        </w:rPr>
      </w:pPr>
      <w:r w:rsidRPr="00B77843">
        <w:rPr>
          <w:rFonts w:eastAsia="Calibri"/>
          <w:sz w:val="28"/>
          <w:szCs w:val="28"/>
        </w:rPr>
        <w:t>Приложение № 1</w:t>
      </w:r>
    </w:p>
    <w:p w:rsidR="00DF71F2" w:rsidRPr="00B77843" w:rsidRDefault="00DF71F2" w:rsidP="00DF71F2">
      <w:pPr>
        <w:widowControl/>
        <w:spacing w:line="240" w:lineRule="auto"/>
        <w:ind w:left="4253" w:firstLine="0"/>
        <w:jc w:val="center"/>
        <w:rPr>
          <w:rFonts w:eastAsia="Calibri"/>
          <w:sz w:val="28"/>
          <w:szCs w:val="28"/>
        </w:rPr>
      </w:pPr>
      <w:r w:rsidRPr="00B77843">
        <w:rPr>
          <w:rFonts w:eastAsia="Calibri"/>
          <w:sz w:val="28"/>
          <w:szCs w:val="28"/>
        </w:rPr>
        <w:t>к проекту межевания территории</w:t>
      </w:r>
      <w:r w:rsidRPr="00B77843">
        <w:rPr>
          <w:rFonts w:eastAsia="Calibri"/>
          <w:bCs/>
          <w:sz w:val="28"/>
          <w:szCs w:val="28"/>
        </w:rPr>
        <w:t>,</w:t>
      </w:r>
    </w:p>
    <w:p w:rsidR="002D0369" w:rsidRPr="002D0369" w:rsidRDefault="00DF71F2" w:rsidP="002D0369">
      <w:pPr>
        <w:widowControl/>
        <w:spacing w:line="240" w:lineRule="auto"/>
        <w:ind w:left="4253" w:firstLine="0"/>
        <w:jc w:val="center"/>
        <w:rPr>
          <w:rFonts w:eastAsia="Calibri"/>
          <w:sz w:val="28"/>
          <w:szCs w:val="28"/>
        </w:rPr>
      </w:pPr>
      <w:proofErr w:type="gramStart"/>
      <w:r w:rsidRPr="00B77843">
        <w:rPr>
          <w:rFonts w:eastAsia="Calibri"/>
          <w:sz w:val="28"/>
          <w:szCs w:val="28"/>
        </w:rPr>
        <w:t>ограниченной</w:t>
      </w:r>
      <w:proofErr w:type="gramEnd"/>
      <w:r w:rsidRPr="00B77843">
        <w:rPr>
          <w:rFonts w:eastAsia="Calibri"/>
          <w:sz w:val="28"/>
          <w:szCs w:val="28"/>
        </w:rPr>
        <w:t xml:space="preserve"> </w:t>
      </w:r>
      <w:proofErr w:type="spellStart"/>
      <w:r w:rsidR="005A48FB">
        <w:rPr>
          <w:rFonts w:eastAsia="Calibri"/>
          <w:sz w:val="28"/>
          <w:szCs w:val="28"/>
        </w:rPr>
        <w:t>пр-</w:t>
      </w:r>
      <w:r w:rsidR="00C20FEF">
        <w:rPr>
          <w:rFonts w:eastAsia="Calibri"/>
          <w:sz w:val="28"/>
          <w:szCs w:val="28"/>
        </w:rPr>
        <w:t>к</w:t>
      </w:r>
      <w:r w:rsidR="006F1E7C">
        <w:rPr>
          <w:rFonts w:eastAsia="Calibri"/>
          <w:sz w:val="28"/>
          <w:szCs w:val="28"/>
        </w:rPr>
        <w:t>том</w:t>
      </w:r>
      <w:proofErr w:type="spellEnd"/>
      <w:r w:rsidR="006F1E7C">
        <w:rPr>
          <w:rFonts w:eastAsia="Calibri"/>
          <w:sz w:val="28"/>
          <w:szCs w:val="28"/>
        </w:rPr>
        <w:t xml:space="preserve"> Труда,             </w:t>
      </w:r>
      <w:r w:rsidR="005A48FB">
        <w:rPr>
          <w:rFonts w:eastAsia="Calibri"/>
          <w:sz w:val="28"/>
          <w:szCs w:val="28"/>
        </w:rPr>
        <w:t xml:space="preserve">              ул. Урицкого, </w:t>
      </w:r>
      <w:proofErr w:type="spellStart"/>
      <w:r w:rsidR="005A48FB">
        <w:rPr>
          <w:rFonts w:eastAsia="Calibri"/>
          <w:sz w:val="28"/>
          <w:szCs w:val="28"/>
        </w:rPr>
        <w:t>пр-</w:t>
      </w:r>
      <w:r w:rsidR="00C20FEF">
        <w:rPr>
          <w:rFonts w:eastAsia="Calibri"/>
          <w:sz w:val="28"/>
          <w:szCs w:val="28"/>
        </w:rPr>
        <w:t>к</w:t>
      </w:r>
      <w:r w:rsidR="006F1E7C">
        <w:rPr>
          <w:rFonts w:eastAsia="Calibri"/>
          <w:sz w:val="28"/>
          <w:szCs w:val="28"/>
        </w:rPr>
        <w:t>том</w:t>
      </w:r>
      <w:proofErr w:type="spellEnd"/>
      <w:r w:rsidR="006F1E7C">
        <w:rPr>
          <w:rFonts w:eastAsia="Calibri"/>
          <w:sz w:val="28"/>
          <w:szCs w:val="28"/>
        </w:rPr>
        <w:t xml:space="preserve"> Московский</w:t>
      </w:r>
    </w:p>
    <w:p w:rsidR="00DF71F2" w:rsidRPr="00B77843" w:rsidRDefault="002D0369" w:rsidP="006F1E7C">
      <w:pPr>
        <w:widowControl/>
        <w:spacing w:line="240" w:lineRule="auto"/>
        <w:ind w:left="4253" w:firstLine="0"/>
        <w:jc w:val="center"/>
        <w:rPr>
          <w:rFonts w:eastAsia="Calibri"/>
          <w:sz w:val="28"/>
          <w:szCs w:val="28"/>
        </w:rPr>
      </w:pPr>
      <w:r w:rsidRPr="002D0369">
        <w:rPr>
          <w:rFonts w:eastAsia="Calibri"/>
          <w:sz w:val="28"/>
          <w:szCs w:val="28"/>
        </w:rPr>
        <w:t xml:space="preserve">в городском округе город Воронеж </w:t>
      </w:r>
    </w:p>
    <w:p w:rsidR="00DF71F2" w:rsidRPr="00B77843" w:rsidRDefault="00DF71F2" w:rsidP="00DF71F2">
      <w:pPr>
        <w:widowControl/>
        <w:spacing w:line="240" w:lineRule="auto"/>
        <w:ind w:left="4253" w:firstLine="0"/>
        <w:jc w:val="center"/>
        <w:rPr>
          <w:rFonts w:eastAsia="Calibri"/>
          <w:sz w:val="28"/>
          <w:szCs w:val="28"/>
        </w:rPr>
      </w:pPr>
    </w:p>
    <w:p w:rsidR="00DF71F2" w:rsidRPr="00B77843" w:rsidRDefault="00DF71F2" w:rsidP="00DF71F2">
      <w:pPr>
        <w:widowControl/>
        <w:spacing w:line="240" w:lineRule="auto"/>
        <w:ind w:left="4253" w:firstLine="0"/>
        <w:jc w:val="center"/>
        <w:rPr>
          <w:rFonts w:eastAsia="Arial CYR"/>
          <w:caps/>
          <w:sz w:val="28"/>
          <w:szCs w:val="28"/>
        </w:rPr>
      </w:pPr>
    </w:p>
    <w:p w:rsidR="00B259AF" w:rsidRPr="00B77843" w:rsidRDefault="00B259AF" w:rsidP="00DF71F2">
      <w:pPr>
        <w:widowControl/>
        <w:spacing w:line="240" w:lineRule="auto"/>
        <w:ind w:firstLine="0"/>
        <w:jc w:val="center"/>
        <w:rPr>
          <w:rFonts w:eastAsia="Arial CYR"/>
          <w:b/>
          <w:caps/>
          <w:sz w:val="28"/>
          <w:szCs w:val="28"/>
        </w:rPr>
      </w:pPr>
      <w:r w:rsidRPr="00B77843">
        <w:rPr>
          <w:rFonts w:eastAsia="Arial CYR"/>
          <w:b/>
          <w:caps/>
          <w:sz w:val="28"/>
          <w:szCs w:val="28"/>
        </w:rPr>
        <w:t>Текстовая часть</w:t>
      </w:r>
    </w:p>
    <w:p w:rsidR="00DF71F2" w:rsidRPr="00B77843" w:rsidRDefault="00B259AF" w:rsidP="006F1E7C">
      <w:pPr>
        <w:widowControl/>
        <w:spacing w:line="240" w:lineRule="auto"/>
        <w:ind w:firstLine="0"/>
        <w:jc w:val="center"/>
        <w:rPr>
          <w:b/>
          <w:caps/>
          <w:sz w:val="28"/>
          <w:szCs w:val="28"/>
        </w:rPr>
      </w:pPr>
      <w:r w:rsidRPr="00B77843">
        <w:rPr>
          <w:rFonts w:eastAsia="Arial CYR"/>
          <w:b/>
          <w:caps/>
          <w:sz w:val="28"/>
          <w:szCs w:val="28"/>
        </w:rPr>
        <w:t>проекта</w:t>
      </w:r>
      <w:r w:rsidR="00DF71F2" w:rsidRPr="00B77843">
        <w:rPr>
          <w:rFonts w:eastAsia="Arial CYR"/>
          <w:b/>
          <w:caps/>
          <w:sz w:val="28"/>
          <w:szCs w:val="28"/>
        </w:rPr>
        <w:t xml:space="preserve"> </w:t>
      </w:r>
      <w:r w:rsidRPr="00B77843">
        <w:rPr>
          <w:rFonts w:eastAsia="Arial CYR"/>
          <w:b/>
          <w:caps/>
          <w:sz w:val="28"/>
          <w:szCs w:val="28"/>
        </w:rPr>
        <w:t xml:space="preserve">межевания </w:t>
      </w:r>
      <w:r w:rsidRPr="00B77843">
        <w:rPr>
          <w:b/>
          <w:caps/>
          <w:sz w:val="28"/>
          <w:szCs w:val="28"/>
        </w:rPr>
        <w:t>территории</w:t>
      </w:r>
      <w:r w:rsidR="00396426" w:rsidRPr="00B77843">
        <w:rPr>
          <w:b/>
          <w:caps/>
          <w:sz w:val="28"/>
          <w:szCs w:val="28"/>
        </w:rPr>
        <w:t xml:space="preserve">, </w:t>
      </w:r>
      <w:r w:rsidR="003B6403" w:rsidRPr="00B77843">
        <w:rPr>
          <w:b/>
          <w:caps/>
          <w:sz w:val="28"/>
          <w:szCs w:val="28"/>
        </w:rPr>
        <w:t>огр</w:t>
      </w:r>
      <w:r w:rsidR="00396426" w:rsidRPr="00B77843">
        <w:rPr>
          <w:b/>
          <w:caps/>
          <w:sz w:val="28"/>
          <w:szCs w:val="28"/>
        </w:rPr>
        <w:t>аниченной</w:t>
      </w:r>
    </w:p>
    <w:p w:rsidR="000928CB" w:rsidRDefault="005A48FB" w:rsidP="006F1E7C">
      <w:pPr>
        <w:widowControl/>
        <w:spacing w:line="240" w:lineRule="auto"/>
        <w:ind w:firstLine="0"/>
        <w:jc w:val="center"/>
        <w:rPr>
          <w:b/>
          <w:sz w:val="28"/>
          <w:szCs w:val="28"/>
        </w:rPr>
      </w:pPr>
      <w:r>
        <w:rPr>
          <w:b/>
          <w:sz w:val="28"/>
          <w:szCs w:val="28"/>
        </w:rPr>
        <w:t>ПР-</w:t>
      </w:r>
      <w:r w:rsidR="00C20FEF">
        <w:rPr>
          <w:b/>
          <w:sz w:val="28"/>
          <w:szCs w:val="28"/>
        </w:rPr>
        <w:t>К</w:t>
      </w:r>
      <w:r w:rsidR="006F1E7C">
        <w:rPr>
          <w:b/>
          <w:sz w:val="28"/>
          <w:szCs w:val="28"/>
        </w:rPr>
        <w:t xml:space="preserve">ТОМ ТРУДА, УЛ. </w:t>
      </w:r>
      <w:r>
        <w:rPr>
          <w:b/>
          <w:sz w:val="28"/>
          <w:szCs w:val="28"/>
        </w:rPr>
        <w:t>УРИЦКОГО, ПР-</w:t>
      </w:r>
      <w:r w:rsidR="00C20FEF">
        <w:rPr>
          <w:b/>
          <w:sz w:val="28"/>
          <w:szCs w:val="28"/>
        </w:rPr>
        <w:t>К</w:t>
      </w:r>
      <w:r w:rsidR="006F1E7C">
        <w:rPr>
          <w:b/>
          <w:sz w:val="28"/>
          <w:szCs w:val="28"/>
        </w:rPr>
        <w:t>ТОМ МОСКОВСКИЙ В ГОРОДСКОМ ОКРУГЕ ГОРОД ВОРОНЕЖ</w:t>
      </w:r>
    </w:p>
    <w:p w:rsidR="006F1E7C" w:rsidRPr="00B77843" w:rsidRDefault="006F1E7C" w:rsidP="006F1E7C">
      <w:pPr>
        <w:widowControl/>
        <w:spacing w:line="240" w:lineRule="auto"/>
        <w:ind w:firstLine="0"/>
        <w:rPr>
          <w:b/>
          <w:sz w:val="28"/>
          <w:szCs w:val="28"/>
        </w:rPr>
      </w:pPr>
    </w:p>
    <w:p w:rsidR="00434FC1" w:rsidRPr="00FB7DF7" w:rsidRDefault="001A302D" w:rsidP="00DF71F2">
      <w:pPr>
        <w:pStyle w:val="Standard"/>
        <w:spacing w:line="372" w:lineRule="auto"/>
        <w:ind w:firstLine="709"/>
        <w:jc w:val="both"/>
        <w:rPr>
          <w:shd w:val="clear" w:color="auto" w:fill="FFFFFF"/>
        </w:rPr>
      </w:pPr>
      <w:proofErr w:type="gramStart"/>
      <w:r w:rsidRPr="00FB7DF7">
        <w:rPr>
          <w:shd w:val="clear" w:color="auto" w:fill="FFFFFF"/>
        </w:rPr>
        <w:t xml:space="preserve">Проект межевания территории, ограниченной </w:t>
      </w:r>
      <w:proofErr w:type="spellStart"/>
      <w:r w:rsidR="005A48FB">
        <w:t>пр-</w:t>
      </w:r>
      <w:r w:rsidR="00C20FEF">
        <w:t>к</w:t>
      </w:r>
      <w:r w:rsidR="00FB7DF7" w:rsidRPr="00FB7DF7">
        <w:t>том</w:t>
      </w:r>
      <w:proofErr w:type="spellEnd"/>
      <w:r w:rsidR="00FB7DF7" w:rsidRPr="00FB7DF7">
        <w:t xml:space="preserve"> Труда, </w:t>
      </w:r>
      <w:r w:rsidR="005A48FB">
        <w:t xml:space="preserve">                          ул. Урицкого, </w:t>
      </w:r>
      <w:proofErr w:type="spellStart"/>
      <w:r w:rsidR="005A48FB">
        <w:t>пр-</w:t>
      </w:r>
      <w:r w:rsidR="00C20FEF">
        <w:t>к</w:t>
      </w:r>
      <w:r w:rsidR="00FB7DF7" w:rsidRPr="00FB7DF7">
        <w:t>том</w:t>
      </w:r>
      <w:proofErr w:type="spellEnd"/>
      <w:r w:rsidR="00FB7DF7" w:rsidRPr="00FB7DF7">
        <w:t xml:space="preserve"> Московский </w:t>
      </w:r>
      <w:r w:rsidRPr="00FB7DF7">
        <w:rPr>
          <w:shd w:val="clear" w:color="auto" w:fill="FFFFFF"/>
        </w:rPr>
        <w:t xml:space="preserve">в городском округе город Воронеж, разработан на основании муниципального контракта </w:t>
      </w:r>
      <w:r w:rsidR="00FB7DF7" w:rsidRPr="00FB7DF7">
        <w:rPr>
          <w:shd w:val="clear" w:color="auto" w:fill="FFFFFF"/>
        </w:rPr>
        <w:t>от 17</w:t>
      </w:r>
      <w:r w:rsidR="008930F4" w:rsidRPr="00FB7DF7">
        <w:rPr>
          <w:shd w:val="clear" w:color="auto" w:fill="FFFFFF"/>
        </w:rPr>
        <w:t>.08</w:t>
      </w:r>
      <w:r w:rsidR="006638A9" w:rsidRPr="00FB7DF7">
        <w:rPr>
          <w:shd w:val="clear" w:color="auto" w:fill="FFFFFF"/>
        </w:rPr>
        <w:t>.</w:t>
      </w:r>
      <w:r w:rsidR="00641324" w:rsidRPr="00FB7DF7">
        <w:rPr>
          <w:shd w:val="clear" w:color="auto" w:fill="FFFFFF"/>
        </w:rPr>
        <w:t>2021</w:t>
      </w:r>
      <w:r w:rsidRPr="00FB7DF7">
        <w:rPr>
          <w:shd w:val="clear" w:color="auto" w:fill="FFFFFF"/>
        </w:rPr>
        <w:t xml:space="preserve"> </w:t>
      </w:r>
      <w:r w:rsidR="00DF71F2" w:rsidRPr="00FB7DF7">
        <w:t>№ </w:t>
      </w:r>
      <w:r w:rsidR="00FB7DF7" w:rsidRPr="00FB7DF7">
        <w:t>7</w:t>
      </w:r>
      <w:r w:rsidRPr="00FB7DF7">
        <w:t xml:space="preserve">/ПМТ, </w:t>
      </w:r>
      <w:r w:rsidRPr="00FB7DF7">
        <w:rPr>
          <w:shd w:val="clear" w:color="auto" w:fill="FFFFFF"/>
        </w:rPr>
        <w:t>технического задания к</w:t>
      </w:r>
      <w:r w:rsidR="00C20FEF">
        <w:rPr>
          <w:shd w:val="clear" w:color="auto" w:fill="FFFFFF"/>
        </w:rPr>
        <w:t xml:space="preserve"> нему</w:t>
      </w:r>
      <w:r w:rsidRPr="00FB7DF7">
        <w:rPr>
          <w:shd w:val="clear" w:color="auto" w:fill="FFFFFF"/>
        </w:rPr>
        <w:t xml:space="preserve">, </w:t>
      </w:r>
      <w:r w:rsidRPr="00FB7DF7">
        <w:t>постановления</w:t>
      </w:r>
      <w:r w:rsidR="008930F4" w:rsidRPr="00FB7DF7">
        <w:t xml:space="preserve"> администрации город</w:t>
      </w:r>
      <w:r w:rsidR="00FB7DF7" w:rsidRPr="00FB7DF7">
        <w:t>ского округа город Воронеж от 08.04.2021 № 324</w:t>
      </w:r>
      <w:r w:rsidR="008930F4" w:rsidRPr="00FB7DF7">
        <w:t xml:space="preserve"> «</w:t>
      </w:r>
      <w:r w:rsidR="00FB7DF7" w:rsidRPr="00FB7DF7">
        <w:t xml:space="preserve">О подготовке проекта межевания территории, ограниченной </w:t>
      </w:r>
      <w:proofErr w:type="spellStart"/>
      <w:r w:rsidR="00FB7DF7" w:rsidRPr="00FB7DF7">
        <w:t>пр-</w:t>
      </w:r>
      <w:r w:rsidR="00C20FEF">
        <w:t>к</w:t>
      </w:r>
      <w:r w:rsidR="00FB7DF7" w:rsidRPr="00FB7DF7">
        <w:t>том</w:t>
      </w:r>
      <w:proofErr w:type="spellEnd"/>
      <w:r w:rsidR="00FB7DF7" w:rsidRPr="00FB7DF7">
        <w:t xml:space="preserve"> Труда, ул. Урицкого, </w:t>
      </w:r>
      <w:proofErr w:type="spellStart"/>
      <w:r w:rsidR="00FB7DF7" w:rsidRPr="00FB7DF7">
        <w:t>пр-</w:t>
      </w:r>
      <w:r w:rsidR="00C20FEF">
        <w:t>к</w:t>
      </w:r>
      <w:r w:rsidR="00FB7DF7" w:rsidRPr="00FB7DF7">
        <w:t>том</w:t>
      </w:r>
      <w:proofErr w:type="spellEnd"/>
      <w:r w:rsidR="00FB7DF7" w:rsidRPr="00FB7DF7">
        <w:t xml:space="preserve"> Московский в городском округе город Воронеж</w:t>
      </w:r>
      <w:r w:rsidRPr="00FB7DF7">
        <w:t xml:space="preserve">», </w:t>
      </w:r>
      <w:r w:rsidRPr="00FB7DF7">
        <w:rPr>
          <w:shd w:val="clear" w:color="auto" w:fill="FFFFFF"/>
        </w:rPr>
        <w:t>Генерального плана городского округа город Воронеж</w:t>
      </w:r>
      <w:proofErr w:type="gramEnd"/>
      <w:r w:rsidRPr="00FB7DF7">
        <w:rPr>
          <w:shd w:val="clear" w:color="auto" w:fill="FFFFFF"/>
        </w:rPr>
        <w:t xml:space="preserve"> </w:t>
      </w:r>
      <w:proofErr w:type="gramStart"/>
      <w:r w:rsidRPr="00FB7DF7">
        <w:rPr>
          <w:shd w:val="clear" w:color="auto" w:fill="FFFFFF"/>
        </w:rPr>
        <w:t xml:space="preserve">на 2021−2041 годы, утвержденного решением Воронежской городской Думы от 25.12.2020 </w:t>
      </w:r>
      <w:r w:rsidR="00DF71F2" w:rsidRPr="00FB7DF7">
        <w:rPr>
          <w:shd w:val="clear" w:color="auto" w:fill="FFFFFF"/>
        </w:rPr>
        <w:t>№ </w:t>
      </w:r>
      <w:r w:rsidRPr="00FB7DF7">
        <w:rPr>
          <w:shd w:val="clear" w:color="auto" w:fill="FFFFFF"/>
        </w:rPr>
        <w:t>137-</w:t>
      </w:r>
      <w:r w:rsidRPr="00FB7DF7">
        <w:rPr>
          <w:shd w:val="clear" w:color="auto" w:fill="FFFFFF"/>
          <w:lang w:val="en-US"/>
        </w:rPr>
        <w:t>V</w:t>
      </w:r>
      <w:r w:rsidR="00DF71F2" w:rsidRPr="00FB7DF7">
        <w:rPr>
          <w:shd w:val="clear" w:color="auto" w:fill="FFFFFF"/>
        </w:rPr>
        <w:t xml:space="preserve"> </w:t>
      </w:r>
      <w:r w:rsidRPr="00FB7DF7">
        <w:rPr>
          <w:shd w:val="clear" w:color="auto" w:fill="FFFFFF"/>
        </w:rPr>
        <w:t>«Об утверждении Генерального плана городского округа город Воронеж на 2021−2041 годы» (далее</w:t>
      </w:r>
      <w:r w:rsidR="00177E83" w:rsidRPr="00FB7DF7">
        <w:rPr>
          <w:shd w:val="clear" w:color="auto" w:fill="FFFFFF"/>
        </w:rPr>
        <w:t xml:space="preserve"> </w:t>
      </w:r>
      <w:r w:rsidR="00DF71F2" w:rsidRPr="00FB7DF7">
        <w:rPr>
          <w:shd w:val="clear" w:color="auto" w:fill="FFFFFF"/>
        </w:rPr>
        <w:t>–</w:t>
      </w:r>
      <w:r w:rsidRPr="00FB7DF7">
        <w:rPr>
          <w:shd w:val="clear" w:color="auto" w:fill="FFFFFF"/>
        </w:rPr>
        <w:t xml:space="preserve"> Генеральный план), </w:t>
      </w:r>
      <w:r w:rsidR="00AD52FF" w:rsidRPr="00FB7DF7">
        <w:rPr>
          <w:shd w:val="clear" w:color="auto" w:fill="FFFFFF"/>
        </w:rPr>
        <w:t xml:space="preserve">Правил землепользования и застройки городского округа город Воронеж, утвержденных решением </w:t>
      </w:r>
      <w:r w:rsidR="00177E83" w:rsidRPr="00FB7DF7">
        <w:rPr>
          <w:shd w:val="clear" w:color="auto" w:fill="FFFFFF"/>
        </w:rPr>
        <w:t>Воронежской городской Думы от 20.04.2022</w:t>
      </w:r>
      <w:r w:rsidR="00DF71F2" w:rsidRPr="00FB7DF7">
        <w:rPr>
          <w:shd w:val="clear" w:color="auto" w:fill="FFFFFF"/>
        </w:rPr>
        <w:t xml:space="preserve"> № </w:t>
      </w:r>
      <w:r w:rsidR="00177E83" w:rsidRPr="00FB7DF7">
        <w:rPr>
          <w:shd w:val="clear" w:color="auto" w:fill="FFFFFF"/>
        </w:rPr>
        <w:t>466-</w:t>
      </w:r>
      <w:r w:rsidR="00177E83" w:rsidRPr="00FB7DF7">
        <w:rPr>
          <w:shd w:val="clear" w:color="auto" w:fill="FFFFFF"/>
          <w:lang w:val="en-US"/>
        </w:rPr>
        <w:t>V</w:t>
      </w:r>
      <w:r w:rsidR="00AD52FF" w:rsidRPr="00FB7DF7">
        <w:rPr>
          <w:shd w:val="clear" w:color="auto" w:fill="FFFFFF"/>
        </w:rPr>
        <w:t xml:space="preserve"> «Об утверждении</w:t>
      </w:r>
      <w:r w:rsidR="00DF71F2" w:rsidRPr="00FB7DF7">
        <w:rPr>
          <w:shd w:val="clear" w:color="auto" w:fill="FFFFFF"/>
        </w:rPr>
        <w:t xml:space="preserve"> </w:t>
      </w:r>
      <w:r w:rsidR="00AD52FF" w:rsidRPr="00FB7DF7">
        <w:rPr>
          <w:shd w:val="clear" w:color="auto" w:fill="FFFFFF"/>
        </w:rPr>
        <w:t>Правил землепользования и застройки городского округа город Воронеж» (далее</w:t>
      </w:r>
      <w:r w:rsidR="00177E83" w:rsidRPr="00FB7DF7">
        <w:rPr>
          <w:shd w:val="clear" w:color="auto" w:fill="FFFFFF"/>
        </w:rPr>
        <w:t xml:space="preserve"> </w:t>
      </w:r>
      <w:r w:rsidR="00DF71F2" w:rsidRPr="00FB7DF7">
        <w:rPr>
          <w:shd w:val="clear" w:color="auto" w:fill="FFFFFF"/>
        </w:rPr>
        <w:t>–</w:t>
      </w:r>
      <w:r w:rsidR="00AD52FF" w:rsidRPr="00FB7DF7">
        <w:rPr>
          <w:shd w:val="clear" w:color="auto" w:fill="FFFFFF"/>
        </w:rPr>
        <w:t xml:space="preserve"> Правил</w:t>
      </w:r>
      <w:r w:rsidR="009470B8" w:rsidRPr="00FB7DF7">
        <w:rPr>
          <w:shd w:val="clear" w:color="auto" w:fill="FFFFFF"/>
        </w:rPr>
        <w:t>а</w:t>
      </w:r>
      <w:r w:rsidR="00177E83" w:rsidRPr="00FB7DF7">
        <w:rPr>
          <w:shd w:val="clear" w:color="auto" w:fill="FFFFFF"/>
        </w:rPr>
        <w:t xml:space="preserve"> землепользования и застройки),</w:t>
      </w:r>
      <w:r w:rsidR="00473D30" w:rsidRPr="00FB7DF7">
        <w:rPr>
          <w:rFonts w:eastAsia="Calibri"/>
          <w:bCs/>
          <w:lang w:eastAsia="en-US"/>
        </w:rPr>
        <w:t xml:space="preserve"> </w:t>
      </w:r>
      <w:r w:rsidR="00132F8B" w:rsidRPr="00FB7DF7">
        <w:rPr>
          <w:rFonts w:eastAsia="Calibri"/>
          <w:bCs/>
          <w:lang w:eastAsia="en-US"/>
        </w:rPr>
        <w:t>в соответствии</w:t>
      </w:r>
      <w:proofErr w:type="gramEnd"/>
      <w:r w:rsidR="00132F8B" w:rsidRPr="00FB7DF7">
        <w:rPr>
          <w:rFonts w:eastAsia="Calibri"/>
          <w:bCs/>
          <w:lang w:eastAsia="en-US"/>
        </w:rPr>
        <w:t xml:space="preserve"> с </w:t>
      </w:r>
      <w:r w:rsidR="00AD52FF" w:rsidRPr="00FB7DF7">
        <w:rPr>
          <w:shd w:val="clear" w:color="auto" w:fill="FFFFFF"/>
        </w:rPr>
        <w:t>требованиями Градостроительного кодекса Российской Федерации, иных нормативных правовых актов Российской Федерации, Воронежской области, муниципальных правовых актов городского округа город Воронеж.</w:t>
      </w:r>
    </w:p>
    <w:p w:rsidR="00434FC1" w:rsidRPr="00FB7DF7" w:rsidRDefault="00434FC1" w:rsidP="00DF71F2">
      <w:pPr>
        <w:pStyle w:val="Standard"/>
        <w:spacing w:line="372" w:lineRule="auto"/>
        <w:ind w:firstLine="709"/>
        <w:jc w:val="both"/>
      </w:pPr>
      <w:r w:rsidRPr="00FB7DF7">
        <w:t xml:space="preserve">В соответствии с </w:t>
      </w:r>
      <w:r w:rsidR="006638A9" w:rsidRPr="00FB7DF7">
        <w:t xml:space="preserve">ч. 2 ст. 43 Градостроительного кодекса </w:t>
      </w:r>
      <w:r w:rsidRPr="00FB7DF7">
        <w:t>Р</w:t>
      </w:r>
      <w:r w:rsidR="004E6D53" w:rsidRPr="00FB7DF7">
        <w:t xml:space="preserve">оссийской </w:t>
      </w:r>
      <w:r w:rsidRPr="00FB7DF7">
        <w:t>Ф</w:t>
      </w:r>
      <w:r w:rsidR="004E6D53" w:rsidRPr="00FB7DF7">
        <w:t>едерации</w:t>
      </w:r>
      <w:r w:rsidRPr="00FB7DF7">
        <w:t xml:space="preserve"> подготовка проекта межеван</w:t>
      </w:r>
      <w:r w:rsidR="001F7BEC" w:rsidRPr="00FB7DF7">
        <w:t>ия территории осуществляется</w:t>
      </w:r>
      <w:r w:rsidRPr="00FB7DF7">
        <w:t>:</w:t>
      </w:r>
    </w:p>
    <w:p w:rsidR="00362CDB" w:rsidRPr="00FB7DF7" w:rsidRDefault="00362CDB" w:rsidP="00DF71F2">
      <w:pPr>
        <w:pStyle w:val="23"/>
        <w:widowControl/>
        <w:spacing w:after="0" w:line="372" w:lineRule="auto"/>
        <w:ind w:left="0" w:firstLine="709"/>
        <w:rPr>
          <w:sz w:val="28"/>
          <w:szCs w:val="28"/>
        </w:rPr>
      </w:pPr>
      <w:r w:rsidRPr="00FB7DF7">
        <w:rPr>
          <w:sz w:val="28"/>
          <w:szCs w:val="28"/>
        </w:rPr>
        <w:lastRenderedPageBreak/>
        <w:t>-</w:t>
      </w:r>
      <w:r w:rsidR="00DF71F2" w:rsidRPr="00FB7DF7">
        <w:rPr>
          <w:sz w:val="28"/>
          <w:szCs w:val="28"/>
        </w:rPr>
        <w:t> </w:t>
      </w:r>
      <w:r w:rsidR="001F7BEC" w:rsidRPr="00FB7DF7">
        <w:rPr>
          <w:sz w:val="28"/>
          <w:szCs w:val="28"/>
        </w:rPr>
        <w:t xml:space="preserve">для </w:t>
      </w:r>
      <w:r w:rsidR="00434FC1" w:rsidRPr="00FB7DF7">
        <w:rPr>
          <w:sz w:val="28"/>
          <w:szCs w:val="28"/>
        </w:rPr>
        <w:t>определения местоположения границ образуемых и</w:t>
      </w:r>
      <w:r w:rsidRPr="00FB7DF7">
        <w:rPr>
          <w:sz w:val="28"/>
          <w:szCs w:val="28"/>
        </w:rPr>
        <w:t xml:space="preserve"> изменяемых земельных участков;</w:t>
      </w:r>
    </w:p>
    <w:p w:rsidR="00434FC1" w:rsidRPr="00FB7DF7" w:rsidRDefault="00362CDB" w:rsidP="00DF71F2">
      <w:pPr>
        <w:pStyle w:val="23"/>
        <w:widowControl/>
        <w:spacing w:after="0" w:line="372" w:lineRule="auto"/>
        <w:ind w:left="0" w:firstLine="709"/>
        <w:rPr>
          <w:sz w:val="28"/>
          <w:szCs w:val="28"/>
        </w:rPr>
      </w:pPr>
      <w:proofErr w:type="gramStart"/>
      <w:r w:rsidRPr="00FB7DF7">
        <w:rPr>
          <w:sz w:val="28"/>
          <w:szCs w:val="28"/>
        </w:rPr>
        <w:t>-</w:t>
      </w:r>
      <w:r w:rsidR="00DF71F2" w:rsidRPr="00FB7DF7">
        <w:rPr>
          <w:sz w:val="28"/>
          <w:szCs w:val="28"/>
        </w:rPr>
        <w:t> </w:t>
      </w:r>
      <w:r w:rsidR="001F7BEC" w:rsidRPr="00FB7DF7">
        <w:rPr>
          <w:sz w:val="28"/>
          <w:szCs w:val="28"/>
        </w:rPr>
        <w:t xml:space="preserve">для </w:t>
      </w:r>
      <w:r w:rsidR="00434FC1" w:rsidRPr="00FB7DF7">
        <w:rPr>
          <w:sz w:val="28"/>
          <w:szCs w:val="28"/>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w:t>
      </w:r>
      <w:proofErr w:type="gramEnd"/>
      <w:r w:rsidR="00434FC1" w:rsidRPr="00FB7DF7">
        <w:rPr>
          <w:sz w:val="28"/>
          <w:szCs w:val="28"/>
        </w:rPr>
        <w:t xml:space="preserve"> влекут за собой исключительно изменение границ территории общего пользования.</w:t>
      </w:r>
    </w:p>
    <w:p w:rsidR="00434FC1" w:rsidRPr="00FB7DF7" w:rsidRDefault="00434FC1" w:rsidP="00DF71F2">
      <w:pPr>
        <w:pStyle w:val="23"/>
        <w:widowControl/>
        <w:spacing w:after="0" w:line="372" w:lineRule="auto"/>
        <w:ind w:left="0" w:firstLine="709"/>
        <w:rPr>
          <w:sz w:val="28"/>
          <w:szCs w:val="28"/>
        </w:rPr>
      </w:pPr>
      <w:r w:rsidRPr="00FB7DF7">
        <w:rPr>
          <w:sz w:val="28"/>
          <w:szCs w:val="28"/>
        </w:rPr>
        <w:t>Согласно ч. 4 ст. 41 Градостроительного кодекса Р</w:t>
      </w:r>
      <w:r w:rsidR="000C3921" w:rsidRPr="00FB7DF7">
        <w:rPr>
          <w:sz w:val="28"/>
          <w:szCs w:val="28"/>
        </w:rPr>
        <w:t xml:space="preserve">оссийской </w:t>
      </w:r>
      <w:r w:rsidRPr="00FB7DF7">
        <w:rPr>
          <w:sz w:val="28"/>
          <w:szCs w:val="28"/>
        </w:rPr>
        <w:t>Ф</w:t>
      </w:r>
      <w:r w:rsidR="000C3921" w:rsidRPr="00FB7DF7">
        <w:rPr>
          <w:sz w:val="28"/>
          <w:szCs w:val="28"/>
        </w:rPr>
        <w:t>едерации</w:t>
      </w:r>
      <w:r w:rsidRPr="00FB7DF7">
        <w:rPr>
          <w:sz w:val="28"/>
          <w:szCs w:val="28"/>
        </w:rPr>
        <w:t xml:space="preserve"> видами документации по планировке территории являются проект планировки территории и проект межевания территории.</w:t>
      </w:r>
    </w:p>
    <w:p w:rsidR="00AD52FF" w:rsidRPr="00FB7DF7" w:rsidRDefault="00AD52FF" w:rsidP="00DF71F2">
      <w:pPr>
        <w:pStyle w:val="Standard"/>
        <w:spacing w:line="372" w:lineRule="auto"/>
        <w:ind w:firstLine="709"/>
        <w:jc w:val="both"/>
        <w:rPr>
          <w:shd w:val="clear" w:color="auto" w:fill="FFFFFF"/>
        </w:rPr>
      </w:pPr>
      <w:proofErr w:type="gramStart"/>
      <w:r w:rsidRPr="00FB7DF7">
        <w:rPr>
          <w:shd w:val="clear" w:color="auto" w:fill="FFFFFF"/>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w:t>
      </w:r>
      <w:r w:rsidR="00D97197" w:rsidRPr="00FB7DF7">
        <w:rPr>
          <w:shd w:val="clear" w:color="auto" w:fill="FFFFFF"/>
        </w:rPr>
        <w:t>й п</w:t>
      </w:r>
      <w:r w:rsidRPr="00FB7DF7">
        <w:rPr>
          <w:shd w:val="clear" w:color="auto" w:fill="FFFFFF"/>
        </w:rPr>
        <w:t>равилами землепользования и застройки</w:t>
      </w:r>
      <w:r w:rsidR="0069338C" w:rsidRPr="00FB7DF7">
        <w:rPr>
          <w:shd w:val="clear" w:color="auto" w:fill="FFFFFF"/>
        </w:rPr>
        <w:t xml:space="preserve"> </w:t>
      </w:r>
      <w:r w:rsidRPr="00FB7DF7">
        <w:rPr>
          <w:shd w:val="clear" w:color="auto" w:fill="FFFFFF"/>
        </w:rPr>
        <w:t>территориальной зоны и (или) границах установленной схемой территориального план</w:t>
      </w:r>
      <w:r w:rsidR="00D97197" w:rsidRPr="00FB7DF7">
        <w:rPr>
          <w:shd w:val="clear" w:color="auto" w:fill="FFFFFF"/>
        </w:rPr>
        <w:t xml:space="preserve">ирования муниципального района, </w:t>
      </w:r>
      <w:r w:rsidRPr="00FB7DF7">
        <w:rPr>
          <w:shd w:val="clear" w:color="auto" w:fill="FFFFFF"/>
        </w:rPr>
        <w:t>генеральным планом поселения, городского округа функциональной зоны.</w:t>
      </w:r>
      <w:proofErr w:type="gramEnd"/>
    </w:p>
    <w:p w:rsidR="00AD52FF" w:rsidRPr="00FB7DF7" w:rsidRDefault="00AD52FF" w:rsidP="00DF71F2">
      <w:pPr>
        <w:pStyle w:val="Standard"/>
        <w:spacing w:line="372" w:lineRule="auto"/>
        <w:ind w:firstLine="709"/>
        <w:jc w:val="both"/>
        <w:rPr>
          <w:shd w:val="clear" w:color="auto" w:fill="FFFFFF"/>
        </w:rPr>
      </w:pPr>
      <w:r w:rsidRPr="00FB7DF7">
        <w:rPr>
          <w:shd w:val="clear" w:color="auto" w:fill="FFFFFF"/>
        </w:rPr>
        <w:t>Подготовка проекта межевания территории осуществляется в соответствии с градостроительными регламентами и нормами отвода земельных участков для конкретных видов деятельности, установленными в соответствии с федеральными законами, техническими регламентами.</w:t>
      </w:r>
    </w:p>
    <w:p w:rsidR="006638A9" w:rsidRPr="005F4DEE" w:rsidRDefault="00D97197" w:rsidP="00DF71F2">
      <w:pPr>
        <w:pStyle w:val="Standard"/>
        <w:spacing w:line="372" w:lineRule="auto"/>
        <w:ind w:firstLine="709"/>
        <w:jc w:val="both"/>
      </w:pPr>
      <w:r w:rsidRPr="005F4DEE">
        <w:lastRenderedPageBreak/>
        <w:t>Рассматриваемая</w:t>
      </w:r>
      <w:r w:rsidR="00565004" w:rsidRPr="005F4DEE">
        <w:t xml:space="preserve"> территори</w:t>
      </w:r>
      <w:r w:rsidRPr="005F4DEE">
        <w:t xml:space="preserve">я площадью </w:t>
      </w:r>
      <w:r w:rsidR="00FB7DF7" w:rsidRPr="005F4DEE">
        <w:t>32</w:t>
      </w:r>
      <w:r w:rsidR="00F4429E" w:rsidRPr="005F4DEE">
        <w:t>,2</w:t>
      </w:r>
      <w:r w:rsidR="00641324" w:rsidRPr="005F4DEE">
        <w:t xml:space="preserve"> </w:t>
      </w:r>
      <w:r w:rsidR="00306B7E" w:rsidRPr="005F4DEE">
        <w:t>га</w:t>
      </w:r>
      <w:r w:rsidRPr="005F4DEE">
        <w:t xml:space="preserve"> </w:t>
      </w:r>
      <w:r w:rsidR="00623B25" w:rsidRPr="005F4DEE">
        <w:t xml:space="preserve">расположена </w:t>
      </w:r>
      <w:r w:rsidR="00ED5423" w:rsidRPr="005F4DEE">
        <w:t xml:space="preserve">в </w:t>
      </w:r>
      <w:r w:rsidR="00FB7DF7" w:rsidRPr="005F4DEE">
        <w:t xml:space="preserve">Коминтерновском </w:t>
      </w:r>
      <w:r w:rsidR="00C144E4" w:rsidRPr="005F4DEE">
        <w:t xml:space="preserve">районе </w:t>
      </w:r>
      <w:r w:rsidR="00ED5423" w:rsidRPr="005F4DEE">
        <w:t>городского округа город Воронеж</w:t>
      </w:r>
      <w:r w:rsidR="00C144E4" w:rsidRPr="005F4DEE">
        <w:t xml:space="preserve"> </w:t>
      </w:r>
      <w:r w:rsidR="00ED5423" w:rsidRPr="005F4DEE">
        <w:t>в границах</w:t>
      </w:r>
      <w:r w:rsidR="00177E83" w:rsidRPr="005F4DEE">
        <w:t xml:space="preserve"> </w:t>
      </w:r>
      <w:r w:rsidR="00FB7DF7" w:rsidRPr="005F4DEE">
        <w:t xml:space="preserve">            </w:t>
      </w:r>
      <w:r w:rsidR="005A48FB">
        <w:t xml:space="preserve">     </w:t>
      </w:r>
      <w:proofErr w:type="spellStart"/>
      <w:r w:rsidR="005A48FB">
        <w:t>пр-</w:t>
      </w:r>
      <w:r w:rsidR="00C20FEF">
        <w:t>к</w:t>
      </w:r>
      <w:r w:rsidR="00FB7DF7" w:rsidRPr="005F4DEE">
        <w:t>та</w:t>
      </w:r>
      <w:proofErr w:type="spellEnd"/>
      <w:r w:rsidR="00FB7DF7" w:rsidRPr="005F4DEE">
        <w:t xml:space="preserve"> Труда, </w:t>
      </w:r>
      <w:r w:rsidR="005A48FB">
        <w:t xml:space="preserve">ул. Урицкого, </w:t>
      </w:r>
      <w:proofErr w:type="spellStart"/>
      <w:r w:rsidR="005A48FB">
        <w:t>пр-</w:t>
      </w:r>
      <w:r w:rsidR="00C20FEF">
        <w:t>к</w:t>
      </w:r>
      <w:r w:rsidR="006662BE">
        <w:t>та</w:t>
      </w:r>
      <w:proofErr w:type="spellEnd"/>
      <w:r w:rsidR="006662BE">
        <w:t xml:space="preserve"> Московский</w:t>
      </w:r>
      <w:r w:rsidR="00F4429E" w:rsidRPr="005F4DEE">
        <w:t>.</w:t>
      </w:r>
    </w:p>
    <w:p w:rsidR="006638A9" w:rsidRPr="005F4DEE" w:rsidRDefault="006137F8" w:rsidP="00DF71F2">
      <w:pPr>
        <w:pStyle w:val="Standard"/>
        <w:spacing w:line="372" w:lineRule="auto"/>
        <w:ind w:firstLine="709"/>
        <w:jc w:val="both"/>
      </w:pPr>
      <w:r w:rsidRPr="005F4DEE">
        <w:t>Согласно Генеральному плану рассматриваема</w:t>
      </w:r>
      <w:r w:rsidR="00D310BD" w:rsidRPr="005F4DEE">
        <w:t>я территория расположена в</w:t>
      </w:r>
      <w:r w:rsidRPr="005F4DEE">
        <w:t xml:space="preserve"> зоне </w:t>
      </w:r>
      <w:r w:rsidR="00A47928" w:rsidRPr="005F4DEE">
        <w:t>1</w:t>
      </w:r>
      <w:r w:rsidR="00132F8B" w:rsidRPr="005F4DEE">
        <w:t>00 «</w:t>
      </w:r>
      <w:r w:rsidR="00FB7DF7" w:rsidRPr="005F4DEE">
        <w:t>Жилые зоны</w:t>
      </w:r>
      <w:r w:rsidR="00132F8B" w:rsidRPr="005F4DEE">
        <w:t>»</w:t>
      </w:r>
      <w:r w:rsidR="00DC01E0" w:rsidRPr="005F4DEE">
        <w:t>.</w:t>
      </w:r>
    </w:p>
    <w:p w:rsidR="00F8244B" w:rsidRPr="005F4DEE" w:rsidRDefault="00F8244B" w:rsidP="00DF71F2">
      <w:pPr>
        <w:widowControl/>
        <w:autoSpaceDE w:val="0"/>
        <w:adjustRightInd w:val="0"/>
        <w:spacing w:line="372" w:lineRule="auto"/>
        <w:ind w:firstLine="709"/>
        <w:rPr>
          <w:sz w:val="28"/>
          <w:szCs w:val="28"/>
        </w:rPr>
      </w:pPr>
      <w:r w:rsidRPr="005F4DEE">
        <w:rPr>
          <w:sz w:val="28"/>
          <w:szCs w:val="28"/>
        </w:rPr>
        <w:t>Согласно Правилам землепользования и застройки проектируемая территория расположена в следующих территориальных зонах:</w:t>
      </w:r>
    </w:p>
    <w:p w:rsidR="00F8244B" w:rsidRPr="006F1E7C" w:rsidRDefault="00F8244B" w:rsidP="004D7BB1">
      <w:pPr>
        <w:spacing w:line="360" w:lineRule="auto"/>
        <w:ind w:firstLine="709"/>
        <w:rPr>
          <w:sz w:val="28"/>
          <w:szCs w:val="28"/>
          <w:highlight w:val="yellow"/>
        </w:rPr>
      </w:pPr>
      <w:r w:rsidRPr="005F4DEE">
        <w:rPr>
          <w:sz w:val="28"/>
          <w:szCs w:val="28"/>
        </w:rPr>
        <w:t>-</w:t>
      </w:r>
      <w:r w:rsidR="00DC01E0" w:rsidRPr="005F4DEE">
        <w:rPr>
          <w:sz w:val="28"/>
          <w:szCs w:val="28"/>
        </w:rPr>
        <w:t xml:space="preserve"> </w:t>
      </w:r>
      <w:r w:rsidR="005F4DEE" w:rsidRPr="005F4DEE">
        <w:rPr>
          <w:sz w:val="28"/>
          <w:szCs w:val="28"/>
        </w:rPr>
        <w:t>зона Ж</w:t>
      </w:r>
      <w:proofErr w:type="gramStart"/>
      <w:r w:rsidR="005F4DEE" w:rsidRPr="005F4DEE">
        <w:rPr>
          <w:sz w:val="28"/>
          <w:szCs w:val="28"/>
        </w:rPr>
        <w:t>М(</w:t>
      </w:r>
      <w:proofErr w:type="gramEnd"/>
      <w:r w:rsidR="005F4DEE" w:rsidRPr="005F4DEE">
        <w:rPr>
          <w:sz w:val="28"/>
          <w:szCs w:val="28"/>
        </w:rPr>
        <w:t>н)</w:t>
      </w:r>
      <w:r w:rsidR="00132F8B" w:rsidRPr="005F4DEE">
        <w:rPr>
          <w:sz w:val="28"/>
          <w:szCs w:val="28"/>
        </w:rPr>
        <w:t xml:space="preserve"> «</w:t>
      </w:r>
      <w:r w:rsidR="005F4DEE" w:rsidRPr="005F4DEE">
        <w:rPr>
          <w:sz w:val="28"/>
          <w:szCs w:val="28"/>
        </w:rPr>
        <w:t>Зона нового строительства многоэтажной жилой застройки</w:t>
      </w:r>
      <w:r w:rsidR="00132F8B" w:rsidRPr="005F4DEE">
        <w:rPr>
          <w:sz w:val="28"/>
          <w:szCs w:val="28"/>
        </w:rPr>
        <w:t>»</w:t>
      </w:r>
      <w:r w:rsidR="005F4DEE" w:rsidRPr="005F4DEE">
        <w:rPr>
          <w:sz w:val="28"/>
          <w:szCs w:val="28"/>
        </w:rPr>
        <w:t>. Регламент Ж</w:t>
      </w:r>
      <w:proofErr w:type="gramStart"/>
      <w:r w:rsidR="005F4DEE" w:rsidRPr="005F4DEE">
        <w:rPr>
          <w:sz w:val="28"/>
          <w:szCs w:val="28"/>
        </w:rPr>
        <w:t>М(</w:t>
      </w:r>
      <w:proofErr w:type="gramEnd"/>
      <w:r w:rsidR="005F4DEE" w:rsidRPr="005F4DEE">
        <w:rPr>
          <w:sz w:val="28"/>
          <w:szCs w:val="28"/>
        </w:rPr>
        <w:t>н) устанавливается для новых осваиваемых территорий с целью выполнения нормативных показателей при проектировании жилых кварталов и микрорайонов многоэт</w:t>
      </w:r>
      <w:r w:rsidR="005F4DEE">
        <w:rPr>
          <w:sz w:val="28"/>
          <w:szCs w:val="28"/>
        </w:rPr>
        <w:t>ажной многоквартирной застройки</w:t>
      </w:r>
      <w:r w:rsidR="00DC01E0" w:rsidRPr="005F4DEE">
        <w:rPr>
          <w:sz w:val="28"/>
          <w:szCs w:val="28"/>
        </w:rPr>
        <w:t>;</w:t>
      </w:r>
    </w:p>
    <w:p w:rsidR="00DC01E0" w:rsidRDefault="00DC01E0" w:rsidP="00DF71F2">
      <w:pPr>
        <w:widowControl/>
        <w:autoSpaceDE w:val="0"/>
        <w:adjustRightInd w:val="0"/>
        <w:spacing w:line="372" w:lineRule="auto"/>
        <w:ind w:firstLine="709"/>
        <w:rPr>
          <w:sz w:val="28"/>
          <w:szCs w:val="28"/>
        </w:rPr>
      </w:pPr>
      <w:r w:rsidRPr="005F4DEE">
        <w:rPr>
          <w:sz w:val="28"/>
          <w:szCs w:val="28"/>
        </w:rPr>
        <w:t xml:space="preserve">- </w:t>
      </w:r>
      <w:r w:rsidR="006B6AD7" w:rsidRPr="005F4DEE">
        <w:rPr>
          <w:sz w:val="28"/>
          <w:szCs w:val="28"/>
        </w:rPr>
        <w:t xml:space="preserve">зона </w:t>
      </w:r>
      <w:r w:rsidR="005F4DEE" w:rsidRPr="005F4DEE">
        <w:rPr>
          <w:sz w:val="28"/>
          <w:szCs w:val="28"/>
        </w:rPr>
        <w:t>ОД</w:t>
      </w:r>
      <w:proofErr w:type="gramStart"/>
      <w:r w:rsidR="005F4DEE" w:rsidRPr="005F4DEE">
        <w:rPr>
          <w:sz w:val="28"/>
          <w:szCs w:val="28"/>
        </w:rPr>
        <w:t>С(</w:t>
      </w:r>
      <w:proofErr w:type="gramEnd"/>
      <w:r w:rsidR="005F4DEE" w:rsidRPr="005F4DEE">
        <w:rPr>
          <w:sz w:val="28"/>
          <w:szCs w:val="28"/>
        </w:rPr>
        <w:t xml:space="preserve">о) </w:t>
      </w:r>
      <w:r w:rsidR="00132F8B" w:rsidRPr="005F4DEE">
        <w:rPr>
          <w:sz w:val="28"/>
          <w:szCs w:val="28"/>
        </w:rPr>
        <w:t>«</w:t>
      </w:r>
      <w:r w:rsidR="005F4DEE" w:rsidRPr="005F4DEE">
        <w:rPr>
          <w:sz w:val="28"/>
          <w:szCs w:val="28"/>
        </w:rPr>
        <w:t>Зона особого регламента специализированной общественно-деловой застройки (территориальная зона размещения внутриквартальной социальной инфраструктуры)</w:t>
      </w:r>
      <w:r w:rsidR="006B6AD7" w:rsidRPr="005F4DEE">
        <w:rPr>
          <w:sz w:val="28"/>
          <w:szCs w:val="28"/>
        </w:rPr>
        <w:t xml:space="preserve">». </w:t>
      </w:r>
      <w:r w:rsidR="005F4DEE" w:rsidRPr="005F4DEE">
        <w:rPr>
          <w:sz w:val="28"/>
          <w:szCs w:val="28"/>
        </w:rPr>
        <w:t>Градостроительный регламент внутриквартальной социальной инфраструктуры. Данный вспомогательный регламент ОД</w:t>
      </w:r>
      <w:proofErr w:type="gramStart"/>
      <w:r w:rsidR="005F4DEE" w:rsidRPr="005F4DEE">
        <w:rPr>
          <w:sz w:val="28"/>
          <w:szCs w:val="28"/>
        </w:rPr>
        <w:t>С(</w:t>
      </w:r>
      <w:proofErr w:type="gramEnd"/>
      <w:r w:rsidR="005F4DEE" w:rsidRPr="005F4DEE">
        <w:rPr>
          <w:sz w:val="28"/>
          <w:szCs w:val="28"/>
        </w:rPr>
        <w:t>о) предназначен для резервирования новых и протекции существующих территорий размещения локальных объектов социальной инфраструктуры: школ, детского дошкольного образования, спортивных площадок и физкультурно-оздоровительных учреждений. Регламент устанавливается в составе жилых кварталов и микрорайонов. В зоне действия данного регламента пешеходное движение является приоритетным. Не допускается размещение объектов транспортной инфраструктуры, а также объектов, формирующих т</w:t>
      </w:r>
      <w:r w:rsidR="005F4DEE">
        <w:rPr>
          <w:sz w:val="28"/>
          <w:szCs w:val="28"/>
        </w:rPr>
        <w:t>ранзитные посетительские потоки;</w:t>
      </w:r>
    </w:p>
    <w:p w:rsidR="005F4DEE" w:rsidRDefault="005F4DEE" w:rsidP="00DF71F2">
      <w:pPr>
        <w:widowControl/>
        <w:autoSpaceDE w:val="0"/>
        <w:adjustRightInd w:val="0"/>
        <w:spacing w:line="372" w:lineRule="auto"/>
        <w:ind w:firstLine="709"/>
        <w:rPr>
          <w:sz w:val="28"/>
          <w:szCs w:val="28"/>
        </w:rPr>
      </w:pPr>
      <w:r>
        <w:rPr>
          <w:sz w:val="28"/>
          <w:szCs w:val="28"/>
        </w:rPr>
        <w:t xml:space="preserve">- зона </w:t>
      </w:r>
      <w:r w:rsidRPr="005F4DEE">
        <w:rPr>
          <w:sz w:val="28"/>
          <w:szCs w:val="28"/>
        </w:rPr>
        <w:t>ОДП</w:t>
      </w:r>
      <w:r>
        <w:rPr>
          <w:sz w:val="28"/>
          <w:szCs w:val="28"/>
        </w:rPr>
        <w:t xml:space="preserve"> «</w:t>
      </w:r>
      <w:r w:rsidRPr="005F4DEE">
        <w:rPr>
          <w:sz w:val="28"/>
          <w:szCs w:val="28"/>
        </w:rPr>
        <w:t>Зона общественно-деловой застройки обслуживания производства и предпринимательства</w:t>
      </w:r>
      <w:r>
        <w:rPr>
          <w:sz w:val="28"/>
          <w:szCs w:val="28"/>
        </w:rPr>
        <w:t xml:space="preserve">». </w:t>
      </w:r>
      <w:r w:rsidRPr="005F4DEE">
        <w:rPr>
          <w:sz w:val="28"/>
          <w:szCs w:val="28"/>
        </w:rPr>
        <w:t xml:space="preserve">Градостроительный регламент ОДП предназначен для общественных центров промышленных зон и технопарков, </w:t>
      </w:r>
      <w:r w:rsidRPr="005F4DEE">
        <w:rPr>
          <w:sz w:val="28"/>
          <w:szCs w:val="28"/>
        </w:rPr>
        <w:lastRenderedPageBreak/>
        <w:t xml:space="preserve">научно-производственных территорий. Регламент также устанавливается с целью обеспечения перехода производственных территорий в общественный фонд. В границах территориальных зон ОДП разрешается </w:t>
      </w:r>
      <w:r w:rsidR="00C20FEF">
        <w:rPr>
          <w:sz w:val="28"/>
          <w:szCs w:val="28"/>
        </w:rPr>
        <w:t xml:space="preserve">размещение новых предприятий V ̶ </w:t>
      </w:r>
      <w:r w:rsidRPr="005F4DEE">
        <w:rPr>
          <w:sz w:val="28"/>
          <w:szCs w:val="28"/>
        </w:rPr>
        <w:t>IV санитарного класса, а также допускается сохранение действующих произво</w:t>
      </w:r>
      <w:proofErr w:type="gramStart"/>
      <w:r w:rsidRPr="005F4DEE">
        <w:rPr>
          <w:sz w:val="28"/>
          <w:szCs w:val="28"/>
        </w:rPr>
        <w:t>дств пр</w:t>
      </w:r>
      <w:proofErr w:type="gramEnd"/>
      <w:r w:rsidRPr="005F4DEE">
        <w:rPr>
          <w:sz w:val="28"/>
          <w:szCs w:val="28"/>
        </w:rPr>
        <w:t>и условии проведения мероприятий по сокращению санитарно-защитных зон. В зоне действия регламента ОДП допускается компактное размещение жилой застройки с учетом сохранения возможности осуществления производственной и предпринимательской деятельности ранее размещ</w:t>
      </w:r>
      <w:r>
        <w:rPr>
          <w:sz w:val="28"/>
          <w:szCs w:val="28"/>
        </w:rPr>
        <w:t>енных предприятий и организаций;</w:t>
      </w:r>
    </w:p>
    <w:p w:rsidR="005F4DEE" w:rsidRDefault="005F4DEE" w:rsidP="004D7BB1">
      <w:pPr>
        <w:spacing w:line="360" w:lineRule="auto"/>
        <w:ind w:firstLine="709"/>
        <w:rPr>
          <w:sz w:val="28"/>
          <w:szCs w:val="28"/>
        </w:rPr>
      </w:pPr>
      <w:r>
        <w:rPr>
          <w:sz w:val="28"/>
          <w:szCs w:val="28"/>
        </w:rPr>
        <w:t xml:space="preserve">- зона </w:t>
      </w:r>
      <w:proofErr w:type="gramStart"/>
      <w:r w:rsidRPr="005F4DEE">
        <w:rPr>
          <w:sz w:val="28"/>
          <w:szCs w:val="28"/>
        </w:rPr>
        <w:t>Р</w:t>
      </w:r>
      <w:proofErr w:type="gramEnd"/>
      <w:r>
        <w:rPr>
          <w:sz w:val="28"/>
          <w:szCs w:val="28"/>
        </w:rPr>
        <w:t xml:space="preserve"> «</w:t>
      </w:r>
      <w:r w:rsidRPr="005F4DEE">
        <w:rPr>
          <w:sz w:val="28"/>
          <w:szCs w:val="28"/>
        </w:rPr>
        <w:t>Зона рекреационного регламента озелененных территорий</w:t>
      </w:r>
      <w:r>
        <w:rPr>
          <w:sz w:val="28"/>
          <w:szCs w:val="28"/>
        </w:rPr>
        <w:t xml:space="preserve">». </w:t>
      </w:r>
      <w:r w:rsidRPr="005F4DEE">
        <w:rPr>
          <w:sz w:val="28"/>
          <w:szCs w:val="28"/>
        </w:rPr>
        <w:t xml:space="preserve">Градостроительный регламент </w:t>
      </w:r>
      <w:proofErr w:type="gramStart"/>
      <w:r w:rsidRPr="005F4DEE">
        <w:rPr>
          <w:sz w:val="28"/>
          <w:szCs w:val="28"/>
        </w:rPr>
        <w:t>Р</w:t>
      </w:r>
      <w:proofErr w:type="gramEnd"/>
      <w:r w:rsidRPr="005F4DEE">
        <w:rPr>
          <w:sz w:val="28"/>
          <w:szCs w:val="28"/>
        </w:rPr>
        <w:t xml:space="preserve"> устанавливается с целью резервирования новых и протекции существующих рекреационных озелененных территорий. Территории действия данного регламента предназначены для организации пешеходных связей, публичных пространств и других объектов рекреации: бульваров, скверов, парков, благоустроенных пешеходных зон и площадей, садов. Совокупность территорий с регламентом Р является основной составляюще</w:t>
      </w:r>
      <w:r>
        <w:rPr>
          <w:sz w:val="28"/>
          <w:szCs w:val="28"/>
        </w:rPr>
        <w:t>й экологического каркаса города;</w:t>
      </w:r>
    </w:p>
    <w:p w:rsidR="004D7BB1" w:rsidRDefault="004D7BB1" w:rsidP="004D7BB1">
      <w:pPr>
        <w:spacing w:line="360" w:lineRule="auto"/>
        <w:ind w:firstLine="709"/>
        <w:rPr>
          <w:sz w:val="28"/>
          <w:szCs w:val="28"/>
        </w:rPr>
      </w:pPr>
      <w:r>
        <w:rPr>
          <w:sz w:val="28"/>
          <w:szCs w:val="28"/>
        </w:rPr>
        <w:t>- зона</w:t>
      </w:r>
      <w:proofErr w:type="gramStart"/>
      <w:r>
        <w:rPr>
          <w:sz w:val="28"/>
          <w:szCs w:val="28"/>
        </w:rPr>
        <w:t xml:space="preserve"> Т</w:t>
      </w:r>
      <w:proofErr w:type="gramEnd"/>
      <w:r>
        <w:rPr>
          <w:sz w:val="28"/>
          <w:szCs w:val="28"/>
        </w:rPr>
        <w:t xml:space="preserve"> «</w:t>
      </w:r>
      <w:r w:rsidRPr="004D7BB1">
        <w:rPr>
          <w:sz w:val="28"/>
          <w:szCs w:val="28"/>
        </w:rPr>
        <w:t>Зона улично-дорожной сети</w:t>
      </w:r>
      <w:r>
        <w:rPr>
          <w:sz w:val="28"/>
          <w:szCs w:val="28"/>
        </w:rPr>
        <w:t xml:space="preserve">». </w:t>
      </w:r>
      <w:r w:rsidRPr="004D7BB1">
        <w:rPr>
          <w:sz w:val="28"/>
          <w:szCs w:val="28"/>
        </w:rPr>
        <w:t>Градостроительный регламент</w:t>
      </w:r>
      <w:proofErr w:type="gramStart"/>
      <w:r w:rsidRPr="004D7BB1">
        <w:rPr>
          <w:sz w:val="28"/>
          <w:szCs w:val="28"/>
        </w:rPr>
        <w:t xml:space="preserve"> Т</w:t>
      </w:r>
      <w:proofErr w:type="gramEnd"/>
      <w:r w:rsidRPr="004D7BB1">
        <w:rPr>
          <w:sz w:val="28"/>
          <w:szCs w:val="28"/>
        </w:rPr>
        <w:t xml:space="preserve"> предназначен для размещения линейных объектов транспортной инфраструктуры. Действие регламента</w:t>
      </w:r>
      <w:proofErr w:type="gramStart"/>
      <w:r w:rsidRPr="004D7BB1">
        <w:rPr>
          <w:sz w:val="28"/>
          <w:szCs w:val="28"/>
        </w:rPr>
        <w:t xml:space="preserve"> Т</w:t>
      </w:r>
      <w:proofErr w:type="gramEnd"/>
      <w:r w:rsidRPr="004D7BB1">
        <w:rPr>
          <w:sz w:val="28"/>
          <w:szCs w:val="28"/>
        </w:rPr>
        <w:t xml:space="preserve"> направлено на резервирование территорий для новой и протекции территорий существующей улично-дорожной сети, в том числе сооружений и коммуникаций автомобильного транспорта.</w:t>
      </w:r>
    </w:p>
    <w:p w:rsidR="00614A20" w:rsidRPr="004D7BB1" w:rsidRDefault="00614A20" w:rsidP="00DF71F2">
      <w:pPr>
        <w:widowControl/>
        <w:autoSpaceDE w:val="0"/>
        <w:adjustRightInd w:val="0"/>
        <w:spacing w:line="372" w:lineRule="auto"/>
        <w:ind w:firstLine="709"/>
        <w:textAlignment w:val="auto"/>
        <w:rPr>
          <w:rFonts w:eastAsia="Lucida Sans Unicode"/>
          <w:kern w:val="0"/>
          <w:sz w:val="28"/>
          <w:szCs w:val="28"/>
        </w:rPr>
      </w:pPr>
      <w:r w:rsidRPr="004D7BB1">
        <w:rPr>
          <w:rFonts w:eastAsia="Lucida Sans Unicode"/>
          <w:kern w:val="0"/>
          <w:sz w:val="28"/>
          <w:szCs w:val="28"/>
        </w:rPr>
        <w:t xml:space="preserve">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 объектов транспортной инфраструктуры (площадок отстоя и кольцевания общественного транспорта, разворотных площадок, площадок для размещения </w:t>
      </w:r>
      <w:r w:rsidRPr="004D7BB1">
        <w:rPr>
          <w:rFonts w:eastAsia="Lucida Sans Unicode"/>
          <w:kern w:val="0"/>
          <w:sz w:val="28"/>
          <w:szCs w:val="28"/>
        </w:rPr>
        <w:lastRenderedPageBreak/>
        <w:t>диспетчерских пун</w:t>
      </w:r>
      <w:r w:rsidR="00C20FEF">
        <w:rPr>
          <w:rFonts w:eastAsia="Lucida Sans Unicode"/>
          <w:kern w:val="0"/>
          <w:sz w:val="28"/>
          <w:szCs w:val="28"/>
        </w:rPr>
        <w:t>ктов),</w:t>
      </w:r>
      <w:r w:rsidRPr="004D7BB1">
        <w:rPr>
          <w:rFonts w:eastAsia="Lucida Sans Unicode"/>
          <w:kern w:val="0"/>
          <w:sz w:val="28"/>
          <w:szCs w:val="28"/>
        </w:rPr>
        <w:t xml:space="preserve"> отдельных нестационарных объектов автосервиса для попутного обслуживания (АЗС, АЗС с объектами автосервиса).</w:t>
      </w:r>
    </w:p>
    <w:p w:rsidR="00B06648" w:rsidRPr="004D7BB1" w:rsidRDefault="00ED6582" w:rsidP="00DF71F2">
      <w:pPr>
        <w:pStyle w:val="Standard"/>
        <w:spacing w:line="372" w:lineRule="auto"/>
        <w:ind w:firstLine="709"/>
        <w:jc w:val="both"/>
      </w:pPr>
      <w:r w:rsidRPr="004D7BB1">
        <w:t>В соответствии с градостроительным регламентом за пределы красных линий в сторону улицы или площади не должны выступать здания и сооружения. В пределах красных линий допускается размещение конструктивных элементов дорожно-транспортных сооружений (опор</w:t>
      </w:r>
      <w:r w:rsidR="00D97197" w:rsidRPr="004D7BB1">
        <w:t xml:space="preserve"> </w:t>
      </w:r>
      <w:r w:rsidRPr="004D7BB1">
        <w:t>путепроводов, лестничных и пандусных сходов подземных пешеходных переходов, павильонов на остановочных пунктах городского общественного транспорта).</w:t>
      </w:r>
    </w:p>
    <w:p w:rsidR="00B06648" w:rsidRPr="004D7BB1" w:rsidRDefault="003615C0" w:rsidP="00DF71F2">
      <w:pPr>
        <w:pStyle w:val="af1"/>
        <w:shd w:val="clear" w:color="auto" w:fill="FFFFFF"/>
        <w:suppressAutoHyphens/>
        <w:spacing w:before="0" w:beforeAutospacing="0" w:after="0" w:line="372" w:lineRule="auto"/>
        <w:ind w:firstLine="709"/>
        <w:jc w:val="both"/>
        <w:rPr>
          <w:sz w:val="28"/>
          <w:szCs w:val="28"/>
        </w:rPr>
      </w:pPr>
      <w:r w:rsidRPr="004D7BB1">
        <w:rPr>
          <w:sz w:val="28"/>
          <w:szCs w:val="28"/>
        </w:rPr>
        <w:t xml:space="preserve">Перечень координат характерных точек границ территории, в отношении которой предполагается к утверждению проект межевания территории, ограниченной </w:t>
      </w:r>
      <w:proofErr w:type="spellStart"/>
      <w:r w:rsidR="005A48FB">
        <w:rPr>
          <w:sz w:val="28"/>
          <w:szCs w:val="28"/>
        </w:rPr>
        <w:t>пр-</w:t>
      </w:r>
      <w:r w:rsidR="00C20FEF">
        <w:rPr>
          <w:sz w:val="28"/>
          <w:szCs w:val="28"/>
        </w:rPr>
        <w:t>к</w:t>
      </w:r>
      <w:r w:rsidR="005A48FB">
        <w:rPr>
          <w:sz w:val="28"/>
          <w:szCs w:val="28"/>
        </w:rPr>
        <w:t>том</w:t>
      </w:r>
      <w:proofErr w:type="spellEnd"/>
      <w:r w:rsidR="005A48FB">
        <w:rPr>
          <w:sz w:val="28"/>
          <w:szCs w:val="28"/>
        </w:rPr>
        <w:t xml:space="preserve"> Труда, ул. Урицкого, </w:t>
      </w:r>
      <w:proofErr w:type="spellStart"/>
      <w:r w:rsidR="005A48FB">
        <w:rPr>
          <w:sz w:val="28"/>
          <w:szCs w:val="28"/>
        </w:rPr>
        <w:t>пр-</w:t>
      </w:r>
      <w:r w:rsidR="00C20FEF">
        <w:rPr>
          <w:sz w:val="28"/>
          <w:szCs w:val="28"/>
        </w:rPr>
        <w:t>к</w:t>
      </w:r>
      <w:r w:rsidR="004D7BB1" w:rsidRPr="004D7BB1">
        <w:rPr>
          <w:sz w:val="28"/>
          <w:szCs w:val="28"/>
        </w:rPr>
        <w:t>том</w:t>
      </w:r>
      <w:proofErr w:type="spellEnd"/>
      <w:r w:rsidR="004D7BB1" w:rsidRPr="004D7BB1">
        <w:rPr>
          <w:sz w:val="28"/>
          <w:szCs w:val="28"/>
        </w:rPr>
        <w:t xml:space="preserve"> Московский </w:t>
      </w:r>
      <w:r w:rsidR="00B06648" w:rsidRPr="004D7BB1">
        <w:rPr>
          <w:sz w:val="28"/>
          <w:szCs w:val="28"/>
        </w:rPr>
        <w:t>в городском округе город Воронеж</w:t>
      </w:r>
      <w:r w:rsidR="00253EEF" w:rsidRPr="004D7BB1">
        <w:rPr>
          <w:sz w:val="28"/>
          <w:szCs w:val="28"/>
        </w:rPr>
        <w:t>, приведен</w:t>
      </w:r>
      <w:r w:rsidR="00B06648" w:rsidRPr="004D7BB1">
        <w:rPr>
          <w:sz w:val="28"/>
          <w:szCs w:val="28"/>
        </w:rPr>
        <w:t xml:space="preserve"> в </w:t>
      </w:r>
      <w:r w:rsidRPr="004D7BB1">
        <w:rPr>
          <w:sz w:val="28"/>
          <w:szCs w:val="28"/>
        </w:rPr>
        <w:t xml:space="preserve">таблице </w:t>
      </w:r>
      <w:r w:rsidR="00DF71F2" w:rsidRPr="004D7BB1">
        <w:rPr>
          <w:sz w:val="28"/>
          <w:szCs w:val="28"/>
        </w:rPr>
        <w:t>№ </w:t>
      </w:r>
      <w:r w:rsidRPr="004D7BB1">
        <w:rPr>
          <w:sz w:val="28"/>
          <w:szCs w:val="28"/>
        </w:rPr>
        <w:t xml:space="preserve">1. </w:t>
      </w:r>
    </w:p>
    <w:p w:rsidR="003615C0" w:rsidRPr="004D7BB1" w:rsidRDefault="00F8244B" w:rsidP="00DF71F2">
      <w:pPr>
        <w:pStyle w:val="af1"/>
        <w:shd w:val="clear" w:color="auto" w:fill="FFFFFF"/>
        <w:suppressAutoHyphens/>
        <w:spacing w:before="0" w:beforeAutospacing="0" w:after="0" w:line="252" w:lineRule="auto"/>
        <w:jc w:val="right"/>
        <w:rPr>
          <w:sz w:val="28"/>
          <w:szCs w:val="28"/>
        </w:rPr>
      </w:pPr>
      <w:r w:rsidRPr="004D7BB1">
        <w:rPr>
          <w:sz w:val="28"/>
          <w:szCs w:val="28"/>
        </w:rPr>
        <w:t xml:space="preserve">Таблица </w:t>
      </w:r>
      <w:r w:rsidR="00DF71F2" w:rsidRPr="004D7BB1">
        <w:rPr>
          <w:sz w:val="28"/>
          <w:szCs w:val="28"/>
        </w:rPr>
        <w:t>№ </w:t>
      </w:r>
      <w:r w:rsidRPr="004D7BB1">
        <w:rPr>
          <w:sz w:val="28"/>
          <w:szCs w:val="28"/>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4"/>
        <w:gridCol w:w="2281"/>
        <w:gridCol w:w="4314"/>
      </w:tblGrid>
      <w:tr w:rsidR="00502465" w:rsidRPr="004D7BB1" w:rsidTr="0041460F">
        <w:trPr>
          <w:trHeight w:val="270"/>
          <w:tblHeader/>
          <w:jc w:val="center"/>
        </w:trPr>
        <w:tc>
          <w:tcPr>
            <w:tcW w:w="1554" w:type="pct"/>
            <w:vMerge w:val="restart"/>
            <w:shd w:val="clear" w:color="auto" w:fill="auto"/>
            <w:noWrap/>
            <w:vAlign w:val="center"/>
          </w:tcPr>
          <w:p w:rsidR="00502465" w:rsidRPr="004D7BB1" w:rsidRDefault="00502465" w:rsidP="004D7BB1">
            <w:pPr>
              <w:widowControl/>
              <w:spacing w:line="240" w:lineRule="auto"/>
              <w:ind w:firstLine="0"/>
              <w:jc w:val="center"/>
              <w:rPr>
                <w:sz w:val="24"/>
                <w:szCs w:val="24"/>
              </w:rPr>
            </w:pPr>
            <w:r w:rsidRPr="004D7BB1">
              <w:rPr>
                <w:sz w:val="24"/>
                <w:szCs w:val="24"/>
              </w:rPr>
              <w:t>Номера характерных точек</w:t>
            </w:r>
          </w:p>
        </w:tc>
        <w:tc>
          <w:tcPr>
            <w:tcW w:w="3446" w:type="pct"/>
            <w:gridSpan w:val="2"/>
            <w:shd w:val="clear" w:color="auto" w:fill="auto"/>
            <w:noWrap/>
            <w:vAlign w:val="bottom"/>
          </w:tcPr>
          <w:p w:rsidR="00502465" w:rsidRPr="004D7BB1" w:rsidRDefault="00502465" w:rsidP="004D7BB1">
            <w:pPr>
              <w:widowControl/>
              <w:spacing w:line="240" w:lineRule="auto"/>
              <w:ind w:firstLine="0"/>
              <w:jc w:val="center"/>
              <w:rPr>
                <w:sz w:val="24"/>
                <w:szCs w:val="24"/>
              </w:rPr>
            </w:pPr>
            <w:r w:rsidRPr="004D7BB1">
              <w:rPr>
                <w:sz w:val="24"/>
                <w:szCs w:val="24"/>
              </w:rPr>
              <w:t>Перечень координат</w:t>
            </w:r>
          </w:p>
        </w:tc>
      </w:tr>
      <w:tr w:rsidR="00502465" w:rsidRPr="004D7BB1" w:rsidTr="0041460F">
        <w:trPr>
          <w:trHeight w:val="74"/>
          <w:tblHeader/>
          <w:jc w:val="center"/>
        </w:trPr>
        <w:tc>
          <w:tcPr>
            <w:tcW w:w="1554" w:type="pct"/>
            <w:vMerge/>
            <w:shd w:val="clear" w:color="auto" w:fill="auto"/>
            <w:noWrap/>
            <w:vAlign w:val="bottom"/>
          </w:tcPr>
          <w:p w:rsidR="00502465" w:rsidRPr="004D7BB1" w:rsidRDefault="00502465" w:rsidP="004D7BB1">
            <w:pPr>
              <w:widowControl/>
              <w:spacing w:line="240" w:lineRule="auto"/>
              <w:ind w:firstLine="0"/>
              <w:jc w:val="center"/>
              <w:rPr>
                <w:sz w:val="24"/>
                <w:szCs w:val="24"/>
              </w:rPr>
            </w:pPr>
          </w:p>
        </w:tc>
        <w:tc>
          <w:tcPr>
            <w:tcW w:w="1192" w:type="pct"/>
            <w:shd w:val="clear" w:color="auto" w:fill="auto"/>
            <w:noWrap/>
            <w:vAlign w:val="bottom"/>
          </w:tcPr>
          <w:p w:rsidR="00502465" w:rsidRPr="004D7BB1" w:rsidRDefault="00502465" w:rsidP="004D7BB1">
            <w:pPr>
              <w:widowControl/>
              <w:spacing w:line="240" w:lineRule="auto"/>
              <w:ind w:firstLine="0"/>
              <w:jc w:val="center"/>
              <w:rPr>
                <w:sz w:val="24"/>
                <w:szCs w:val="24"/>
              </w:rPr>
            </w:pPr>
            <w:r w:rsidRPr="004D7BB1">
              <w:rPr>
                <w:sz w:val="24"/>
                <w:szCs w:val="24"/>
              </w:rPr>
              <w:t>X</w:t>
            </w:r>
          </w:p>
        </w:tc>
        <w:tc>
          <w:tcPr>
            <w:tcW w:w="2254" w:type="pct"/>
            <w:shd w:val="clear" w:color="auto" w:fill="auto"/>
            <w:noWrap/>
            <w:vAlign w:val="bottom"/>
          </w:tcPr>
          <w:p w:rsidR="00502465" w:rsidRPr="004D7BB1" w:rsidRDefault="00502465" w:rsidP="004D7BB1">
            <w:pPr>
              <w:widowControl/>
              <w:spacing w:line="240" w:lineRule="auto"/>
              <w:ind w:firstLine="0"/>
              <w:jc w:val="center"/>
              <w:rPr>
                <w:sz w:val="24"/>
                <w:szCs w:val="24"/>
              </w:rPr>
            </w:pPr>
            <w:r w:rsidRPr="004D7BB1">
              <w:rPr>
                <w:sz w:val="24"/>
                <w:szCs w:val="24"/>
              </w:rPr>
              <w:t>Y</w:t>
            </w:r>
          </w:p>
        </w:tc>
      </w:tr>
      <w:tr w:rsidR="004D7BB1" w:rsidRPr="004D7BB1" w:rsidTr="000217CD">
        <w:trPr>
          <w:trHeight w:val="70"/>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w:t>
            </w:r>
          </w:p>
        </w:tc>
        <w:tc>
          <w:tcPr>
            <w:tcW w:w="1192" w:type="pct"/>
            <w:shd w:val="clear" w:color="auto" w:fill="auto"/>
            <w:noWrap/>
            <w:vAlign w:val="bottom"/>
          </w:tcPr>
          <w:p w:rsidR="004D7BB1" w:rsidRPr="004D7BB1" w:rsidRDefault="004D7BB1" w:rsidP="004D7BB1">
            <w:pPr>
              <w:spacing w:line="240" w:lineRule="auto"/>
              <w:ind w:firstLine="0"/>
              <w:jc w:val="center"/>
              <w:rPr>
                <w:sz w:val="24"/>
                <w:szCs w:val="24"/>
              </w:rPr>
            </w:pPr>
            <w:r w:rsidRPr="004D7BB1">
              <w:rPr>
                <w:color w:val="000000"/>
                <w:sz w:val="24"/>
                <w:szCs w:val="24"/>
              </w:rPr>
              <w:t>515358.52</w:t>
            </w:r>
          </w:p>
        </w:tc>
        <w:tc>
          <w:tcPr>
            <w:tcW w:w="2254" w:type="pct"/>
            <w:shd w:val="clear" w:color="auto" w:fill="auto"/>
            <w:noWrap/>
            <w:vAlign w:val="bottom"/>
          </w:tcPr>
          <w:p w:rsidR="004D7BB1" w:rsidRPr="004D7BB1" w:rsidRDefault="004D7BB1" w:rsidP="004D7BB1">
            <w:pPr>
              <w:spacing w:line="240" w:lineRule="auto"/>
              <w:ind w:firstLine="0"/>
              <w:jc w:val="center"/>
              <w:rPr>
                <w:sz w:val="24"/>
                <w:szCs w:val="24"/>
              </w:rPr>
            </w:pPr>
            <w:r w:rsidRPr="004D7BB1">
              <w:rPr>
                <w:color w:val="000000"/>
                <w:sz w:val="24"/>
                <w:szCs w:val="24"/>
              </w:rPr>
              <w:t>1298623.19</w:t>
            </w:r>
          </w:p>
        </w:tc>
      </w:tr>
      <w:tr w:rsidR="004D7BB1" w:rsidRPr="004D7BB1" w:rsidTr="000217CD">
        <w:trPr>
          <w:trHeight w:val="70"/>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2</w:t>
            </w:r>
          </w:p>
        </w:tc>
        <w:tc>
          <w:tcPr>
            <w:tcW w:w="1192" w:type="pct"/>
            <w:shd w:val="clear" w:color="auto" w:fill="auto"/>
            <w:noWrap/>
            <w:vAlign w:val="bottom"/>
          </w:tcPr>
          <w:p w:rsidR="004D7BB1" w:rsidRPr="004D7BB1" w:rsidRDefault="004D7BB1" w:rsidP="004D7BB1">
            <w:pPr>
              <w:spacing w:line="240" w:lineRule="auto"/>
              <w:ind w:firstLine="0"/>
              <w:jc w:val="center"/>
              <w:rPr>
                <w:sz w:val="24"/>
                <w:szCs w:val="24"/>
              </w:rPr>
            </w:pPr>
            <w:r w:rsidRPr="004D7BB1">
              <w:rPr>
                <w:color w:val="000000"/>
                <w:sz w:val="24"/>
                <w:szCs w:val="24"/>
              </w:rPr>
              <w:t>515364.59</w:t>
            </w:r>
          </w:p>
        </w:tc>
        <w:tc>
          <w:tcPr>
            <w:tcW w:w="2254" w:type="pct"/>
            <w:shd w:val="clear" w:color="auto" w:fill="auto"/>
            <w:noWrap/>
            <w:vAlign w:val="bottom"/>
          </w:tcPr>
          <w:p w:rsidR="004D7BB1" w:rsidRPr="004D7BB1" w:rsidRDefault="004D7BB1" w:rsidP="004D7BB1">
            <w:pPr>
              <w:spacing w:line="240" w:lineRule="auto"/>
              <w:ind w:firstLine="0"/>
              <w:jc w:val="center"/>
              <w:rPr>
                <w:sz w:val="24"/>
                <w:szCs w:val="24"/>
              </w:rPr>
            </w:pPr>
            <w:r w:rsidRPr="004D7BB1">
              <w:rPr>
                <w:color w:val="000000"/>
                <w:sz w:val="24"/>
                <w:szCs w:val="24"/>
              </w:rPr>
              <w:t>1298643.16</w:t>
            </w:r>
          </w:p>
        </w:tc>
      </w:tr>
      <w:tr w:rsidR="004D7BB1" w:rsidRPr="004D7BB1" w:rsidTr="000217CD">
        <w:trPr>
          <w:trHeight w:val="70"/>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3</w:t>
            </w:r>
          </w:p>
        </w:tc>
        <w:tc>
          <w:tcPr>
            <w:tcW w:w="1192" w:type="pct"/>
            <w:shd w:val="clear" w:color="auto" w:fill="auto"/>
            <w:noWrap/>
            <w:vAlign w:val="bottom"/>
          </w:tcPr>
          <w:p w:rsidR="004D7BB1" w:rsidRPr="004D7BB1" w:rsidRDefault="004D7BB1" w:rsidP="004D7BB1">
            <w:pPr>
              <w:spacing w:line="240" w:lineRule="auto"/>
              <w:ind w:firstLine="0"/>
              <w:jc w:val="center"/>
              <w:rPr>
                <w:sz w:val="24"/>
                <w:szCs w:val="24"/>
              </w:rPr>
            </w:pPr>
            <w:r w:rsidRPr="004D7BB1">
              <w:rPr>
                <w:color w:val="000000"/>
                <w:sz w:val="24"/>
                <w:szCs w:val="24"/>
              </w:rPr>
              <w:t>515376.97</w:t>
            </w:r>
          </w:p>
        </w:tc>
        <w:tc>
          <w:tcPr>
            <w:tcW w:w="2254" w:type="pct"/>
            <w:shd w:val="clear" w:color="auto" w:fill="auto"/>
            <w:noWrap/>
            <w:vAlign w:val="bottom"/>
          </w:tcPr>
          <w:p w:rsidR="004D7BB1" w:rsidRPr="004D7BB1" w:rsidRDefault="004D7BB1" w:rsidP="004D7BB1">
            <w:pPr>
              <w:spacing w:line="240" w:lineRule="auto"/>
              <w:ind w:firstLine="0"/>
              <w:jc w:val="center"/>
              <w:rPr>
                <w:sz w:val="24"/>
                <w:szCs w:val="24"/>
              </w:rPr>
            </w:pPr>
            <w:r w:rsidRPr="004D7BB1">
              <w:rPr>
                <w:color w:val="000000"/>
                <w:sz w:val="24"/>
                <w:szCs w:val="24"/>
              </w:rPr>
              <w:t>1298682.15</w:t>
            </w:r>
          </w:p>
        </w:tc>
      </w:tr>
      <w:tr w:rsidR="004D7BB1" w:rsidRPr="004D7BB1" w:rsidTr="000217CD">
        <w:trPr>
          <w:trHeight w:val="70"/>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4</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515402.76</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1298763.29</w:t>
            </w:r>
          </w:p>
        </w:tc>
      </w:tr>
      <w:tr w:rsidR="004D7BB1" w:rsidRPr="004D7BB1" w:rsidTr="000217CD">
        <w:trPr>
          <w:trHeight w:val="70"/>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515449.13</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1298909.20</w:t>
            </w:r>
          </w:p>
        </w:tc>
      </w:tr>
      <w:tr w:rsidR="004D7BB1" w:rsidRPr="004D7BB1" w:rsidTr="000217CD">
        <w:trPr>
          <w:trHeight w:val="70"/>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6</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515477.09</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1298997.20</w:t>
            </w:r>
          </w:p>
        </w:tc>
      </w:tr>
      <w:tr w:rsidR="004D7BB1" w:rsidRPr="004D7BB1" w:rsidTr="000217CD">
        <w:trPr>
          <w:trHeight w:val="70"/>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7</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515488.38</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1299031.03</w:t>
            </w:r>
          </w:p>
        </w:tc>
      </w:tr>
      <w:tr w:rsidR="004D7BB1" w:rsidRPr="004D7BB1" w:rsidTr="000217CD">
        <w:trPr>
          <w:trHeight w:val="70"/>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8</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515532.65</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1299175.03</w:t>
            </w:r>
          </w:p>
        </w:tc>
      </w:tr>
      <w:tr w:rsidR="004D7BB1" w:rsidRPr="004D7BB1" w:rsidTr="000217CD">
        <w:trPr>
          <w:trHeight w:val="109"/>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9</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515575.51</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1299314.42</w:t>
            </w:r>
          </w:p>
        </w:tc>
      </w:tr>
      <w:tr w:rsidR="004D7BB1" w:rsidRPr="004D7BB1" w:rsidTr="000217CD">
        <w:trPr>
          <w:trHeight w:val="109"/>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10</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515591.57</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1299353.05</w:t>
            </w:r>
          </w:p>
        </w:tc>
      </w:tr>
      <w:tr w:rsidR="004D7BB1" w:rsidRPr="004D7BB1" w:rsidTr="000217CD">
        <w:trPr>
          <w:trHeight w:val="109"/>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11</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515605.22</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1299394.32</w:t>
            </w:r>
          </w:p>
        </w:tc>
      </w:tr>
      <w:tr w:rsidR="004D7BB1" w:rsidRPr="004D7BB1" w:rsidTr="000217CD">
        <w:trPr>
          <w:trHeight w:val="109"/>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515631.15</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1299476.08</w:t>
            </w:r>
          </w:p>
        </w:tc>
      </w:tr>
      <w:tr w:rsidR="004D7BB1" w:rsidRPr="004D7BB1" w:rsidTr="000217CD">
        <w:trPr>
          <w:trHeight w:val="109"/>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13</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515634.44</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1299488.09</w:t>
            </w:r>
          </w:p>
        </w:tc>
      </w:tr>
      <w:tr w:rsidR="004D7BB1" w:rsidRPr="004D7BB1" w:rsidTr="000217CD">
        <w:trPr>
          <w:trHeight w:val="109"/>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14</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515638.07</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1299505.00</w:t>
            </w:r>
          </w:p>
        </w:tc>
      </w:tr>
      <w:tr w:rsidR="004D7BB1" w:rsidRPr="004D7BB1" w:rsidTr="000217CD">
        <w:trPr>
          <w:trHeight w:val="109"/>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15</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515642.43</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1299543.63</w:t>
            </w:r>
          </w:p>
        </w:tc>
      </w:tr>
      <w:tr w:rsidR="004D7BB1" w:rsidRPr="004D7BB1" w:rsidTr="000217CD">
        <w:trPr>
          <w:trHeight w:val="109"/>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16</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515646.04</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1299593.59</w:t>
            </w:r>
          </w:p>
        </w:tc>
      </w:tr>
      <w:tr w:rsidR="004D7BB1" w:rsidRPr="004D7BB1" w:rsidTr="000217CD">
        <w:trPr>
          <w:trHeight w:val="109"/>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17</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515653.85</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1299782.82</w:t>
            </w:r>
          </w:p>
        </w:tc>
      </w:tr>
      <w:tr w:rsidR="004D7BB1" w:rsidRPr="004D7BB1" w:rsidTr="000217CD">
        <w:trPr>
          <w:trHeight w:val="70"/>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18</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515649.30</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1299820.51</w:t>
            </w:r>
          </w:p>
        </w:tc>
      </w:tr>
      <w:tr w:rsidR="004D7BB1" w:rsidRPr="004D7BB1" w:rsidTr="000217CD">
        <w:trPr>
          <w:trHeight w:val="70"/>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19</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515636.57</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1299865.08</w:t>
            </w:r>
          </w:p>
        </w:tc>
      </w:tr>
      <w:tr w:rsidR="004D7BB1" w:rsidRPr="004D7BB1" w:rsidTr="000217CD">
        <w:trPr>
          <w:trHeight w:val="70"/>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20</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515620.74</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1299891.29</w:t>
            </w:r>
          </w:p>
        </w:tc>
      </w:tr>
      <w:tr w:rsidR="004D7BB1" w:rsidRPr="004D7BB1" w:rsidTr="000217CD">
        <w:trPr>
          <w:trHeight w:val="70"/>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21</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515578.89</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1299939.33</w:t>
            </w:r>
          </w:p>
        </w:tc>
      </w:tr>
      <w:tr w:rsidR="004D7BB1" w:rsidRPr="004D7BB1" w:rsidTr="000217CD">
        <w:trPr>
          <w:trHeight w:val="70"/>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22</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515524.60</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1299942.98</w:t>
            </w:r>
          </w:p>
        </w:tc>
      </w:tr>
      <w:tr w:rsidR="004D7BB1" w:rsidRPr="004D7BB1" w:rsidTr="000217CD">
        <w:trPr>
          <w:trHeight w:val="70"/>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lastRenderedPageBreak/>
              <w:t>23</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515462.38</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1299764.35</w:t>
            </w:r>
          </w:p>
        </w:tc>
      </w:tr>
      <w:tr w:rsidR="004D7BB1" w:rsidRPr="004D7BB1" w:rsidTr="000217CD">
        <w:trPr>
          <w:trHeight w:val="70"/>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24</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515335.21</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1299394.84</w:t>
            </w:r>
          </w:p>
        </w:tc>
      </w:tr>
      <w:tr w:rsidR="004D7BB1" w:rsidRPr="004D7BB1" w:rsidTr="000217CD">
        <w:trPr>
          <w:trHeight w:val="70"/>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25</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515261.25</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1299173.77</w:t>
            </w:r>
          </w:p>
        </w:tc>
      </w:tr>
      <w:tr w:rsidR="004D7BB1" w:rsidRPr="004D7BB1" w:rsidTr="000217CD">
        <w:trPr>
          <w:trHeight w:val="70"/>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26</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515212.96</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1299031.06</w:t>
            </w:r>
          </w:p>
        </w:tc>
      </w:tr>
      <w:tr w:rsidR="004D7BB1" w:rsidRPr="004D7BB1" w:rsidTr="000217CD">
        <w:trPr>
          <w:trHeight w:val="70"/>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27</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515186.55</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1298949.71</w:t>
            </w:r>
          </w:p>
        </w:tc>
      </w:tr>
      <w:tr w:rsidR="004D7BB1" w:rsidRPr="004D7BB1" w:rsidTr="000217CD">
        <w:trPr>
          <w:trHeight w:val="70"/>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28</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515150.98</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1298840.84</w:t>
            </w:r>
          </w:p>
        </w:tc>
      </w:tr>
      <w:tr w:rsidR="004D7BB1" w:rsidRPr="004D7BB1" w:rsidTr="000217CD">
        <w:trPr>
          <w:trHeight w:val="70"/>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29</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515109.75</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1298718.57</w:t>
            </w:r>
          </w:p>
        </w:tc>
      </w:tr>
      <w:tr w:rsidR="004D7BB1" w:rsidRPr="004D7BB1" w:rsidTr="000217CD">
        <w:trPr>
          <w:trHeight w:val="70"/>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30</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515092.47</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1298669.16</w:t>
            </w:r>
          </w:p>
        </w:tc>
      </w:tr>
      <w:tr w:rsidR="004D7BB1" w:rsidRPr="004D7BB1" w:rsidTr="000217CD">
        <w:trPr>
          <w:trHeight w:val="70"/>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31</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515086.07</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1298641.52</w:t>
            </w:r>
          </w:p>
        </w:tc>
      </w:tr>
      <w:tr w:rsidR="004D7BB1" w:rsidRPr="004D7BB1" w:rsidTr="000217CD">
        <w:trPr>
          <w:trHeight w:val="70"/>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32</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515092.20</w:t>
            </w:r>
          </w:p>
        </w:tc>
        <w:tc>
          <w:tcPr>
            <w:tcW w:w="22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1298641.06</w:t>
            </w:r>
          </w:p>
        </w:tc>
      </w:tr>
      <w:tr w:rsidR="004D7BB1" w:rsidRPr="006F1E7C" w:rsidTr="000217CD">
        <w:trPr>
          <w:trHeight w:val="70"/>
          <w:jc w:val="center"/>
        </w:trPr>
        <w:tc>
          <w:tcPr>
            <w:tcW w:w="1554"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1</w:t>
            </w:r>
          </w:p>
        </w:tc>
        <w:tc>
          <w:tcPr>
            <w:tcW w:w="1192" w:type="pct"/>
            <w:shd w:val="clear" w:color="auto" w:fill="auto"/>
            <w:noWrap/>
            <w:vAlign w:val="bottom"/>
          </w:tcPr>
          <w:p w:rsidR="004D7BB1" w:rsidRPr="004D7BB1" w:rsidRDefault="004D7BB1" w:rsidP="004D7BB1">
            <w:pPr>
              <w:spacing w:line="240" w:lineRule="auto"/>
              <w:ind w:firstLine="0"/>
              <w:jc w:val="center"/>
              <w:rPr>
                <w:color w:val="000000"/>
                <w:sz w:val="24"/>
                <w:szCs w:val="24"/>
              </w:rPr>
            </w:pPr>
            <w:r w:rsidRPr="004D7BB1">
              <w:rPr>
                <w:color w:val="000000"/>
                <w:sz w:val="24"/>
                <w:szCs w:val="24"/>
              </w:rPr>
              <w:t>515358.52</w:t>
            </w:r>
          </w:p>
        </w:tc>
        <w:tc>
          <w:tcPr>
            <w:tcW w:w="2254" w:type="pct"/>
            <w:shd w:val="clear" w:color="auto" w:fill="auto"/>
            <w:noWrap/>
            <w:vAlign w:val="bottom"/>
          </w:tcPr>
          <w:p w:rsidR="004D7BB1" w:rsidRPr="000B4D2F" w:rsidRDefault="004D7BB1" w:rsidP="004D7BB1">
            <w:pPr>
              <w:spacing w:line="240" w:lineRule="auto"/>
              <w:ind w:firstLine="0"/>
              <w:jc w:val="center"/>
              <w:rPr>
                <w:color w:val="000000"/>
                <w:sz w:val="24"/>
                <w:szCs w:val="24"/>
              </w:rPr>
            </w:pPr>
            <w:r w:rsidRPr="004D7BB1">
              <w:rPr>
                <w:color w:val="000000"/>
                <w:sz w:val="24"/>
                <w:szCs w:val="24"/>
              </w:rPr>
              <w:t>1298623.19</w:t>
            </w:r>
          </w:p>
        </w:tc>
      </w:tr>
    </w:tbl>
    <w:p w:rsidR="00A76754" w:rsidRPr="006F1E7C" w:rsidRDefault="00A76754" w:rsidP="00DF71F2">
      <w:pPr>
        <w:pStyle w:val="Standard"/>
        <w:spacing w:line="348" w:lineRule="auto"/>
        <w:ind w:firstLine="709"/>
        <w:jc w:val="both"/>
        <w:rPr>
          <w:highlight w:val="yellow"/>
        </w:rPr>
      </w:pPr>
    </w:p>
    <w:p w:rsidR="00B06648" w:rsidRPr="00CE70C1" w:rsidRDefault="00AA2DD2" w:rsidP="00DF71F2">
      <w:pPr>
        <w:pStyle w:val="Standard"/>
        <w:spacing w:line="348" w:lineRule="auto"/>
        <w:ind w:firstLine="709"/>
        <w:jc w:val="both"/>
      </w:pPr>
      <w:r w:rsidRPr="00CE70C1">
        <w:t>Рациональное использование территории во многом определяется характером ограничений на хозяйственные и иные виды деятельности в зонах с особыми условиями использования.</w:t>
      </w:r>
    </w:p>
    <w:p w:rsidR="006B6AD7" w:rsidRDefault="006B6AD7" w:rsidP="00DF71F2">
      <w:pPr>
        <w:widowControl/>
        <w:shd w:val="clear" w:color="auto" w:fill="FFFFFF"/>
        <w:spacing w:line="348" w:lineRule="auto"/>
        <w:ind w:firstLine="709"/>
        <w:rPr>
          <w:sz w:val="28"/>
          <w:szCs w:val="28"/>
        </w:rPr>
      </w:pPr>
      <w:r w:rsidRPr="00CE70C1">
        <w:rPr>
          <w:sz w:val="28"/>
          <w:szCs w:val="28"/>
        </w:rPr>
        <w:t>В соответствии со ст. 21 Правил землепользования и застройки объекты культурного наследия и выявленные объекты культурного наследия в границах рассматриваемой территории отсутствуют.</w:t>
      </w:r>
    </w:p>
    <w:p w:rsidR="00CE70C1" w:rsidRPr="00CE70C1" w:rsidRDefault="00CE70C1" w:rsidP="00DF71F2">
      <w:pPr>
        <w:widowControl/>
        <w:shd w:val="clear" w:color="auto" w:fill="FFFFFF"/>
        <w:spacing w:line="348" w:lineRule="auto"/>
        <w:ind w:firstLine="709"/>
        <w:rPr>
          <w:sz w:val="28"/>
          <w:szCs w:val="28"/>
        </w:rPr>
      </w:pPr>
      <w:r w:rsidRPr="00CE70C1">
        <w:rPr>
          <w:sz w:val="28"/>
          <w:szCs w:val="28"/>
        </w:rPr>
        <w:t>В границах данной территории располагается защитная зона объекта куль</w:t>
      </w:r>
      <w:r>
        <w:rPr>
          <w:sz w:val="28"/>
          <w:szCs w:val="28"/>
        </w:rPr>
        <w:t>турного наследия, утвержденная п</w:t>
      </w:r>
      <w:r w:rsidRPr="00CE70C1">
        <w:rPr>
          <w:sz w:val="28"/>
          <w:szCs w:val="28"/>
        </w:rPr>
        <w:t xml:space="preserve">риказом </w:t>
      </w:r>
      <w:r w:rsidR="00C20FEF">
        <w:rPr>
          <w:sz w:val="28"/>
          <w:szCs w:val="28"/>
        </w:rPr>
        <w:t xml:space="preserve">управления по охране объектов культурного наследия </w:t>
      </w:r>
      <w:r w:rsidRPr="00CE70C1">
        <w:rPr>
          <w:sz w:val="28"/>
          <w:szCs w:val="28"/>
        </w:rPr>
        <w:t>Вороне</w:t>
      </w:r>
      <w:r>
        <w:rPr>
          <w:sz w:val="28"/>
          <w:szCs w:val="28"/>
        </w:rPr>
        <w:t>жской области от 26.10.2018</w:t>
      </w:r>
      <w:r w:rsidRPr="00CE70C1">
        <w:rPr>
          <w:sz w:val="28"/>
          <w:szCs w:val="28"/>
        </w:rPr>
        <w:t xml:space="preserve"> </w:t>
      </w:r>
      <w:r w:rsidR="00C20FEF">
        <w:rPr>
          <w:sz w:val="28"/>
          <w:szCs w:val="28"/>
        </w:rPr>
        <w:t xml:space="preserve">                     </w:t>
      </w:r>
      <w:r w:rsidRPr="00CE70C1">
        <w:rPr>
          <w:sz w:val="28"/>
          <w:szCs w:val="28"/>
        </w:rPr>
        <w:t>№</w:t>
      </w:r>
      <w:r>
        <w:rPr>
          <w:sz w:val="28"/>
          <w:szCs w:val="28"/>
        </w:rPr>
        <w:t xml:space="preserve"> </w:t>
      </w:r>
      <w:r w:rsidRPr="00CE70C1">
        <w:rPr>
          <w:sz w:val="28"/>
          <w:szCs w:val="28"/>
        </w:rPr>
        <w:t>71-01-07/228.</w:t>
      </w:r>
    </w:p>
    <w:p w:rsidR="009C1C05" w:rsidRPr="00CE70C1" w:rsidRDefault="009C1C05" w:rsidP="006E1B29">
      <w:pPr>
        <w:widowControl/>
        <w:shd w:val="clear" w:color="auto" w:fill="FFFFFF"/>
        <w:spacing w:line="348" w:lineRule="auto"/>
        <w:ind w:firstLine="709"/>
        <w:rPr>
          <w:sz w:val="28"/>
          <w:szCs w:val="28"/>
        </w:rPr>
      </w:pPr>
      <w:r w:rsidRPr="00CE70C1">
        <w:rPr>
          <w:sz w:val="28"/>
          <w:szCs w:val="28"/>
        </w:rPr>
        <w:t xml:space="preserve">Планировочными ограничениями для рассматриваемой территории будут являться охранные зоны инженерных сетей. Наличие охранной зоны </w:t>
      </w:r>
      <w:r w:rsidR="00C20FEF">
        <w:rPr>
          <w:sz w:val="28"/>
          <w:szCs w:val="28"/>
        </w:rPr>
        <w:t xml:space="preserve">предполагает </w:t>
      </w:r>
      <w:r w:rsidRPr="00CE70C1">
        <w:rPr>
          <w:sz w:val="28"/>
          <w:szCs w:val="28"/>
        </w:rPr>
        <w:t xml:space="preserve">привлечение к ответственности за повреждение или нарушение правил охраны линейных объектов. Работы в местах пересечений с инженерными коммуникациями </w:t>
      </w:r>
      <w:r w:rsidR="00C20FEF">
        <w:rPr>
          <w:sz w:val="28"/>
          <w:szCs w:val="28"/>
        </w:rPr>
        <w:t xml:space="preserve">следует </w:t>
      </w:r>
      <w:r w:rsidRPr="00CE70C1">
        <w:rPr>
          <w:sz w:val="28"/>
          <w:szCs w:val="28"/>
        </w:rPr>
        <w:t>производить только на основании письменных разрешений организаций, осуществляющих эксплуатацию данных коммуникаций.</w:t>
      </w:r>
    </w:p>
    <w:p w:rsidR="007D3CA2" w:rsidRPr="00CE70C1" w:rsidRDefault="007D3CA2" w:rsidP="00DF71F2">
      <w:pPr>
        <w:pStyle w:val="Standard"/>
        <w:spacing w:line="348" w:lineRule="auto"/>
        <w:ind w:firstLine="709"/>
        <w:jc w:val="both"/>
      </w:pPr>
      <w:r w:rsidRPr="00CE70C1">
        <w:t xml:space="preserve">В рамках проекта межевания территории определяется местоположение границ образуемых и изменяемых земельных участков существующих и </w:t>
      </w:r>
      <w:r w:rsidRPr="00CE70C1">
        <w:lastRenderedPageBreak/>
        <w:t>планируемых зданий, сооружений, в том числе линейных объектов, территорий общего пользования.</w:t>
      </w:r>
    </w:p>
    <w:p w:rsidR="00721A80" w:rsidRPr="00CE70C1" w:rsidRDefault="00721A80" w:rsidP="00DF71F2">
      <w:pPr>
        <w:pStyle w:val="Standard"/>
        <w:spacing w:line="348" w:lineRule="auto"/>
        <w:ind w:firstLine="709"/>
        <w:jc w:val="both"/>
      </w:pPr>
      <w:r w:rsidRPr="00CE70C1">
        <w:t>В соответствии с ч. 1 ст. 11.2 Земельного кодекса Р</w:t>
      </w:r>
      <w:r w:rsidR="000C3921" w:rsidRPr="00CE70C1">
        <w:t xml:space="preserve">оссийской </w:t>
      </w:r>
      <w:r w:rsidRPr="00CE70C1">
        <w:t>Ф</w:t>
      </w:r>
      <w:r w:rsidR="000C3921" w:rsidRPr="00CE70C1">
        <w:t>едерации</w:t>
      </w:r>
      <w:r w:rsidRPr="00CE70C1">
        <w:t xml:space="preserve"> земельные участки образуются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w:t>
      </w:r>
    </w:p>
    <w:p w:rsidR="00721A80" w:rsidRPr="00CE70C1" w:rsidRDefault="00721A80" w:rsidP="00DF71F2">
      <w:pPr>
        <w:pStyle w:val="Standard"/>
        <w:spacing w:line="348" w:lineRule="auto"/>
        <w:ind w:firstLine="709"/>
        <w:jc w:val="both"/>
      </w:pPr>
      <w:r w:rsidRPr="00CE70C1">
        <w:t>Проектное разделение территории учитывает результаты нормативных расчетов и особенности пространственной организации данной территории в соответствии с видом размещаемых объектов.</w:t>
      </w:r>
    </w:p>
    <w:p w:rsidR="00721A80" w:rsidRPr="00CE70C1" w:rsidRDefault="00721A80" w:rsidP="00DF71F2">
      <w:pPr>
        <w:pStyle w:val="Standard"/>
        <w:spacing w:line="348" w:lineRule="auto"/>
        <w:ind w:firstLine="709"/>
        <w:jc w:val="both"/>
      </w:pPr>
      <w:r w:rsidRPr="00CE70C1">
        <w:t>Функционально-планировочная организация территории принята исходя из фактического использования территории с сохранением существующих участков, поста</w:t>
      </w:r>
      <w:r w:rsidR="00283031" w:rsidRPr="00CE70C1">
        <w:t xml:space="preserve">вленных на </w:t>
      </w:r>
      <w:r w:rsidRPr="00CE70C1">
        <w:t>кадастровый учет.</w:t>
      </w:r>
    </w:p>
    <w:p w:rsidR="009C1C05" w:rsidRPr="00CE70C1" w:rsidRDefault="009C1C05" w:rsidP="00DF71F2">
      <w:pPr>
        <w:pStyle w:val="23"/>
        <w:widowControl/>
        <w:spacing w:after="0" w:line="348" w:lineRule="auto"/>
        <w:ind w:left="0" w:firstLine="709"/>
        <w:rPr>
          <w:spacing w:val="-4"/>
          <w:sz w:val="28"/>
          <w:szCs w:val="28"/>
        </w:rPr>
      </w:pPr>
      <w:r w:rsidRPr="00CE70C1">
        <w:rPr>
          <w:spacing w:val="-4"/>
          <w:sz w:val="28"/>
          <w:szCs w:val="28"/>
        </w:rPr>
        <w:t>На территории межевания расположены жилые, нежилые общественные и административные здания.</w:t>
      </w:r>
    </w:p>
    <w:p w:rsidR="00FA2FC3" w:rsidRPr="00CE70C1" w:rsidRDefault="00FA2FC3" w:rsidP="00DF71F2">
      <w:pPr>
        <w:pStyle w:val="23"/>
        <w:widowControl/>
        <w:spacing w:after="0" w:line="348" w:lineRule="auto"/>
        <w:ind w:left="0" w:firstLine="709"/>
        <w:rPr>
          <w:spacing w:val="-4"/>
          <w:sz w:val="28"/>
          <w:szCs w:val="28"/>
        </w:rPr>
      </w:pPr>
      <w:r w:rsidRPr="00CE70C1">
        <w:rPr>
          <w:spacing w:val="-4"/>
          <w:sz w:val="28"/>
          <w:szCs w:val="28"/>
        </w:rPr>
        <w:t>Согласно ст</w:t>
      </w:r>
      <w:r w:rsidR="009470B8" w:rsidRPr="00CE70C1">
        <w:rPr>
          <w:spacing w:val="-4"/>
          <w:sz w:val="28"/>
          <w:szCs w:val="28"/>
        </w:rPr>
        <w:t>.</w:t>
      </w:r>
      <w:r w:rsidRPr="00CE70C1">
        <w:rPr>
          <w:spacing w:val="-4"/>
          <w:sz w:val="28"/>
          <w:szCs w:val="28"/>
        </w:rPr>
        <w:t xml:space="preserve"> 11.3 Земельного кодекса Р</w:t>
      </w:r>
      <w:r w:rsidR="000C3921" w:rsidRPr="00CE70C1">
        <w:rPr>
          <w:spacing w:val="-4"/>
          <w:sz w:val="28"/>
          <w:szCs w:val="28"/>
        </w:rPr>
        <w:t xml:space="preserve">оссийской </w:t>
      </w:r>
      <w:r w:rsidRPr="00CE70C1">
        <w:rPr>
          <w:spacing w:val="-4"/>
          <w:sz w:val="28"/>
          <w:szCs w:val="28"/>
        </w:rPr>
        <w:t>Ф</w:t>
      </w:r>
      <w:r w:rsidR="000C3921" w:rsidRPr="00CE70C1">
        <w:rPr>
          <w:spacing w:val="-4"/>
          <w:sz w:val="28"/>
          <w:szCs w:val="28"/>
        </w:rPr>
        <w:t>едерации</w:t>
      </w:r>
      <w:r w:rsidRPr="00CE70C1">
        <w:rPr>
          <w:spacing w:val="-4"/>
          <w:sz w:val="28"/>
          <w:szCs w:val="28"/>
        </w:rPr>
        <w:t xml:space="preserve">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проектом межевания территории, утвержденным в соответствии с Градостроительным кодексом Российской Федерации.</w:t>
      </w:r>
    </w:p>
    <w:p w:rsidR="00220416" w:rsidRPr="00CE70C1" w:rsidRDefault="00220416" w:rsidP="00220416">
      <w:pPr>
        <w:widowControl/>
        <w:spacing w:line="353" w:lineRule="auto"/>
        <w:ind w:firstLine="709"/>
        <w:rPr>
          <w:sz w:val="28"/>
          <w:szCs w:val="28"/>
        </w:rPr>
      </w:pPr>
      <w:r w:rsidRPr="00CE70C1">
        <w:rPr>
          <w:sz w:val="28"/>
          <w:szCs w:val="28"/>
        </w:rPr>
        <w:t>Согласно п. 9 ст. 1, ч. 2 и 6 ст. 30 Градостроительного кодекса Российской Федерации предельные параметры разрешенного строительства, реконструкции объектов капитального строительства определяются градостроительным регламентом, утвержденным в составе Правил землепользования и застройки.</w:t>
      </w:r>
    </w:p>
    <w:p w:rsidR="00220416" w:rsidRPr="00CE70C1" w:rsidRDefault="00220416" w:rsidP="00220416">
      <w:pPr>
        <w:widowControl/>
        <w:spacing w:line="353" w:lineRule="auto"/>
        <w:ind w:firstLine="709"/>
        <w:rPr>
          <w:sz w:val="28"/>
          <w:szCs w:val="28"/>
        </w:rPr>
      </w:pPr>
      <w:r w:rsidRPr="00CE70C1">
        <w:rPr>
          <w:sz w:val="28"/>
          <w:szCs w:val="28"/>
        </w:rPr>
        <w:t xml:space="preserve">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w:t>
      </w:r>
      <w:r w:rsidRPr="00CE70C1">
        <w:rPr>
          <w:sz w:val="28"/>
          <w:szCs w:val="28"/>
        </w:rPr>
        <w:lastRenderedPageBreak/>
        <w:t>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220416" w:rsidRPr="00CE70C1" w:rsidRDefault="00220416" w:rsidP="00220416">
      <w:pPr>
        <w:widowControl/>
        <w:spacing w:line="353" w:lineRule="auto"/>
        <w:ind w:firstLine="709"/>
        <w:rPr>
          <w:sz w:val="28"/>
          <w:szCs w:val="28"/>
        </w:rPr>
      </w:pPr>
      <w:r w:rsidRPr="00CE70C1">
        <w:rPr>
          <w:sz w:val="28"/>
          <w:szCs w:val="28"/>
        </w:rPr>
        <w:t>Таким образом, проект межевания территории конкретизирует предельные параметры разрешенного строительства, реконструкции объектов капитального строительства, предусмотренные Правилами землепользования и застройки в отношении территориальных зон</w:t>
      </w:r>
      <w:r w:rsidR="00C20FEF">
        <w:rPr>
          <w:sz w:val="28"/>
          <w:szCs w:val="28"/>
        </w:rPr>
        <w:t>,</w:t>
      </w:r>
      <w:r w:rsidRPr="00CE70C1">
        <w:rPr>
          <w:sz w:val="28"/>
          <w:szCs w:val="28"/>
        </w:rPr>
        <w:t xml:space="preserve"> применительно к конкретной территории.</w:t>
      </w:r>
    </w:p>
    <w:p w:rsidR="00D43FD4" w:rsidRPr="00CE70C1" w:rsidRDefault="00D43FD4" w:rsidP="005B240E">
      <w:pPr>
        <w:widowControl/>
        <w:spacing w:line="353" w:lineRule="auto"/>
        <w:ind w:firstLine="709"/>
        <w:rPr>
          <w:rFonts w:eastAsia="Calibri"/>
          <w:bCs/>
          <w:kern w:val="0"/>
          <w:sz w:val="28"/>
          <w:szCs w:val="28"/>
          <w:lang w:eastAsia="ar-SA"/>
        </w:rPr>
      </w:pPr>
      <w:r w:rsidRPr="00CE70C1">
        <w:rPr>
          <w:rFonts w:eastAsia="Calibri"/>
          <w:bCs/>
          <w:kern w:val="0"/>
          <w:sz w:val="28"/>
          <w:szCs w:val="28"/>
          <w:lang w:eastAsia="ar-SA"/>
        </w:rPr>
        <w:t xml:space="preserve">Перечень и сведения о площади образуемых земельных участков, а также возможные способы </w:t>
      </w:r>
      <w:r w:rsidR="00C56EFC" w:rsidRPr="00CE70C1">
        <w:rPr>
          <w:rFonts w:eastAsia="Calibri"/>
          <w:bCs/>
          <w:kern w:val="0"/>
          <w:sz w:val="28"/>
          <w:szCs w:val="28"/>
          <w:lang w:eastAsia="ar-SA"/>
        </w:rPr>
        <w:t xml:space="preserve">их </w:t>
      </w:r>
      <w:r w:rsidRPr="00CE70C1">
        <w:rPr>
          <w:rFonts w:eastAsia="Calibri"/>
          <w:bCs/>
          <w:kern w:val="0"/>
          <w:sz w:val="28"/>
          <w:szCs w:val="28"/>
          <w:lang w:eastAsia="ar-SA"/>
        </w:rPr>
        <w:t>образования привед</w:t>
      </w:r>
      <w:r w:rsidR="00614A20" w:rsidRPr="00CE70C1">
        <w:rPr>
          <w:rFonts w:eastAsia="Calibri"/>
          <w:bCs/>
          <w:kern w:val="0"/>
          <w:sz w:val="28"/>
          <w:szCs w:val="28"/>
          <w:lang w:eastAsia="ar-SA"/>
        </w:rPr>
        <w:t xml:space="preserve">ены в таблице </w:t>
      </w:r>
      <w:r w:rsidR="00DF71F2" w:rsidRPr="00CE70C1">
        <w:rPr>
          <w:rFonts w:eastAsia="Calibri"/>
          <w:bCs/>
          <w:kern w:val="0"/>
          <w:sz w:val="28"/>
          <w:szCs w:val="28"/>
          <w:lang w:eastAsia="ar-SA"/>
        </w:rPr>
        <w:t>№ </w:t>
      </w:r>
      <w:r w:rsidR="00614A20" w:rsidRPr="00CE70C1">
        <w:rPr>
          <w:rFonts w:eastAsia="Calibri"/>
          <w:bCs/>
          <w:kern w:val="0"/>
          <w:sz w:val="28"/>
          <w:szCs w:val="28"/>
          <w:lang w:eastAsia="ar-SA"/>
        </w:rPr>
        <w:t>2</w:t>
      </w:r>
      <w:r w:rsidRPr="00CE70C1">
        <w:rPr>
          <w:rFonts w:eastAsia="Calibri"/>
          <w:bCs/>
          <w:kern w:val="0"/>
          <w:sz w:val="28"/>
          <w:szCs w:val="28"/>
          <w:lang w:eastAsia="ar-SA"/>
        </w:rPr>
        <w:t>.</w:t>
      </w:r>
    </w:p>
    <w:p w:rsidR="00D43FD4" w:rsidRPr="00CE70C1" w:rsidRDefault="00614A20" w:rsidP="005B240E">
      <w:pPr>
        <w:widowControl/>
        <w:spacing w:line="240" w:lineRule="auto"/>
        <w:ind w:firstLine="0"/>
        <w:jc w:val="right"/>
        <w:rPr>
          <w:rFonts w:eastAsia="Calibri"/>
          <w:bCs/>
          <w:kern w:val="0"/>
          <w:sz w:val="28"/>
          <w:szCs w:val="28"/>
          <w:lang w:eastAsia="ar-SA"/>
        </w:rPr>
      </w:pPr>
      <w:r w:rsidRPr="00CE70C1">
        <w:rPr>
          <w:rFonts w:eastAsia="Calibri"/>
          <w:bCs/>
          <w:kern w:val="0"/>
          <w:sz w:val="28"/>
          <w:szCs w:val="28"/>
          <w:lang w:eastAsia="ar-SA"/>
        </w:rPr>
        <w:t xml:space="preserve">Таблица </w:t>
      </w:r>
      <w:r w:rsidR="00DF71F2" w:rsidRPr="00CE70C1">
        <w:rPr>
          <w:rFonts w:eastAsia="Calibri"/>
          <w:bCs/>
          <w:kern w:val="0"/>
          <w:sz w:val="28"/>
          <w:szCs w:val="28"/>
          <w:lang w:eastAsia="ar-SA"/>
        </w:rPr>
        <w:t>№ </w:t>
      </w:r>
      <w:r w:rsidRPr="00CE70C1">
        <w:rPr>
          <w:rFonts w:eastAsia="Calibri"/>
          <w:bCs/>
          <w:kern w:val="0"/>
          <w:sz w:val="28"/>
          <w:szCs w:val="28"/>
          <w:lang w:eastAsia="ar-SA"/>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
        <w:gridCol w:w="2105"/>
        <w:gridCol w:w="1776"/>
        <w:gridCol w:w="2358"/>
        <w:gridCol w:w="2501"/>
      </w:tblGrid>
      <w:tr w:rsidR="00283031" w:rsidRPr="006F1E7C" w:rsidTr="006D779E">
        <w:trPr>
          <w:cantSplit/>
          <w:trHeight w:val="1380"/>
          <w:tblHeader/>
          <w:jc w:val="center"/>
        </w:trPr>
        <w:tc>
          <w:tcPr>
            <w:tcW w:w="433" w:type="pct"/>
            <w:shd w:val="clear" w:color="auto" w:fill="auto"/>
            <w:vAlign w:val="center"/>
          </w:tcPr>
          <w:p w:rsidR="00283031" w:rsidRPr="00CE70C1" w:rsidRDefault="00DF71F2" w:rsidP="00743DD3">
            <w:pPr>
              <w:widowControl/>
              <w:tabs>
                <w:tab w:val="left" w:pos="284"/>
              </w:tabs>
              <w:autoSpaceDE w:val="0"/>
              <w:adjustRightInd w:val="0"/>
              <w:spacing w:line="240" w:lineRule="auto"/>
              <w:ind w:firstLine="0"/>
              <w:jc w:val="center"/>
              <w:textAlignment w:val="auto"/>
              <w:rPr>
                <w:kern w:val="0"/>
                <w:sz w:val="24"/>
                <w:szCs w:val="24"/>
              </w:rPr>
            </w:pPr>
            <w:r w:rsidRPr="00CE70C1">
              <w:rPr>
                <w:bCs/>
                <w:color w:val="000000"/>
                <w:kern w:val="0"/>
                <w:sz w:val="24"/>
                <w:szCs w:val="24"/>
              </w:rPr>
              <w:t>№ </w:t>
            </w:r>
            <w:proofErr w:type="gramStart"/>
            <w:r w:rsidR="00283031" w:rsidRPr="00CE70C1">
              <w:rPr>
                <w:bCs/>
                <w:color w:val="000000"/>
                <w:kern w:val="0"/>
                <w:sz w:val="24"/>
                <w:szCs w:val="24"/>
              </w:rPr>
              <w:t>п</w:t>
            </w:r>
            <w:proofErr w:type="gramEnd"/>
            <w:r w:rsidR="00283031" w:rsidRPr="00CE70C1">
              <w:rPr>
                <w:bCs/>
                <w:color w:val="000000"/>
                <w:kern w:val="0"/>
                <w:sz w:val="24"/>
                <w:szCs w:val="24"/>
              </w:rPr>
              <w:t>/п</w:t>
            </w:r>
          </w:p>
        </w:tc>
        <w:tc>
          <w:tcPr>
            <w:tcW w:w="939" w:type="pct"/>
            <w:shd w:val="clear" w:color="auto" w:fill="auto"/>
            <w:vAlign w:val="center"/>
          </w:tcPr>
          <w:p w:rsidR="00283031" w:rsidRPr="00CE70C1" w:rsidRDefault="00283031" w:rsidP="00743DD3">
            <w:pPr>
              <w:widowControl/>
              <w:autoSpaceDE w:val="0"/>
              <w:adjustRightInd w:val="0"/>
              <w:spacing w:line="240" w:lineRule="auto"/>
              <w:ind w:firstLine="0"/>
              <w:jc w:val="center"/>
              <w:textAlignment w:val="auto"/>
              <w:rPr>
                <w:bCs/>
                <w:color w:val="000000"/>
                <w:kern w:val="0"/>
                <w:sz w:val="24"/>
                <w:szCs w:val="24"/>
              </w:rPr>
            </w:pPr>
            <w:r w:rsidRPr="00CE70C1">
              <w:rPr>
                <w:bCs/>
                <w:color w:val="000000"/>
                <w:kern w:val="0"/>
                <w:sz w:val="24"/>
                <w:szCs w:val="24"/>
              </w:rPr>
              <w:t>Условный</w:t>
            </w:r>
          </w:p>
          <w:p w:rsidR="00283031" w:rsidRPr="00CE70C1" w:rsidRDefault="00283031" w:rsidP="00743DD3">
            <w:pPr>
              <w:widowControl/>
              <w:autoSpaceDE w:val="0"/>
              <w:adjustRightInd w:val="0"/>
              <w:spacing w:line="240" w:lineRule="auto"/>
              <w:ind w:firstLine="0"/>
              <w:jc w:val="center"/>
              <w:textAlignment w:val="auto"/>
              <w:rPr>
                <w:bCs/>
                <w:color w:val="000000"/>
                <w:kern w:val="0"/>
                <w:sz w:val="24"/>
                <w:szCs w:val="24"/>
              </w:rPr>
            </w:pPr>
            <w:r w:rsidRPr="00CE70C1">
              <w:rPr>
                <w:bCs/>
                <w:color w:val="000000"/>
                <w:kern w:val="0"/>
                <w:sz w:val="24"/>
                <w:szCs w:val="24"/>
              </w:rPr>
              <w:t>номер</w:t>
            </w:r>
          </w:p>
          <w:p w:rsidR="00283031" w:rsidRPr="00CE70C1" w:rsidRDefault="00283031" w:rsidP="00743DD3">
            <w:pPr>
              <w:widowControl/>
              <w:autoSpaceDE w:val="0"/>
              <w:adjustRightInd w:val="0"/>
              <w:spacing w:line="240" w:lineRule="auto"/>
              <w:ind w:firstLine="0"/>
              <w:jc w:val="center"/>
              <w:textAlignment w:val="auto"/>
              <w:rPr>
                <w:bCs/>
                <w:color w:val="000000"/>
                <w:kern w:val="0"/>
                <w:sz w:val="24"/>
                <w:szCs w:val="24"/>
              </w:rPr>
            </w:pPr>
            <w:r w:rsidRPr="00CE70C1">
              <w:rPr>
                <w:bCs/>
                <w:color w:val="000000"/>
                <w:kern w:val="0"/>
                <w:sz w:val="24"/>
                <w:szCs w:val="24"/>
              </w:rPr>
              <w:t>образуемого</w:t>
            </w:r>
          </w:p>
          <w:p w:rsidR="00283031" w:rsidRPr="00CE70C1" w:rsidRDefault="00283031" w:rsidP="00743DD3">
            <w:pPr>
              <w:widowControl/>
              <w:tabs>
                <w:tab w:val="left" w:pos="284"/>
              </w:tabs>
              <w:autoSpaceDE w:val="0"/>
              <w:adjustRightInd w:val="0"/>
              <w:spacing w:line="240" w:lineRule="auto"/>
              <w:ind w:firstLine="0"/>
              <w:jc w:val="center"/>
              <w:textAlignment w:val="auto"/>
              <w:rPr>
                <w:kern w:val="0"/>
                <w:sz w:val="24"/>
                <w:szCs w:val="24"/>
              </w:rPr>
            </w:pPr>
            <w:r w:rsidRPr="00CE70C1">
              <w:rPr>
                <w:bCs/>
                <w:color w:val="000000"/>
                <w:kern w:val="0"/>
                <w:sz w:val="24"/>
                <w:szCs w:val="24"/>
              </w:rPr>
              <w:t>земельного участка (части земельного участка)</w:t>
            </w:r>
          </w:p>
        </w:tc>
        <w:tc>
          <w:tcPr>
            <w:tcW w:w="982" w:type="pct"/>
            <w:shd w:val="clear" w:color="auto" w:fill="auto"/>
            <w:vAlign w:val="center"/>
          </w:tcPr>
          <w:p w:rsidR="00283031" w:rsidRPr="00CE70C1" w:rsidRDefault="00283031" w:rsidP="00743DD3">
            <w:pPr>
              <w:widowControl/>
              <w:autoSpaceDE w:val="0"/>
              <w:adjustRightInd w:val="0"/>
              <w:spacing w:line="240" w:lineRule="auto"/>
              <w:ind w:firstLine="0"/>
              <w:jc w:val="center"/>
              <w:textAlignment w:val="auto"/>
              <w:rPr>
                <w:bCs/>
                <w:color w:val="000000"/>
                <w:kern w:val="0"/>
                <w:sz w:val="24"/>
                <w:szCs w:val="24"/>
              </w:rPr>
            </w:pPr>
            <w:r w:rsidRPr="00CE70C1">
              <w:rPr>
                <w:bCs/>
                <w:color w:val="000000"/>
                <w:kern w:val="0"/>
                <w:sz w:val="24"/>
                <w:szCs w:val="24"/>
              </w:rPr>
              <w:t>Площадь</w:t>
            </w:r>
          </w:p>
          <w:p w:rsidR="00283031" w:rsidRPr="00CE70C1" w:rsidRDefault="00283031" w:rsidP="00743DD3">
            <w:pPr>
              <w:widowControl/>
              <w:autoSpaceDE w:val="0"/>
              <w:adjustRightInd w:val="0"/>
              <w:spacing w:line="240" w:lineRule="auto"/>
              <w:ind w:firstLine="0"/>
              <w:jc w:val="center"/>
              <w:textAlignment w:val="auto"/>
              <w:rPr>
                <w:bCs/>
                <w:color w:val="000000"/>
                <w:kern w:val="0"/>
                <w:sz w:val="24"/>
                <w:szCs w:val="24"/>
              </w:rPr>
            </w:pPr>
            <w:r w:rsidRPr="00CE70C1">
              <w:rPr>
                <w:bCs/>
                <w:color w:val="000000"/>
                <w:kern w:val="0"/>
                <w:sz w:val="24"/>
                <w:szCs w:val="24"/>
              </w:rPr>
              <w:t>образуемого</w:t>
            </w:r>
          </w:p>
          <w:p w:rsidR="00283031" w:rsidRPr="00CE70C1" w:rsidRDefault="00283031" w:rsidP="00743DD3">
            <w:pPr>
              <w:widowControl/>
              <w:autoSpaceDE w:val="0"/>
              <w:adjustRightInd w:val="0"/>
              <w:spacing w:line="240" w:lineRule="auto"/>
              <w:ind w:firstLine="0"/>
              <w:jc w:val="center"/>
              <w:textAlignment w:val="auto"/>
              <w:rPr>
                <w:bCs/>
                <w:color w:val="000000"/>
                <w:kern w:val="0"/>
                <w:sz w:val="24"/>
                <w:szCs w:val="24"/>
              </w:rPr>
            </w:pPr>
            <w:r w:rsidRPr="00CE70C1">
              <w:rPr>
                <w:bCs/>
                <w:color w:val="000000"/>
                <w:kern w:val="0"/>
                <w:sz w:val="24"/>
                <w:szCs w:val="24"/>
              </w:rPr>
              <w:t>земельного участка</w:t>
            </w:r>
          </w:p>
          <w:p w:rsidR="00283031" w:rsidRPr="00CE70C1" w:rsidRDefault="00283031" w:rsidP="00743DD3">
            <w:pPr>
              <w:widowControl/>
              <w:autoSpaceDE w:val="0"/>
              <w:adjustRightInd w:val="0"/>
              <w:spacing w:line="240" w:lineRule="auto"/>
              <w:ind w:firstLine="0"/>
              <w:jc w:val="center"/>
              <w:textAlignment w:val="auto"/>
              <w:rPr>
                <w:bCs/>
                <w:color w:val="000000"/>
                <w:kern w:val="0"/>
                <w:sz w:val="24"/>
                <w:szCs w:val="24"/>
              </w:rPr>
            </w:pPr>
            <w:r w:rsidRPr="00CE70C1">
              <w:rPr>
                <w:bCs/>
                <w:color w:val="000000"/>
                <w:kern w:val="0"/>
                <w:sz w:val="24"/>
                <w:szCs w:val="24"/>
              </w:rPr>
              <w:t>(части земельного участка),</w:t>
            </w:r>
          </w:p>
          <w:p w:rsidR="00283031" w:rsidRPr="00CE70C1" w:rsidRDefault="00283031" w:rsidP="00743DD3">
            <w:pPr>
              <w:widowControl/>
              <w:autoSpaceDE w:val="0"/>
              <w:adjustRightInd w:val="0"/>
              <w:spacing w:line="240" w:lineRule="auto"/>
              <w:ind w:firstLine="0"/>
              <w:jc w:val="center"/>
              <w:textAlignment w:val="auto"/>
              <w:rPr>
                <w:bCs/>
                <w:color w:val="000000"/>
                <w:kern w:val="0"/>
                <w:sz w:val="24"/>
                <w:szCs w:val="24"/>
              </w:rPr>
            </w:pPr>
            <w:r w:rsidRPr="00CE70C1">
              <w:rPr>
                <w:bCs/>
                <w:color w:val="000000"/>
                <w:kern w:val="0"/>
                <w:sz w:val="24"/>
                <w:szCs w:val="24"/>
              </w:rPr>
              <w:t>кв. м</w:t>
            </w:r>
          </w:p>
        </w:tc>
        <w:tc>
          <w:tcPr>
            <w:tcW w:w="1286" w:type="pct"/>
            <w:shd w:val="clear" w:color="auto" w:fill="auto"/>
            <w:vAlign w:val="center"/>
          </w:tcPr>
          <w:p w:rsidR="00283031" w:rsidRPr="00CE70C1" w:rsidRDefault="00283031" w:rsidP="00743DD3">
            <w:pPr>
              <w:widowControl/>
              <w:autoSpaceDE w:val="0"/>
              <w:adjustRightInd w:val="0"/>
              <w:spacing w:line="240" w:lineRule="auto"/>
              <w:ind w:firstLine="0"/>
              <w:jc w:val="center"/>
              <w:textAlignment w:val="auto"/>
              <w:rPr>
                <w:bCs/>
                <w:color w:val="000000"/>
                <w:kern w:val="0"/>
                <w:sz w:val="24"/>
                <w:szCs w:val="24"/>
              </w:rPr>
            </w:pPr>
            <w:r w:rsidRPr="00CE70C1">
              <w:rPr>
                <w:bCs/>
                <w:color w:val="000000"/>
                <w:kern w:val="0"/>
                <w:sz w:val="24"/>
                <w:szCs w:val="24"/>
              </w:rPr>
              <w:t>Способ образования</w:t>
            </w:r>
          </w:p>
          <w:p w:rsidR="00283031" w:rsidRPr="00CE70C1" w:rsidRDefault="00283031" w:rsidP="00743DD3">
            <w:pPr>
              <w:widowControl/>
              <w:tabs>
                <w:tab w:val="left" w:pos="284"/>
              </w:tabs>
              <w:autoSpaceDE w:val="0"/>
              <w:adjustRightInd w:val="0"/>
              <w:spacing w:line="240" w:lineRule="auto"/>
              <w:ind w:firstLine="0"/>
              <w:jc w:val="center"/>
              <w:textAlignment w:val="auto"/>
              <w:rPr>
                <w:kern w:val="0"/>
                <w:sz w:val="24"/>
                <w:szCs w:val="24"/>
              </w:rPr>
            </w:pPr>
            <w:r w:rsidRPr="00CE70C1">
              <w:rPr>
                <w:bCs/>
                <w:color w:val="000000"/>
                <w:kern w:val="0"/>
                <w:sz w:val="24"/>
                <w:szCs w:val="24"/>
              </w:rPr>
              <w:t>земельного участка</w:t>
            </w:r>
          </w:p>
        </w:tc>
        <w:tc>
          <w:tcPr>
            <w:tcW w:w="1360" w:type="pct"/>
            <w:vAlign w:val="center"/>
          </w:tcPr>
          <w:p w:rsidR="00283031" w:rsidRPr="00CE70C1" w:rsidRDefault="00283031" w:rsidP="00743DD3">
            <w:pPr>
              <w:widowControl/>
              <w:autoSpaceDE w:val="0"/>
              <w:adjustRightInd w:val="0"/>
              <w:spacing w:line="240" w:lineRule="auto"/>
              <w:ind w:firstLine="0"/>
              <w:jc w:val="center"/>
              <w:textAlignment w:val="auto"/>
              <w:rPr>
                <w:bCs/>
                <w:color w:val="000000"/>
                <w:kern w:val="0"/>
                <w:sz w:val="24"/>
                <w:szCs w:val="24"/>
              </w:rPr>
            </w:pPr>
            <w:r w:rsidRPr="00CE70C1">
              <w:rPr>
                <w:sz w:val="24"/>
                <w:szCs w:val="24"/>
              </w:rPr>
              <w:t>Вид разре</w:t>
            </w:r>
            <w:r w:rsidR="00C56EFC" w:rsidRPr="00CE70C1">
              <w:rPr>
                <w:sz w:val="24"/>
                <w:szCs w:val="24"/>
              </w:rPr>
              <w:t>шенного использования образуемого земельного участка</w:t>
            </w:r>
          </w:p>
          <w:p w:rsidR="00283031" w:rsidRPr="00CE70C1" w:rsidRDefault="00925630" w:rsidP="00743DD3">
            <w:pPr>
              <w:widowControl/>
              <w:autoSpaceDE w:val="0"/>
              <w:adjustRightInd w:val="0"/>
              <w:spacing w:line="240" w:lineRule="auto"/>
              <w:ind w:firstLine="0"/>
              <w:jc w:val="center"/>
              <w:rPr>
                <w:bCs/>
                <w:color w:val="000000"/>
                <w:kern w:val="0"/>
                <w:sz w:val="24"/>
                <w:szCs w:val="24"/>
              </w:rPr>
            </w:pPr>
            <w:r w:rsidRPr="00CE70C1">
              <w:rPr>
                <w:sz w:val="24"/>
                <w:szCs w:val="24"/>
              </w:rPr>
              <w:t>(в соответствии с к</w:t>
            </w:r>
            <w:r w:rsidR="00283031" w:rsidRPr="00CE70C1">
              <w:rPr>
                <w:sz w:val="24"/>
                <w:szCs w:val="24"/>
              </w:rPr>
              <w:t>лассификатором</w:t>
            </w:r>
            <w:r w:rsidRPr="00CE70C1">
              <w:rPr>
                <w:sz w:val="24"/>
                <w:szCs w:val="24"/>
              </w:rPr>
              <w:t>*</w:t>
            </w:r>
            <w:r w:rsidR="006D60F1" w:rsidRPr="00CE70C1">
              <w:rPr>
                <w:sz w:val="24"/>
                <w:szCs w:val="24"/>
              </w:rPr>
              <w:t>)</w:t>
            </w:r>
          </w:p>
        </w:tc>
      </w:tr>
      <w:tr w:rsidR="002F0EE8" w:rsidRPr="006F1E7C" w:rsidTr="006D779E">
        <w:trPr>
          <w:trHeight w:val="230"/>
          <w:jc w:val="center"/>
        </w:trPr>
        <w:tc>
          <w:tcPr>
            <w:tcW w:w="433" w:type="pct"/>
            <w:shd w:val="clear" w:color="auto" w:fill="auto"/>
            <w:vAlign w:val="center"/>
          </w:tcPr>
          <w:p w:rsidR="002F0EE8" w:rsidRPr="00CE70C1" w:rsidRDefault="002F0EE8" w:rsidP="00743DD3">
            <w:pPr>
              <w:pStyle w:val="ab"/>
              <w:jc w:val="center"/>
              <w:rPr>
                <w:rFonts w:ascii="Times New Roman" w:hAnsi="Times New Roman" w:cs="Times New Roman"/>
                <w:sz w:val="24"/>
                <w:szCs w:val="24"/>
              </w:rPr>
            </w:pPr>
            <w:r w:rsidRPr="00CE70C1">
              <w:rPr>
                <w:rFonts w:ascii="Times New Roman" w:hAnsi="Times New Roman" w:cs="Times New Roman"/>
                <w:sz w:val="24"/>
                <w:szCs w:val="24"/>
              </w:rPr>
              <w:t>1</w:t>
            </w:r>
          </w:p>
        </w:tc>
        <w:tc>
          <w:tcPr>
            <w:tcW w:w="939" w:type="pct"/>
            <w:shd w:val="clear" w:color="auto" w:fill="auto"/>
            <w:vAlign w:val="center"/>
          </w:tcPr>
          <w:p w:rsidR="002F0EE8" w:rsidRPr="00CE70C1" w:rsidRDefault="002F0EE8" w:rsidP="00743DD3">
            <w:pPr>
              <w:pStyle w:val="ab"/>
              <w:jc w:val="center"/>
              <w:rPr>
                <w:rFonts w:ascii="Times New Roman" w:hAnsi="Times New Roman" w:cs="Times New Roman"/>
                <w:sz w:val="24"/>
                <w:szCs w:val="24"/>
              </w:rPr>
            </w:pPr>
            <w:r w:rsidRPr="00CE70C1">
              <w:rPr>
                <w:rFonts w:ascii="Times New Roman" w:hAnsi="Times New Roman" w:cs="Times New Roman"/>
                <w:sz w:val="24"/>
                <w:szCs w:val="24"/>
              </w:rPr>
              <w:t>:ЗУ</w:t>
            </w:r>
            <w:proofErr w:type="gramStart"/>
            <w:r w:rsidRPr="00CE70C1">
              <w:rPr>
                <w:rFonts w:ascii="Times New Roman" w:hAnsi="Times New Roman" w:cs="Times New Roman"/>
                <w:sz w:val="24"/>
                <w:szCs w:val="24"/>
              </w:rPr>
              <w:t>1</w:t>
            </w:r>
            <w:proofErr w:type="gramEnd"/>
          </w:p>
        </w:tc>
        <w:tc>
          <w:tcPr>
            <w:tcW w:w="982" w:type="pct"/>
            <w:shd w:val="clear" w:color="auto" w:fill="auto"/>
            <w:vAlign w:val="center"/>
          </w:tcPr>
          <w:p w:rsidR="002F0EE8" w:rsidRPr="00CE70C1" w:rsidRDefault="00CE70C1" w:rsidP="00743DD3">
            <w:pPr>
              <w:pStyle w:val="ab"/>
              <w:jc w:val="center"/>
              <w:rPr>
                <w:rFonts w:ascii="Times New Roman" w:hAnsi="Times New Roman" w:cs="Times New Roman"/>
                <w:sz w:val="24"/>
                <w:szCs w:val="24"/>
              </w:rPr>
            </w:pPr>
            <w:r w:rsidRPr="00CE70C1">
              <w:rPr>
                <w:rFonts w:ascii="Times New Roman" w:hAnsi="Times New Roman" w:cs="Times New Roman"/>
                <w:sz w:val="24"/>
                <w:szCs w:val="24"/>
              </w:rPr>
              <w:t>3406</w:t>
            </w:r>
          </w:p>
        </w:tc>
        <w:tc>
          <w:tcPr>
            <w:tcW w:w="1286" w:type="pct"/>
            <w:shd w:val="clear" w:color="auto" w:fill="auto"/>
            <w:vAlign w:val="center"/>
          </w:tcPr>
          <w:p w:rsidR="002F0EE8" w:rsidRPr="006F1E7C" w:rsidRDefault="00CE70C1" w:rsidP="00743DD3">
            <w:pPr>
              <w:pStyle w:val="ab"/>
              <w:jc w:val="center"/>
              <w:rPr>
                <w:rFonts w:ascii="Times New Roman" w:hAnsi="Times New Roman" w:cs="Times New Roman"/>
                <w:sz w:val="24"/>
                <w:szCs w:val="24"/>
                <w:highlight w:val="yellow"/>
              </w:rPr>
            </w:pPr>
            <w:r w:rsidRPr="00CE70C1">
              <w:rPr>
                <w:rFonts w:ascii="Times New Roman" w:hAnsi="Times New Roman" w:cs="Times New Roman"/>
                <w:sz w:val="24"/>
                <w:szCs w:val="24"/>
              </w:rPr>
              <w:t>Образование из земель, государственная собственность на которые не разграничена</w:t>
            </w:r>
          </w:p>
        </w:tc>
        <w:tc>
          <w:tcPr>
            <w:tcW w:w="1360" w:type="pct"/>
            <w:vAlign w:val="center"/>
          </w:tcPr>
          <w:p w:rsidR="002F0EE8" w:rsidRPr="006F1E7C" w:rsidRDefault="00220416" w:rsidP="00743DD3">
            <w:pPr>
              <w:pStyle w:val="afff0"/>
              <w:jc w:val="center"/>
              <w:rPr>
                <w:rFonts w:cs="Times New Roman"/>
                <w:highlight w:val="yellow"/>
              </w:rPr>
            </w:pPr>
            <w:r w:rsidRPr="00A15F41">
              <w:rPr>
                <w:rFonts w:cs="Times New Roman"/>
              </w:rPr>
              <w:t xml:space="preserve">2.5 </w:t>
            </w:r>
            <w:proofErr w:type="spellStart"/>
            <w:r w:rsidRPr="00A15F41">
              <w:rPr>
                <w:rFonts w:cs="Times New Roman"/>
              </w:rPr>
              <w:t>Среднеэтажная</w:t>
            </w:r>
            <w:proofErr w:type="spellEnd"/>
            <w:r w:rsidRPr="00A15F41">
              <w:rPr>
                <w:rFonts w:cs="Times New Roman"/>
              </w:rPr>
              <w:t xml:space="preserve"> жилая застройка</w:t>
            </w:r>
          </w:p>
        </w:tc>
      </w:tr>
      <w:tr w:rsidR="002F0EE8" w:rsidRPr="006F1E7C" w:rsidTr="006D779E">
        <w:trPr>
          <w:trHeight w:val="230"/>
          <w:jc w:val="center"/>
        </w:trPr>
        <w:tc>
          <w:tcPr>
            <w:tcW w:w="433" w:type="pct"/>
            <w:shd w:val="clear" w:color="auto" w:fill="auto"/>
            <w:vAlign w:val="center"/>
          </w:tcPr>
          <w:p w:rsidR="002F0EE8" w:rsidRPr="00CE70C1" w:rsidRDefault="002F0EE8" w:rsidP="00743DD3">
            <w:pPr>
              <w:pStyle w:val="ab"/>
              <w:jc w:val="center"/>
              <w:rPr>
                <w:rFonts w:ascii="Times New Roman" w:hAnsi="Times New Roman" w:cs="Times New Roman"/>
                <w:sz w:val="24"/>
                <w:szCs w:val="24"/>
              </w:rPr>
            </w:pPr>
            <w:r w:rsidRPr="00CE70C1">
              <w:rPr>
                <w:rFonts w:ascii="Times New Roman" w:hAnsi="Times New Roman" w:cs="Times New Roman"/>
                <w:sz w:val="24"/>
                <w:szCs w:val="24"/>
              </w:rPr>
              <w:t>2</w:t>
            </w:r>
          </w:p>
        </w:tc>
        <w:tc>
          <w:tcPr>
            <w:tcW w:w="939" w:type="pct"/>
            <w:shd w:val="clear" w:color="auto" w:fill="auto"/>
            <w:vAlign w:val="center"/>
          </w:tcPr>
          <w:p w:rsidR="002F0EE8" w:rsidRPr="00CE70C1" w:rsidRDefault="002F0EE8" w:rsidP="00743DD3">
            <w:pPr>
              <w:pStyle w:val="ab"/>
              <w:jc w:val="center"/>
              <w:rPr>
                <w:rFonts w:ascii="Times New Roman" w:hAnsi="Times New Roman" w:cs="Times New Roman"/>
                <w:sz w:val="24"/>
                <w:szCs w:val="24"/>
              </w:rPr>
            </w:pPr>
            <w:r w:rsidRPr="00CE70C1">
              <w:rPr>
                <w:rFonts w:ascii="Times New Roman" w:hAnsi="Times New Roman" w:cs="Times New Roman"/>
                <w:sz w:val="24"/>
                <w:szCs w:val="24"/>
              </w:rPr>
              <w:t>:ЗУ</w:t>
            </w:r>
            <w:proofErr w:type="gramStart"/>
            <w:r w:rsidRPr="00CE70C1">
              <w:rPr>
                <w:rFonts w:ascii="Times New Roman" w:hAnsi="Times New Roman" w:cs="Times New Roman"/>
                <w:sz w:val="24"/>
                <w:szCs w:val="24"/>
              </w:rPr>
              <w:t>2</w:t>
            </w:r>
            <w:proofErr w:type="gramEnd"/>
          </w:p>
        </w:tc>
        <w:tc>
          <w:tcPr>
            <w:tcW w:w="982" w:type="pct"/>
            <w:shd w:val="clear" w:color="auto" w:fill="auto"/>
            <w:vAlign w:val="center"/>
          </w:tcPr>
          <w:p w:rsidR="002F0EE8" w:rsidRPr="00CE70C1" w:rsidRDefault="00CE70C1" w:rsidP="00743DD3">
            <w:pPr>
              <w:pStyle w:val="ab"/>
              <w:jc w:val="center"/>
              <w:rPr>
                <w:rFonts w:ascii="Times New Roman" w:hAnsi="Times New Roman" w:cs="Times New Roman"/>
                <w:sz w:val="24"/>
                <w:szCs w:val="24"/>
              </w:rPr>
            </w:pPr>
            <w:r w:rsidRPr="00CE70C1">
              <w:rPr>
                <w:rFonts w:ascii="Times New Roman" w:hAnsi="Times New Roman" w:cs="Times New Roman"/>
                <w:sz w:val="24"/>
                <w:szCs w:val="24"/>
              </w:rPr>
              <w:t>2719</w:t>
            </w:r>
          </w:p>
        </w:tc>
        <w:tc>
          <w:tcPr>
            <w:tcW w:w="1286" w:type="pct"/>
            <w:shd w:val="clear" w:color="auto" w:fill="auto"/>
            <w:vAlign w:val="center"/>
          </w:tcPr>
          <w:p w:rsidR="002F0EE8" w:rsidRPr="006F1E7C" w:rsidRDefault="00CE70C1" w:rsidP="00743DD3">
            <w:pPr>
              <w:pStyle w:val="ab"/>
              <w:jc w:val="center"/>
              <w:rPr>
                <w:rFonts w:ascii="Times New Roman" w:hAnsi="Times New Roman" w:cs="Times New Roman"/>
                <w:sz w:val="24"/>
                <w:szCs w:val="24"/>
                <w:highlight w:val="yellow"/>
              </w:rPr>
            </w:pPr>
            <w:r w:rsidRPr="00CE70C1">
              <w:rPr>
                <w:rFonts w:ascii="Times New Roman" w:hAnsi="Times New Roman" w:cs="Times New Roman"/>
                <w:sz w:val="24"/>
                <w:szCs w:val="24"/>
              </w:rPr>
              <w:t>Образование из земель, государственная собственность на которые не разграничена</w:t>
            </w:r>
          </w:p>
        </w:tc>
        <w:tc>
          <w:tcPr>
            <w:tcW w:w="1360" w:type="pct"/>
            <w:vAlign w:val="center"/>
          </w:tcPr>
          <w:p w:rsidR="002F0EE8" w:rsidRPr="006F1E7C" w:rsidRDefault="00A15F41" w:rsidP="00743DD3">
            <w:pPr>
              <w:pStyle w:val="ab"/>
              <w:jc w:val="center"/>
              <w:rPr>
                <w:rFonts w:ascii="Times New Roman" w:hAnsi="Times New Roman" w:cs="Times New Roman"/>
                <w:sz w:val="24"/>
                <w:szCs w:val="24"/>
                <w:highlight w:val="yellow"/>
              </w:rPr>
            </w:pPr>
            <w:r w:rsidRPr="00A15F41">
              <w:rPr>
                <w:rFonts w:ascii="Times New Roman" w:hAnsi="Times New Roman" w:cs="Times New Roman"/>
                <w:sz w:val="24"/>
                <w:szCs w:val="24"/>
              </w:rPr>
              <w:t xml:space="preserve">2.5 </w:t>
            </w:r>
            <w:proofErr w:type="spellStart"/>
            <w:r w:rsidRPr="00A15F41">
              <w:rPr>
                <w:rFonts w:ascii="Times New Roman" w:hAnsi="Times New Roman" w:cs="Times New Roman"/>
                <w:sz w:val="24"/>
                <w:szCs w:val="24"/>
              </w:rPr>
              <w:t>Среднеэтажная</w:t>
            </w:r>
            <w:proofErr w:type="spellEnd"/>
            <w:r w:rsidRPr="00A15F41">
              <w:rPr>
                <w:rFonts w:ascii="Times New Roman" w:hAnsi="Times New Roman" w:cs="Times New Roman"/>
                <w:sz w:val="24"/>
                <w:szCs w:val="24"/>
              </w:rPr>
              <w:t xml:space="preserve"> жилая застройка</w:t>
            </w:r>
          </w:p>
        </w:tc>
      </w:tr>
      <w:tr w:rsidR="002F0EE8" w:rsidRPr="006F1E7C" w:rsidTr="006D779E">
        <w:trPr>
          <w:trHeight w:val="230"/>
          <w:jc w:val="center"/>
        </w:trPr>
        <w:tc>
          <w:tcPr>
            <w:tcW w:w="433" w:type="pct"/>
            <w:shd w:val="clear" w:color="auto" w:fill="auto"/>
            <w:vAlign w:val="center"/>
          </w:tcPr>
          <w:p w:rsidR="002F0EE8" w:rsidRPr="00A15F41" w:rsidRDefault="002F0EE8"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3</w:t>
            </w:r>
          </w:p>
        </w:tc>
        <w:tc>
          <w:tcPr>
            <w:tcW w:w="939" w:type="pct"/>
            <w:shd w:val="clear" w:color="auto" w:fill="auto"/>
            <w:vAlign w:val="center"/>
          </w:tcPr>
          <w:p w:rsidR="002F0EE8" w:rsidRPr="00A15F41" w:rsidRDefault="002F0EE8"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:ЗУ3</w:t>
            </w:r>
          </w:p>
        </w:tc>
        <w:tc>
          <w:tcPr>
            <w:tcW w:w="982" w:type="pct"/>
            <w:shd w:val="clear" w:color="auto" w:fill="auto"/>
            <w:vAlign w:val="center"/>
          </w:tcPr>
          <w:p w:rsidR="002F0EE8" w:rsidRPr="00A15F41" w:rsidRDefault="00CE70C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2452</w:t>
            </w:r>
          </w:p>
        </w:tc>
        <w:tc>
          <w:tcPr>
            <w:tcW w:w="1286" w:type="pct"/>
            <w:shd w:val="clear" w:color="auto" w:fill="auto"/>
            <w:vAlign w:val="center"/>
          </w:tcPr>
          <w:p w:rsidR="002F0EE8" w:rsidRPr="00A15F41" w:rsidRDefault="009D4746"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Образование из земель, государственная собственность на которые не разграничена</w:t>
            </w:r>
          </w:p>
        </w:tc>
        <w:tc>
          <w:tcPr>
            <w:tcW w:w="1360" w:type="pct"/>
            <w:vAlign w:val="center"/>
          </w:tcPr>
          <w:p w:rsidR="002F0EE8" w:rsidRPr="006F1E7C" w:rsidRDefault="00F64A4B" w:rsidP="00743DD3">
            <w:pPr>
              <w:pStyle w:val="ab"/>
              <w:jc w:val="center"/>
              <w:rPr>
                <w:rFonts w:ascii="Times New Roman" w:hAnsi="Times New Roman" w:cs="Times New Roman"/>
                <w:sz w:val="24"/>
                <w:szCs w:val="24"/>
                <w:highlight w:val="yellow"/>
              </w:rPr>
            </w:pPr>
            <w:r w:rsidRPr="00A15F41">
              <w:rPr>
                <w:rFonts w:ascii="Times New Roman" w:hAnsi="Times New Roman" w:cs="Times New Roman"/>
                <w:sz w:val="24"/>
                <w:szCs w:val="24"/>
              </w:rPr>
              <w:t xml:space="preserve">2.5 </w:t>
            </w:r>
            <w:proofErr w:type="spellStart"/>
            <w:r w:rsidRPr="00A15F41">
              <w:rPr>
                <w:rFonts w:ascii="Times New Roman" w:hAnsi="Times New Roman" w:cs="Times New Roman"/>
                <w:sz w:val="24"/>
                <w:szCs w:val="24"/>
              </w:rPr>
              <w:t>Среднеэтажная</w:t>
            </w:r>
            <w:proofErr w:type="spellEnd"/>
            <w:r w:rsidRPr="00A15F41">
              <w:rPr>
                <w:rFonts w:ascii="Times New Roman" w:hAnsi="Times New Roman" w:cs="Times New Roman"/>
                <w:sz w:val="24"/>
                <w:szCs w:val="24"/>
              </w:rPr>
              <w:t xml:space="preserve"> жилая застройка</w:t>
            </w:r>
          </w:p>
        </w:tc>
      </w:tr>
      <w:tr w:rsidR="002F0EE8" w:rsidRPr="006F1E7C" w:rsidTr="006D779E">
        <w:trPr>
          <w:trHeight w:val="230"/>
          <w:jc w:val="center"/>
        </w:trPr>
        <w:tc>
          <w:tcPr>
            <w:tcW w:w="433" w:type="pct"/>
            <w:shd w:val="clear" w:color="auto" w:fill="auto"/>
            <w:vAlign w:val="center"/>
          </w:tcPr>
          <w:p w:rsidR="002F0EE8" w:rsidRPr="00A15F41" w:rsidRDefault="002F0EE8"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4</w:t>
            </w:r>
          </w:p>
        </w:tc>
        <w:tc>
          <w:tcPr>
            <w:tcW w:w="939" w:type="pct"/>
            <w:shd w:val="clear" w:color="auto" w:fill="auto"/>
            <w:vAlign w:val="center"/>
          </w:tcPr>
          <w:p w:rsidR="002F0EE8" w:rsidRPr="00A15F41" w:rsidRDefault="002F0EE8"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:ЗУ</w:t>
            </w:r>
            <w:proofErr w:type="gramStart"/>
            <w:r w:rsidRPr="00A15F41">
              <w:rPr>
                <w:rFonts w:ascii="Times New Roman" w:hAnsi="Times New Roman" w:cs="Times New Roman"/>
                <w:sz w:val="24"/>
                <w:szCs w:val="24"/>
              </w:rPr>
              <w:t>4</w:t>
            </w:r>
            <w:proofErr w:type="gramEnd"/>
          </w:p>
        </w:tc>
        <w:tc>
          <w:tcPr>
            <w:tcW w:w="982" w:type="pct"/>
            <w:shd w:val="clear" w:color="auto" w:fill="auto"/>
            <w:vAlign w:val="center"/>
          </w:tcPr>
          <w:p w:rsidR="002F0EE8"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1559</w:t>
            </w:r>
          </w:p>
        </w:tc>
        <w:tc>
          <w:tcPr>
            <w:tcW w:w="1286" w:type="pct"/>
            <w:shd w:val="clear" w:color="auto" w:fill="auto"/>
            <w:vAlign w:val="center"/>
          </w:tcPr>
          <w:p w:rsidR="002F0EE8" w:rsidRPr="00A15F41" w:rsidRDefault="009D4746"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 xml:space="preserve">Образование из земель, государственная собственность на которые не </w:t>
            </w:r>
            <w:r w:rsidRPr="00A15F41">
              <w:rPr>
                <w:rFonts w:ascii="Times New Roman" w:hAnsi="Times New Roman" w:cs="Times New Roman"/>
                <w:sz w:val="24"/>
                <w:szCs w:val="24"/>
              </w:rPr>
              <w:lastRenderedPageBreak/>
              <w:t>разграничена</w:t>
            </w:r>
          </w:p>
        </w:tc>
        <w:tc>
          <w:tcPr>
            <w:tcW w:w="1360" w:type="pct"/>
            <w:vAlign w:val="center"/>
          </w:tcPr>
          <w:p w:rsidR="002F0EE8" w:rsidRPr="006F1E7C" w:rsidRDefault="00B911E7" w:rsidP="00743DD3">
            <w:pPr>
              <w:pStyle w:val="ab"/>
              <w:jc w:val="center"/>
              <w:rPr>
                <w:rFonts w:ascii="Times New Roman" w:hAnsi="Times New Roman" w:cs="Times New Roman"/>
                <w:sz w:val="24"/>
                <w:szCs w:val="24"/>
                <w:highlight w:val="yellow"/>
              </w:rPr>
            </w:pPr>
            <w:r>
              <w:rPr>
                <w:rFonts w:ascii="Times New Roman" w:hAnsi="Times New Roman" w:cs="Times New Roman"/>
                <w:sz w:val="24"/>
                <w:szCs w:val="24"/>
              </w:rPr>
              <w:lastRenderedPageBreak/>
              <w:t xml:space="preserve">2.1.1 </w:t>
            </w:r>
            <w:r w:rsidR="00A15F41" w:rsidRPr="00A15F41">
              <w:rPr>
                <w:rFonts w:ascii="Times New Roman" w:hAnsi="Times New Roman" w:cs="Times New Roman"/>
                <w:sz w:val="24"/>
                <w:szCs w:val="24"/>
              </w:rPr>
              <w:t>Малоэтажная многоквартирная жилая застройка</w:t>
            </w:r>
          </w:p>
        </w:tc>
      </w:tr>
      <w:tr w:rsidR="002F0EE8" w:rsidRPr="006F1E7C" w:rsidTr="006D779E">
        <w:trPr>
          <w:trHeight w:val="230"/>
          <w:jc w:val="center"/>
        </w:trPr>
        <w:tc>
          <w:tcPr>
            <w:tcW w:w="433" w:type="pct"/>
            <w:shd w:val="clear" w:color="auto" w:fill="auto"/>
            <w:vAlign w:val="center"/>
          </w:tcPr>
          <w:p w:rsidR="002F0EE8" w:rsidRPr="00A15F41" w:rsidRDefault="002F0EE8"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lastRenderedPageBreak/>
              <w:t>5</w:t>
            </w:r>
          </w:p>
        </w:tc>
        <w:tc>
          <w:tcPr>
            <w:tcW w:w="939" w:type="pct"/>
            <w:shd w:val="clear" w:color="auto" w:fill="auto"/>
            <w:vAlign w:val="center"/>
          </w:tcPr>
          <w:p w:rsidR="002F0EE8" w:rsidRPr="00A15F41" w:rsidRDefault="002F0EE8"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:ЗУ5</w:t>
            </w:r>
          </w:p>
        </w:tc>
        <w:tc>
          <w:tcPr>
            <w:tcW w:w="982" w:type="pct"/>
            <w:shd w:val="clear" w:color="auto" w:fill="auto"/>
            <w:vAlign w:val="center"/>
          </w:tcPr>
          <w:p w:rsidR="002F0EE8"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5535</w:t>
            </w:r>
          </w:p>
        </w:tc>
        <w:tc>
          <w:tcPr>
            <w:tcW w:w="1286" w:type="pct"/>
            <w:shd w:val="clear" w:color="auto" w:fill="auto"/>
            <w:vAlign w:val="center"/>
          </w:tcPr>
          <w:p w:rsidR="002F0EE8" w:rsidRPr="00A15F41" w:rsidRDefault="009D4746"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Образование из земель, государственная собственность на которые не разграничена</w:t>
            </w:r>
          </w:p>
        </w:tc>
        <w:tc>
          <w:tcPr>
            <w:tcW w:w="1360" w:type="pct"/>
            <w:vAlign w:val="center"/>
          </w:tcPr>
          <w:p w:rsidR="002F0EE8" w:rsidRPr="006F1E7C" w:rsidRDefault="00B911E7" w:rsidP="00743DD3">
            <w:pPr>
              <w:pStyle w:val="ab"/>
              <w:jc w:val="center"/>
              <w:rPr>
                <w:rFonts w:ascii="Times New Roman" w:hAnsi="Times New Roman" w:cs="Times New Roman"/>
                <w:sz w:val="24"/>
                <w:szCs w:val="24"/>
                <w:highlight w:val="yellow"/>
              </w:rPr>
            </w:pPr>
            <w:r w:rsidRPr="00B911E7">
              <w:rPr>
                <w:rFonts w:ascii="Times New Roman" w:hAnsi="Times New Roman" w:cs="Times New Roman"/>
                <w:sz w:val="24"/>
                <w:szCs w:val="24"/>
              </w:rPr>
              <w:t xml:space="preserve">2.5 </w:t>
            </w:r>
            <w:proofErr w:type="spellStart"/>
            <w:r w:rsidRPr="00B911E7">
              <w:rPr>
                <w:rFonts w:ascii="Times New Roman" w:hAnsi="Times New Roman" w:cs="Times New Roman"/>
                <w:sz w:val="24"/>
                <w:szCs w:val="24"/>
              </w:rPr>
              <w:t>Среднеэтажная</w:t>
            </w:r>
            <w:proofErr w:type="spellEnd"/>
            <w:r w:rsidRPr="00B911E7">
              <w:rPr>
                <w:rFonts w:ascii="Times New Roman" w:hAnsi="Times New Roman" w:cs="Times New Roman"/>
                <w:sz w:val="24"/>
                <w:szCs w:val="24"/>
              </w:rPr>
              <w:t xml:space="preserve"> жилая застройка</w:t>
            </w:r>
          </w:p>
        </w:tc>
      </w:tr>
      <w:tr w:rsidR="002F0EE8" w:rsidRPr="006F1E7C" w:rsidTr="006D779E">
        <w:trPr>
          <w:trHeight w:val="230"/>
          <w:jc w:val="center"/>
        </w:trPr>
        <w:tc>
          <w:tcPr>
            <w:tcW w:w="433" w:type="pct"/>
            <w:shd w:val="clear" w:color="auto" w:fill="auto"/>
            <w:vAlign w:val="center"/>
          </w:tcPr>
          <w:p w:rsidR="002F0EE8" w:rsidRPr="00A15F41" w:rsidRDefault="002F0EE8"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6</w:t>
            </w:r>
          </w:p>
        </w:tc>
        <w:tc>
          <w:tcPr>
            <w:tcW w:w="939" w:type="pct"/>
            <w:shd w:val="clear" w:color="auto" w:fill="auto"/>
            <w:vAlign w:val="center"/>
          </w:tcPr>
          <w:p w:rsidR="002F0EE8" w:rsidRPr="00A15F41" w:rsidRDefault="002F0EE8"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:ЗУ</w:t>
            </w:r>
            <w:proofErr w:type="gramStart"/>
            <w:r w:rsidRPr="00A15F41">
              <w:rPr>
                <w:rFonts w:ascii="Times New Roman" w:hAnsi="Times New Roman" w:cs="Times New Roman"/>
                <w:sz w:val="24"/>
                <w:szCs w:val="24"/>
              </w:rPr>
              <w:t>6</w:t>
            </w:r>
            <w:proofErr w:type="gramEnd"/>
          </w:p>
        </w:tc>
        <w:tc>
          <w:tcPr>
            <w:tcW w:w="982" w:type="pct"/>
            <w:shd w:val="clear" w:color="auto" w:fill="auto"/>
            <w:vAlign w:val="center"/>
          </w:tcPr>
          <w:p w:rsidR="002F0EE8"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5319</w:t>
            </w:r>
          </w:p>
        </w:tc>
        <w:tc>
          <w:tcPr>
            <w:tcW w:w="1286" w:type="pct"/>
            <w:shd w:val="clear" w:color="auto" w:fill="auto"/>
            <w:vAlign w:val="center"/>
          </w:tcPr>
          <w:p w:rsidR="002F0EE8" w:rsidRPr="00A15F41" w:rsidRDefault="009D4746"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Образование из земель, государственная собственность на которые не разграничена</w:t>
            </w:r>
          </w:p>
        </w:tc>
        <w:tc>
          <w:tcPr>
            <w:tcW w:w="1360" w:type="pct"/>
            <w:vAlign w:val="center"/>
          </w:tcPr>
          <w:p w:rsidR="002F0EE8" w:rsidRPr="006F1E7C" w:rsidRDefault="00B911E7" w:rsidP="00743DD3">
            <w:pPr>
              <w:pStyle w:val="ab"/>
              <w:jc w:val="center"/>
              <w:rPr>
                <w:rFonts w:ascii="Times New Roman" w:hAnsi="Times New Roman" w:cs="Times New Roman"/>
                <w:sz w:val="24"/>
                <w:szCs w:val="24"/>
                <w:highlight w:val="yellow"/>
              </w:rPr>
            </w:pPr>
            <w:r w:rsidRPr="00B911E7">
              <w:rPr>
                <w:rFonts w:ascii="Times New Roman" w:hAnsi="Times New Roman" w:cs="Times New Roman"/>
                <w:sz w:val="24"/>
                <w:szCs w:val="24"/>
              </w:rPr>
              <w:t xml:space="preserve">2.5 </w:t>
            </w:r>
            <w:proofErr w:type="spellStart"/>
            <w:r w:rsidRPr="00B911E7">
              <w:rPr>
                <w:rFonts w:ascii="Times New Roman" w:hAnsi="Times New Roman" w:cs="Times New Roman"/>
                <w:sz w:val="24"/>
                <w:szCs w:val="24"/>
              </w:rPr>
              <w:t>Среднеэтажная</w:t>
            </w:r>
            <w:proofErr w:type="spellEnd"/>
            <w:r w:rsidRPr="00B911E7">
              <w:rPr>
                <w:rFonts w:ascii="Times New Roman" w:hAnsi="Times New Roman" w:cs="Times New Roman"/>
                <w:sz w:val="24"/>
                <w:szCs w:val="24"/>
              </w:rPr>
              <w:t xml:space="preserve"> жилая застройка</w:t>
            </w:r>
          </w:p>
        </w:tc>
      </w:tr>
      <w:tr w:rsidR="002F0EE8" w:rsidRPr="006F1E7C" w:rsidTr="006D779E">
        <w:trPr>
          <w:trHeight w:val="230"/>
          <w:jc w:val="center"/>
        </w:trPr>
        <w:tc>
          <w:tcPr>
            <w:tcW w:w="433" w:type="pct"/>
            <w:shd w:val="clear" w:color="auto" w:fill="auto"/>
            <w:vAlign w:val="center"/>
          </w:tcPr>
          <w:p w:rsidR="002F0EE8" w:rsidRPr="00A15F41" w:rsidRDefault="002F0EE8"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7</w:t>
            </w:r>
          </w:p>
        </w:tc>
        <w:tc>
          <w:tcPr>
            <w:tcW w:w="939" w:type="pct"/>
            <w:shd w:val="clear" w:color="auto" w:fill="auto"/>
            <w:vAlign w:val="center"/>
          </w:tcPr>
          <w:p w:rsidR="002F0EE8" w:rsidRPr="00A15F41" w:rsidRDefault="002F0EE8"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:ЗУ</w:t>
            </w:r>
            <w:proofErr w:type="gramStart"/>
            <w:r w:rsidRPr="00A15F41">
              <w:rPr>
                <w:rFonts w:ascii="Times New Roman" w:hAnsi="Times New Roman" w:cs="Times New Roman"/>
                <w:sz w:val="24"/>
                <w:szCs w:val="24"/>
              </w:rPr>
              <w:t>7</w:t>
            </w:r>
            <w:proofErr w:type="gramEnd"/>
          </w:p>
        </w:tc>
        <w:tc>
          <w:tcPr>
            <w:tcW w:w="982" w:type="pct"/>
            <w:shd w:val="clear" w:color="auto" w:fill="auto"/>
            <w:vAlign w:val="center"/>
          </w:tcPr>
          <w:p w:rsidR="002F0EE8"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1060</w:t>
            </w:r>
          </w:p>
        </w:tc>
        <w:tc>
          <w:tcPr>
            <w:tcW w:w="1286" w:type="pct"/>
            <w:shd w:val="clear" w:color="auto" w:fill="auto"/>
            <w:vAlign w:val="center"/>
          </w:tcPr>
          <w:p w:rsidR="002F0EE8" w:rsidRPr="00A15F41" w:rsidRDefault="009D4746"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Образование из земель, государственная собственность на которые не разграничена</w:t>
            </w:r>
          </w:p>
        </w:tc>
        <w:tc>
          <w:tcPr>
            <w:tcW w:w="1360" w:type="pct"/>
            <w:vAlign w:val="center"/>
          </w:tcPr>
          <w:p w:rsidR="002F0EE8" w:rsidRPr="006F1E7C" w:rsidRDefault="00B911E7" w:rsidP="00743DD3">
            <w:pPr>
              <w:pStyle w:val="ab"/>
              <w:jc w:val="center"/>
              <w:rPr>
                <w:rFonts w:ascii="Times New Roman" w:hAnsi="Times New Roman" w:cs="Times New Roman"/>
                <w:sz w:val="24"/>
                <w:szCs w:val="24"/>
                <w:highlight w:val="yellow"/>
              </w:rPr>
            </w:pPr>
            <w:r>
              <w:rPr>
                <w:rFonts w:ascii="Times New Roman" w:hAnsi="Times New Roman" w:cs="Times New Roman"/>
                <w:sz w:val="24"/>
                <w:szCs w:val="24"/>
              </w:rPr>
              <w:t xml:space="preserve">4.4 </w:t>
            </w:r>
            <w:r w:rsidRPr="00B911E7">
              <w:rPr>
                <w:rFonts w:ascii="Times New Roman" w:hAnsi="Times New Roman" w:cs="Times New Roman"/>
                <w:sz w:val="24"/>
                <w:szCs w:val="24"/>
              </w:rPr>
              <w:t>Магазины</w:t>
            </w:r>
          </w:p>
        </w:tc>
      </w:tr>
      <w:tr w:rsidR="002F0EE8" w:rsidRPr="006F1E7C" w:rsidTr="006D779E">
        <w:trPr>
          <w:trHeight w:val="230"/>
          <w:jc w:val="center"/>
        </w:trPr>
        <w:tc>
          <w:tcPr>
            <w:tcW w:w="433" w:type="pct"/>
            <w:shd w:val="clear" w:color="auto" w:fill="auto"/>
            <w:vAlign w:val="center"/>
          </w:tcPr>
          <w:p w:rsidR="002F0EE8" w:rsidRPr="00A15F41" w:rsidRDefault="002F0EE8"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8</w:t>
            </w:r>
          </w:p>
        </w:tc>
        <w:tc>
          <w:tcPr>
            <w:tcW w:w="939" w:type="pct"/>
            <w:shd w:val="clear" w:color="auto" w:fill="auto"/>
            <w:vAlign w:val="center"/>
          </w:tcPr>
          <w:p w:rsidR="002F0EE8" w:rsidRPr="00A15F41" w:rsidRDefault="002F0EE8"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:ЗУ8</w:t>
            </w:r>
          </w:p>
        </w:tc>
        <w:tc>
          <w:tcPr>
            <w:tcW w:w="982" w:type="pct"/>
            <w:shd w:val="clear" w:color="auto" w:fill="auto"/>
            <w:vAlign w:val="center"/>
          </w:tcPr>
          <w:p w:rsidR="002F0EE8"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1741</w:t>
            </w:r>
          </w:p>
        </w:tc>
        <w:tc>
          <w:tcPr>
            <w:tcW w:w="1286" w:type="pct"/>
            <w:shd w:val="clear" w:color="auto" w:fill="auto"/>
            <w:vAlign w:val="center"/>
          </w:tcPr>
          <w:p w:rsidR="002F0EE8" w:rsidRPr="006F1E7C" w:rsidRDefault="00A15F41" w:rsidP="00A15F41">
            <w:pPr>
              <w:pStyle w:val="ab"/>
              <w:jc w:val="center"/>
              <w:rPr>
                <w:rFonts w:ascii="Times New Roman" w:hAnsi="Times New Roman" w:cs="Times New Roman"/>
                <w:sz w:val="24"/>
                <w:szCs w:val="24"/>
                <w:highlight w:val="yellow"/>
              </w:rPr>
            </w:pPr>
            <w:r w:rsidRPr="00A15F41">
              <w:rPr>
                <w:rFonts w:ascii="Times New Roman" w:hAnsi="Times New Roman" w:cs="Times New Roman"/>
                <w:sz w:val="24"/>
                <w:szCs w:val="24"/>
              </w:rPr>
              <w:t>Образование из земель, государственная собственность на которые не разграничена</w:t>
            </w:r>
          </w:p>
        </w:tc>
        <w:tc>
          <w:tcPr>
            <w:tcW w:w="1360" w:type="pct"/>
            <w:vAlign w:val="center"/>
          </w:tcPr>
          <w:p w:rsidR="002F0EE8" w:rsidRPr="006F1E7C" w:rsidRDefault="00B911E7" w:rsidP="00743DD3">
            <w:pPr>
              <w:pStyle w:val="ab"/>
              <w:jc w:val="center"/>
              <w:rPr>
                <w:rFonts w:ascii="Times New Roman" w:hAnsi="Times New Roman" w:cs="Times New Roman"/>
                <w:sz w:val="24"/>
                <w:szCs w:val="24"/>
                <w:highlight w:val="yellow"/>
              </w:rPr>
            </w:pPr>
            <w:r>
              <w:rPr>
                <w:rFonts w:ascii="Times New Roman" w:hAnsi="Times New Roman" w:cs="Times New Roman"/>
                <w:sz w:val="24"/>
                <w:szCs w:val="24"/>
              </w:rPr>
              <w:t xml:space="preserve">12.0.2 </w:t>
            </w:r>
            <w:r w:rsidRPr="00B911E7">
              <w:rPr>
                <w:rFonts w:ascii="Times New Roman" w:hAnsi="Times New Roman" w:cs="Times New Roman"/>
                <w:sz w:val="24"/>
                <w:szCs w:val="24"/>
              </w:rPr>
              <w:t>Благоустройство территории</w:t>
            </w:r>
          </w:p>
        </w:tc>
      </w:tr>
      <w:tr w:rsidR="006D779E" w:rsidRPr="006F1E7C" w:rsidTr="006D779E">
        <w:trPr>
          <w:trHeight w:val="230"/>
          <w:jc w:val="center"/>
        </w:trPr>
        <w:tc>
          <w:tcPr>
            <w:tcW w:w="433" w:type="pct"/>
            <w:shd w:val="clear" w:color="auto" w:fill="auto"/>
            <w:vAlign w:val="center"/>
          </w:tcPr>
          <w:p w:rsidR="006D779E" w:rsidRPr="00A15F41" w:rsidRDefault="006D779E"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9</w:t>
            </w:r>
          </w:p>
        </w:tc>
        <w:tc>
          <w:tcPr>
            <w:tcW w:w="939" w:type="pct"/>
            <w:shd w:val="clear" w:color="auto" w:fill="auto"/>
            <w:vAlign w:val="center"/>
          </w:tcPr>
          <w:p w:rsidR="006D779E" w:rsidRPr="00A15F41" w:rsidRDefault="006D779E"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:ЗУ</w:t>
            </w:r>
            <w:proofErr w:type="gramStart"/>
            <w:r w:rsidRPr="00A15F41">
              <w:rPr>
                <w:rFonts w:ascii="Times New Roman" w:hAnsi="Times New Roman" w:cs="Times New Roman"/>
                <w:sz w:val="24"/>
                <w:szCs w:val="24"/>
              </w:rPr>
              <w:t>9</w:t>
            </w:r>
            <w:proofErr w:type="gramEnd"/>
          </w:p>
        </w:tc>
        <w:tc>
          <w:tcPr>
            <w:tcW w:w="982"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122</w:t>
            </w:r>
          </w:p>
        </w:tc>
        <w:tc>
          <w:tcPr>
            <w:tcW w:w="1286" w:type="pct"/>
            <w:shd w:val="clear" w:color="auto" w:fill="auto"/>
            <w:vAlign w:val="center"/>
          </w:tcPr>
          <w:p w:rsidR="006D779E" w:rsidRPr="006F1E7C" w:rsidRDefault="00A15F41" w:rsidP="00743DD3">
            <w:pPr>
              <w:pStyle w:val="ab"/>
              <w:jc w:val="center"/>
              <w:rPr>
                <w:rFonts w:ascii="Times New Roman" w:hAnsi="Times New Roman" w:cs="Times New Roman"/>
                <w:sz w:val="24"/>
                <w:szCs w:val="24"/>
                <w:highlight w:val="yellow"/>
              </w:rPr>
            </w:pPr>
            <w:r w:rsidRPr="00A15F41">
              <w:rPr>
                <w:rFonts w:ascii="Times New Roman" w:hAnsi="Times New Roman" w:cs="Times New Roman"/>
                <w:sz w:val="24"/>
                <w:szCs w:val="24"/>
              </w:rPr>
              <w:t>Образование из земель, государственная собственность на которые не разграничена</w:t>
            </w:r>
          </w:p>
        </w:tc>
        <w:tc>
          <w:tcPr>
            <w:tcW w:w="1360" w:type="pct"/>
            <w:vAlign w:val="center"/>
          </w:tcPr>
          <w:p w:rsidR="006D779E" w:rsidRPr="006F1E7C" w:rsidRDefault="00B911E7" w:rsidP="00743DD3">
            <w:pPr>
              <w:pStyle w:val="ab"/>
              <w:jc w:val="center"/>
              <w:rPr>
                <w:rFonts w:ascii="Times New Roman" w:hAnsi="Times New Roman" w:cs="Times New Roman"/>
                <w:sz w:val="24"/>
                <w:szCs w:val="24"/>
                <w:highlight w:val="yellow"/>
              </w:rPr>
            </w:pPr>
            <w:r>
              <w:rPr>
                <w:rFonts w:ascii="Times New Roman" w:hAnsi="Times New Roman" w:cs="Times New Roman"/>
                <w:sz w:val="24"/>
                <w:szCs w:val="24"/>
              </w:rPr>
              <w:t xml:space="preserve">3.1.1 </w:t>
            </w:r>
            <w:r w:rsidRPr="00B911E7">
              <w:rPr>
                <w:rFonts w:ascii="Times New Roman" w:hAnsi="Times New Roman" w:cs="Times New Roman"/>
                <w:sz w:val="24"/>
                <w:szCs w:val="24"/>
              </w:rPr>
              <w:t>Предоставление коммунальных услуг</w:t>
            </w:r>
          </w:p>
        </w:tc>
      </w:tr>
      <w:tr w:rsidR="006D779E" w:rsidRPr="006F1E7C" w:rsidTr="006D779E">
        <w:trPr>
          <w:trHeight w:val="230"/>
          <w:jc w:val="center"/>
        </w:trPr>
        <w:tc>
          <w:tcPr>
            <w:tcW w:w="433" w:type="pct"/>
            <w:shd w:val="clear" w:color="auto" w:fill="auto"/>
            <w:vAlign w:val="center"/>
          </w:tcPr>
          <w:p w:rsidR="006D779E" w:rsidRPr="00A15F41" w:rsidRDefault="006D779E"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10</w:t>
            </w:r>
          </w:p>
        </w:tc>
        <w:tc>
          <w:tcPr>
            <w:tcW w:w="939"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:ЗУ10</w:t>
            </w:r>
          </w:p>
        </w:tc>
        <w:tc>
          <w:tcPr>
            <w:tcW w:w="982"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226</w:t>
            </w:r>
          </w:p>
        </w:tc>
        <w:tc>
          <w:tcPr>
            <w:tcW w:w="1286" w:type="pct"/>
            <w:shd w:val="clear" w:color="auto" w:fill="auto"/>
            <w:vAlign w:val="center"/>
          </w:tcPr>
          <w:p w:rsidR="006D779E" w:rsidRPr="00A15F41" w:rsidRDefault="009D4746"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Образование из земель, государственная собственность на которые не разграничена</w:t>
            </w:r>
          </w:p>
        </w:tc>
        <w:tc>
          <w:tcPr>
            <w:tcW w:w="1360" w:type="pct"/>
            <w:vAlign w:val="center"/>
          </w:tcPr>
          <w:p w:rsidR="006D779E" w:rsidRPr="006F1E7C" w:rsidRDefault="00B911E7" w:rsidP="00743DD3">
            <w:pPr>
              <w:pStyle w:val="ab"/>
              <w:jc w:val="center"/>
              <w:rPr>
                <w:rFonts w:ascii="Times New Roman" w:hAnsi="Times New Roman" w:cs="Times New Roman"/>
                <w:sz w:val="24"/>
                <w:szCs w:val="24"/>
                <w:highlight w:val="yellow"/>
              </w:rPr>
            </w:pPr>
            <w:r>
              <w:rPr>
                <w:rFonts w:ascii="Times New Roman" w:hAnsi="Times New Roman" w:cs="Times New Roman"/>
                <w:sz w:val="24"/>
                <w:szCs w:val="24"/>
              </w:rPr>
              <w:t xml:space="preserve">12.0.1 </w:t>
            </w:r>
            <w:r w:rsidRPr="00B911E7">
              <w:rPr>
                <w:rFonts w:ascii="Times New Roman" w:hAnsi="Times New Roman" w:cs="Times New Roman"/>
                <w:sz w:val="24"/>
                <w:szCs w:val="24"/>
              </w:rPr>
              <w:t>Улично-дорожная сеть</w:t>
            </w:r>
          </w:p>
        </w:tc>
      </w:tr>
      <w:tr w:rsidR="006D779E" w:rsidRPr="006F1E7C" w:rsidTr="006D779E">
        <w:trPr>
          <w:trHeight w:val="230"/>
          <w:jc w:val="center"/>
        </w:trPr>
        <w:tc>
          <w:tcPr>
            <w:tcW w:w="433" w:type="pct"/>
            <w:shd w:val="clear" w:color="auto" w:fill="auto"/>
            <w:vAlign w:val="center"/>
          </w:tcPr>
          <w:p w:rsidR="006D779E" w:rsidRPr="00A15F41" w:rsidRDefault="006D779E"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11</w:t>
            </w:r>
          </w:p>
        </w:tc>
        <w:tc>
          <w:tcPr>
            <w:tcW w:w="939"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:ЗУ11</w:t>
            </w:r>
          </w:p>
        </w:tc>
        <w:tc>
          <w:tcPr>
            <w:tcW w:w="982"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240</w:t>
            </w:r>
          </w:p>
        </w:tc>
        <w:tc>
          <w:tcPr>
            <w:tcW w:w="1286" w:type="pct"/>
            <w:shd w:val="clear" w:color="auto" w:fill="auto"/>
            <w:vAlign w:val="center"/>
          </w:tcPr>
          <w:p w:rsidR="006D779E" w:rsidRPr="006F1E7C" w:rsidRDefault="00A15F41" w:rsidP="00743DD3">
            <w:pPr>
              <w:pStyle w:val="ab"/>
              <w:jc w:val="center"/>
              <w:rPr>
                <w:rFonts w:ascii="Times New Roman" w:hAnsi="Times New Roman" w:cs="Times New Roman"/>
                <w:sz w:val="24"/>
                <w:szCs w:val="24"/>
                <w:highlight w:val="yellow"/>
              </w:rPr>
            </w:pPr>
            <w:r w:rsidRPr="00A15F41">
              <w:rPr>
                <w:rFonts w:ascii="Times New Roman" w:hAnsi="Times New Roman" w:cs="Times New Roman"/>
                <w:sz w:val="24"/>
                <w:szCs w:val="24"/>
              </w:rPr>
              <w:t xml:space="preserve">Перераспределение земельного участка с кадастровым номером </w:t>
            </w:r>
            <w:r w:rsidRPr="00A15F41">
              <w:rPr>
                <w:rFonts w:ascii="Times New Roman" w:hAnsi="Times New Roman" w:cs="Times New Roman"/>
                <w:sz w:val="24"/>
                <w:szCs w:val="24"/>
              </w:rPr>
              <w:lastRenderedPageBreak/>
              <w:t>36:34:02100:20:35 с землями, государственная собственность на которые не разграничена</w:t>
            </w:r>
          </w:p>
        </w:tc>
        <w:tc>
          <w:tcPr>
            <w:tcW w:w="1360" w:type="pct"/>
            <w:vAlign w:val="center"/>
          </w:tcPr>
          <w:p w:rsidR="006D779E" w:rsidRPr="006F1E7C" w:rsidRDefault="00B911E7" w:rsidP="00743DD3">
            <w:pPr>
              <w:pStyle w:val="ab"/>
              <w:jc w:val="center"/>
              <w:rPr>
                <w:rFonts w:ascii="Times New Roman" w:hAnsi="Times New Roman" w:cs="Times New Roman"/>
                <w:sz w:val="24"/>
                <w:szCs w:val="24"/>
                <w:highlight w:val="yellow"/>
              </w:rPr>
            </w:pPr>
            <w:r w:rsidRPr="00B911E7">
              <w:rPr>
                <w:rFonts w:ascii="Times New Roman" w:hAnsi="Times New Roman" w:cs="Times New Roman"/>
                <w:sz w:val="24"/>
                <w:szCs w:val="24"/>
              </w:rPr>
              <w:lastRenderedPageBreak/>
              <w:t>3.1.1 Предоставление коммунальных услуг</w:t>
            </w:r>
          </w:p>
        </w:tc>
      </w:tr>
      <w:tr w:rsidR="006D779E" w:rsidRPr="006F1E7C" w:rsidTr="006D779E">
        <w:trPr>
          <w:trHeight w:val="230"/>
          <w:jc w:val="center"/>
        </w:trPr>
        <w:tc>
          <w:tcPr>
            <w:tcW w:w="433" w:type="pct"/>
            <w:shd w:val="clear" w:color="auto" w:fill="auto"/>
            <w:vAlign w:val="center"/>
          </w:tcPr>
          <w:p w:rsidR="006D779E" w:rsidRPr="00A15F41" w:rsidRDefault="006D779E"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lastRenderedPageBreak/>
              <w:t>12</w:t>
            </w:r>
          </w:p>
        </w:tc>
        <w:tc>
          <w:tcPr>
            <w:tcW w:w="939"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:ЗУ12</w:t>
            </w:r>
          </w:p>
        </w:tc>
        <w:tc>
          <w:tcPr>
            <w:tcW w:w="982"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269</w:t>
            </w:r>
          </w:p>
        </w:tc>
        <w:tc>
          <w:tcPr>
            <w:tcW w:w="1286" w:type="pct"/>
            <w:shd w:val="clear" w:color="auto" w:fill="auto"/>
            <w:vAlign w:val="center"/>
          </w:tcPr>
          <w:p w:rsidR="006D779E" w:rsidRPr="00A15F41" w:rsidRDefault="009D4746"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Образование из земель, государственная собственность на которые не разграничена</w:t>
            </w:r>
          </w:p>
        </w:tc>
        <w:tc>
          <w:tcPr>
            <w:tcW w:w="1360" w:type="pct"/>
            <w:vAlign w:val="center"/>
          </w:tcPr>
          <w:p w:rsidR="006D779E" w:rsidRPr="006F1E7C" w:rsidRDefault="00B911E7" w:rsidP="00743DD3">
            <w:pPr>
              <w:pStyle w:val="ab"/>
              <w:jc w:val="center"/>
              <w:rPr>
                <w:rFonts w:ascii="Times New Roman" w:hAnsi="Times New Roman" w:cs="Times New Roman"/>
                <w:sz w:val="24"/>
                <w:szCs w:val="24"/>
                <w:highlight w:val="yellow"/>
              </w:rPr>
            </w:pPr>
            <w:r w:rsidRPr="00B911E7">
              <w:rPr>
                <w:rFonts w:ascii="Times New Roman" w:hAnsi="Times New Roman" w:cs="Times New Roman"/>
                <w:sz w:val="24"/>
                <w:szCs w:val="24"/>
              </w:rPr>
              <w:t>3.1.1 Предоставление коммунальных услуг</w:t>
            </w:r>
          </w:p>
        </w:tc>
      </w:tr>
      <w:tr w:rsidR="006D779E" w:rsidRPr="006F1E7C" w:rsidTr="006D779E">
        <w:trPr>
          <w:trHeight w:val="230"/>
          <w:jc w:val="center"/>
        </w:trPr>
        <w:tc>
          <w:tcPr>
            <w:tcW w:w="433" w:type="pct"/>
            <w:shd w:val="clear" w:color="auto" w:fill="auto"/>
            <w:vAlign w:val="center"/>
          </w:tcPr>
          <w:p w:rsidR="006D779E" w:rsidRPr="00A15F41" w:rsidRDefault="006D779E"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13</w:t>
            </w:r>
          </w:p>
        </w:tc>
        <w:tc>
          <w:tcPr>
            <w:tcW w:w="939"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:ЗУ13</w:t>
            </w:r>
          </w:p>
        </w:tc>
        <w:tc>
          <w:tcPr>
            <w:tcW w:w="982"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5374</w:t>
            </w:r>
          </w:p>
        </w:tc>
        <w:tc>
          <w:tcPr>
            <w:tcW w:w="1286" w:type="pct"/>
            <w:shd w:val="clear" w:color="auto" w:fill="auto"/>
            <w:vAlign w:val="center"/>
          </w:tcPr>
          <w:p w:rsidR="006D779E" w:rsidRPr="00A15F41" w:rsidRDefault="009D4746"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Образование из земель, государственная собственность на которые не разграничена</w:t>
            </w:r>
          </w:p>
        </w:tc>
        <w:tc>
          <w:tcPr>
            <w:tcW w:w="1360" w:type="pct"/>
            <w:vAlign w:val="center"/>
          </w:tcPr>
          <w:p w:rsidR="006D779E" w:rsidRPr="006F1E7C" w:rsidRDefault="00B911E7" w:rsidP="00743DD3">
            <w:pPr>
              <w:pStyle w:val="ab"/>
              <w:jc w:val="center"/>
              <w:rPr>
                <w:rFonts w:ascii="Times New Roman" w:hAnsi="Times New Roman" w:cs="Times New Roman"/>
                <w:sz w:val="24"/>
                <w:szCs w:val="24"/>
                <w:highlight w:val="yellow"/>
              </w:rPr>
            </w:pPr>
            <w:r>
              <w:rPr>
                <w:rFonts w:ascii="Times New Roman" w:hAnsi="Times New Roman" w:cs="Times New Roman"/>
                <w:sz w:val="24"/>
                <w:szCs w:val="24"/>
              </w:rPr>
              <w:t xml:space="preserve">2.7.1 </w:t>
            </w:r>
            <w:r w:rsidRPr="00B911E7">
              <w:rPr>
                <w:rFonts w:ascii="Times New Roman" w:hAnsi="Times New Roman" w:cs="Times New Roman"/>
                <w:sz w:val="24"/>
                <w:szCs w:val="24"/>
              </w:rPr>
              <w:t>Хранение автотранспорта</w:t>
            </w:r>
          </w:p>
        </w:tc>
      </w:tr>
      <w:tr w:rsidR="006D779E" w:rsidRPr="006F1E7C" w:rsidTr="006D779E">
        <w:trPr>
          <w:trHeight w:val="230"/>
          <w:jc w:val="center"/>
        </w:trPr>
        <w:tc>
          <w:tcPr>
            <w:tcW w:w="433" w:type="pct"/>
            <w:shd w:val="clear" w:color="auto" w:fill="auto"/>
            <w:vAlign w:val="center"/>
          </w:tcPr>
          <w:p w:rsidR="006D779E" w:rsidRPr="00A15F41" w:rsidRDefault="006D779E"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14</w:t>
            </w:r>
          </w:p>
        </w:tc>
        <w:tc>
          <w:tcPr>
            <w:tcW w:w="939"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:ЗУ14</w:t>
            </w:r>
          </w:p>
        </w:tc>
        <w:tc>
          <w:tcPr>
            <w:tcW w:w="982"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2196</w:t>
            </w:r>
          </w:p>
        </w:tc>
        <w:tc>
          <w:tcPr>
            <w:tcW w:w="1286" w:type="pct"/>
            <w:shd w:val="clear" w:color="auto" w:fill="auto"/>
            <w:vAlign w:val="center"/>
          </w:tcPr>
          <w:p w:rsidR="006D779E" w:rsidRPr="00A15F41" w:rsidRDefault="009D4746"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Образование из земель, государственная собственность на которые не разграничен</w:t>
            </w:r>
            <w:r w:rsidR="00C20FEF">
              <w:rPr>
                <w:rFonts w:ascii="Times New Roman" w:hAnsi="Times New Roman" w:cs="Times New Roman"/>
                <w:sz w:val="24"/>
                <w:szCs w:val="24"/>
              </w:rPr>
              <w:t>а</w:t>
            </w:r>
          </w:p>
        </w:tc>
        <w:tc>
          <w:tcPr>
            <w:tcW w:w="1360" w:type="pct"/>
            <w:vAlign w:val="center"/>
          </w:tcPr>
          <w:p w:rsidR="006D779E" w:rsidRPr="006F1E7C" w:rsidRDefault="00B911E7" w:rsidP="00743DD3">
            <w:pPr>
              <w:pStyle w:val="Default"/>
              <w:jc w:val="center"/>
              <w:rPr>
                <w:color w:val="auto"/>
                <w:highlight w:val="yellow"/>
              </w:rPr>
            </w:pPr>
            <w:r w:rsidRPr="00B911E7">
              <w:rPr>
                <w:color w:val="auto"/>
              </w:rPr>
              <w:t>12.0.1 Улично-дорожная сеть</w:t>
            </w:r>
          </w:p>
        </w:tc>
      </w:tr>
      <w:tr w:rsidR="006D779E" w:rsidRPr="006F1E7C" w:rsidTr="006D779E">
        <w:trPr>
          <w:trHeight w:val="230"/>
          <w:jc w:val="center"/>
        </w:trPr>
        <w:tc>
          <w:tcPr>
            <w:tcW w:w="433" w:type="pct"/>
            <w:shd w:val="clear" w:color="auto" w:fill="auto"/>
            <w:vAlign w:val="center"/>
          </w:tcPr>
          <w:p w:rsidR="006D779E" w:rsidRPr="00A15F41" w:rsidRDefault="006D779E"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15</w:t>
            </w:r>
          </w:p>
        </w:tc>
        <w:tc>
          <w:tcPr>
            <w:tcW w:w="939"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:ЗУ15</w:t>
            </w:r>
          </w:p>
        </w:tc>
        <w:tc>
          <w:tcPr>
            <w:tcW w:w="982"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151</w:t>
            </w:r>
          </w:p>
        </w:tc>
        <w:tc>
          <w:tcPr>
            <w:tcW w:w="1286" w:type="pct"/>
            <w:shd w:val="clear" w:color="auto" w:fill="auto"/>
            <w:vAlign w:val="center"/>
          </w:tcPr>
          <w:p w:rsidR="006D779E" w:rsidRPr="00A15F41" w:rsidRDefault="006D779E"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Образование из земель, государственная собственность на которые не разграничена</w:t>
            </w:r>
          </w:p>
        </w:tc>
        <w:tc>
          <w:tcPr>
            <w:tcW w:w="1360" w:type="pct"/>
            <w:vAlign w:val="center"/>
          </w:tcPr>
          <w:p w:rsidR="006D779E" w:rsidRPr="006F1E7C" w:rsidRDefault="00B911E7" w:rsidP="00743DD3">
            <w:pPr>
              <w:pStyle w:val="Default"/>
              <w:jc w:val="center"/>
              <w:rPr>
                <w:color w:val="auto"/>
                <w:highlight w:val="yellow"/>
              </w:rPr>
            </w:pPr>
            <w:r w:rsidRPr="00B911E7">
              <w:rPr>
                <w:color w:val="auto"/>
              </w:rPr>
              <w:t>3.1.1 Предоставление коммунальных услуг</w:t>
            </w:r>
          </w:p>
        </w:tc>
      </w:tr>
      <w:tr w:rsidR="006D779E" w:rsidRPr="006F1E7C" w:rsidTr="006D779E">
        <w:trPr>
          <w:trHeight w:val="230"/>
          <w:jc w:val="center"/>
        </w:trPr>
        <w:tc>
          <w:tcPr>
            <w:tcW w:w="433" w:type="pct"/>
            <w:shd w:val="clear" w:color="auto" w:fill="auto"/>
            <w:vAlign w:val="center"/>
          </w:tcPr>
          <w:p w:rsidR="006D779E" w:rsidRPr="00A15F41" w:rsidRDefault="006D779E"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16</w:t>
            </w:r>
          </w:p>
        </w:tc>
        <w:tc>
          <w:tcPr>
            <w:tcW w:w="939"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:ЗУ16</w:t>
            </w:r>
          </w:p>
        </w:tc>
        <w:tc>
          <w:tcPr>
            <w:tcW w:w="982"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1217</w:t>
            </w:r>
          </w:p>
        </w:tc>
        <w:tc>
          <w:tcPr>
            <w:tcW w:w="1286" w:type="pct"/>
            <w:shd w:val="clear" w:color="auto" w:fill="auto"/>
            <w:vAlign w:val="center"/>
          </w:tcPr>
          <w:p w:rsidR="006D779E" w:rsidRPr="00A15F41" w:rsidRDefault="00155CC4"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Образование из земель, государственная собственность на которые не разграничена</w:t>
            </w:r>
          </w:p>
        </w:tc>
        <w:tc>
          <w:tcPr>
            <w:tcW w:w="1360" w:type="pct"/>
            <w:vAlign w:val="center"/>
          </w:tcPr>
          <w:p w:rsidR="006D779E" w:rsidRPr="006F1E7C" w:rsidRDefault="00055D8E" w:rsidP="00743DD3">
            <w:pPr>
              <w:pStyle w:val="ab"/>
              <w:jc w:val="center"/>
              <w:rPr>
                <w:rFonts w:ascii="Times New Roman" w:hAnsi="Times New Roman" w:cs="Times New Roman"/>
                <w:sz w:val="24"/>
                <w:szCs w:val="24"/>
                <w:highlight w:val="yellow"/>
              </w:rPr>
            </w:pPr>
            <w:r>
              <w:rPr>
                <w:rFonts w:ascii="Times New Roman" w:hAnsi="Times New Roman" w:cs="Times New Roman"/>
                <w:sz w:val="24"/>
                <w:szCs w:val="24"/>
              </w:rPr>
              <w:t xml:space="preserve">8.0 </w:t>
            </w:r>
            <w:r w:rsidR="00B911E7" w:rsidRPr="00B911E7">
              <w:rPr>
                <w:rFonts w:ascii="Times New Roman" w:hAnsi="Times New Roman" w:cs="Times New Roman"/>
                <w:sz w:val="24"/>
                <w:szCs w:val="24"/>
              </w:rPr>
              <w:t>Обеспечение обороны и безопасности</w:t>
            </w:r>
          </w:p>
        </w:tc>
      </w:tr>
      <w:tr w:rsidR="006D779E" w:rsidRPr="006F1E7C" w:rsidTr="006D779E">
        <w:trPr>
          <w:trHeight w:val="230"/>
          <w:jc w:val="center"/>
        </w:trPr>
        <w:tc>
          <w:tcPr>
            <w:tcW w:w="433" w:type="pct"/>
            <w:shd w:val="clear" w:color="auto" w:fill="auto"/>
            <w:vAlign w:val="center"/>
          </w:tcPr>
          <w:p w:rsidR="006D779E" w:rsidRPr="00A15F41" w:rsidRDefault="006D779E"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17</w:t>
            </w:r>
          </w:p>
        </w:tc>
        <w:tc>
          <w:tcPr>
            <w:tcW w:w="939"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:ЗУ17</w:t>
            </w:r>
          </w:p>
        </w:tc>
        <w:tc>
          <w:tcPr>
            <w:tcW w:w="982"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1307</w:t>
            </w:r>
          </w:p>
        </w:tc>
        <w:tc>
          <w:tcPr>
            <w:tcW w:w="1286" w:type="pct"/>
            <w:shd w:val="clear" w:color="auto" w:fill="auto"/>
            <w:vAlign w:val="center"/>
          </w:tcPr>
          <w:p w:rsidR="006D779E" w:rsidRPr="00A15F41" w:rsidRDefault="00F64A4B"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 xml:space="preserve">Образование из земель, государственная собственность на которые не </w:t>
            </w:r>
            <w:r w:rsidRPr="00A15F41">
              <w:rPr>
                <w:rFonts w:ascii="Times New Roman" w:hAnsi="Times New Roman" w:cs="Times New Roman"/>
                <w:sz w:val="24"/>
                <w:szCs w:val="24"/>
              </w:rPr>
              <w:lastRenderedPageBreak/>
              <w:t>разграничена</w:t>
            </w:r>
          </w:p>
        </w:tc>
        <w:tc>
          <w:tcPr>
            <w:tcW w:w="1360" w:type="pct"/>
            <w:vAlign w:val="center"/>
          </w:tcPr>
          <w:p w:rsidR="006D779E" w:rsidRPr="006F1E7C" w:rsidRDefault="00055D8E" w:rsidP="00743DD3">
            <w:pPr>
              <w:pStyle w:val="Default"/>
              <w:jc w:val="center"/>
              <w:rPr>
                <w:color w:val="auto"/>
                <w:highlight w:val="yellow"/>
              </w:rPr>
            </w:pPr>
            <w:r w:rsidRPr="00055D8E">
              <w:rPr>
                <w:color w:val="auto"/>
              </w:rPr>
              <w:lastRenderedPageBreak/>
              <w:t>12.0.2 Благоустройство территории</w:t>
            </w:r>
          </w:p>
        </w:tc>
      </w:tr>
      <w:tr w:rsidR="006D779E" w:rsidRPr="006F1E7C" w:rsidTr="006D779E">
        <w:trPr>
          <w:trHeight w:val="230"/>
          <w:jc w:val="center"/>
        </w:trPr>
        <w:tc>
          <w:tcPr>
            <w:tcW w:w="433" w:type="pct"/>
            <w:shd w:val="clear" w:color="auto" w:fill="auto"/>
            <w:vAlign w:val="center"/>
          </w:tcPr>
          <w:p w:rsidR="006D779E" w:rsidRPr="00A15F41" w:rsidRDefault="006D779E"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lastRenderedPageBreak/>
              <w:t>18</w:t>
            </w:r>
          </w:p>
        </w:tc>
        <w:tc>
          <w:tcPr>
            <w:tcW w:w="939"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:ЗУ18</w:t>
            </w:r>
          </w:p>
        </w:tc>
        <w:tc>
          <w:tcPr>
            <w:tcW w:w="982"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2624</w:t>
            </w:r>
          </w:p>
        </w:tc>
        <w:tc>
          <w:tcPr>
            <w:tcW w:w="1286" w:type="pct"/>
            <w:shd w:val="clear" w:color="auto" w:fill="auto"/>
            <w:vAlign w:val="center"/>
          </w:tcPr>
          <w:p w:rsidR="006D779E" w:rsidRPr="00A15F41" w:rsidRDefault="00F64A4B"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Образование из земель, государственная собственность на которые не разграничена</w:t>
            </w:r>
          </w:p>
        </w:tc>
        <w:tc>
          <w:tcPr>
            <w:tcW w:w="1360" w:type="pct"/>
            <w:vAlign w:val="center"/>
          </w:tcPr>
          <w:p w:rsidR="006D779E" w:rsidRPr="006F1E7C" w:rsidRDefault="00055D8E" w:rsidP="00743DD3">
            <w:pPr>
              <w:pStyle w:val="Default"/>
              <w:jc w:val="center"/>
              <w:rPr>
                <w:color w:val="auto"/>
                <w:highlight w:val="yellow"/>
              </w:rPr>
            </w:pPr>
            <w:r w:rsidRPr="00055D8E">
              <w:rPr>
                <w:color w:val="auto"/>
              </w:rPr>
              <w:t>2.7.1 Хранение автотранспорта</w:t>
            </w:r>
          </w:p>
        </w:tc>
      </w:tr>
      <w:tr w:rsidR="006D779E" w:rsidRPr="006F1E7C" w:rsidTr="006D779E">
        <w:trPr>
          <w:trHeight w:val="230"/>
          <w:jc w:val="center"/>
        </w:trPr>
        <w:tc>
          <w:tcPr>
            <w:tcW w:w="433" w:type="pct"/>
            <w:shd w:val="clear" w:color="auto" w:fill="auto"/>
            <w:vAlign w:val="center"/>
          </w:tcPr>
          <w:p w:rsidR="006D779E" w:rsidRPr="00A15F41" w:rsidRDefault="006D779E"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19</w:t>
            </w:r>
          </w:p>
        </w:tc>
        <w:tc>
          <w:tcPr>
            <w:tcW w:w="939"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:ЗУ19</w:t>
            </w:r>
          </w:p>
        </w:tc>
        <w:tc>
          <w:tcPr>
            <w:tcW w:w="982"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234</w:t>
            </w:r>
          </w:p>
        </w:tc>
        <w:tc>
          <w:tcPr>
            <w:tcW w:w="1286" w:type="pct"/>
            <w:shd w:val="clear" w:color="auto" w:fill="auto"/>
            <w:vAlign w:val="center"/>
          </w:tcPr>
          <w:p w:rsidR="006D779E" w:rsidRPr="00A15F41" w:rsidRDefault="00F64A4B"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Образование из земель, государственная собственность на которые не разграничена</w:t>
            </w:r>
          </w:p>
        </w:tc>
        <w:tc>
          <w:tcPr>
            <w:tcW w:w="1360" w:type="pct"/>
            <w:vAlign w:val="center"/>
          </w:tcPr>
          <w:p w:rsidR="006D779E" w:rsidRPr="006F1E7C" w:rsidRDefault="00055D8E" w:rsidP="00743DD3">
            <w:pPr>
              <w:pStyle w:val="Default"/>
              <w:jc w:val="center"/>
              <w:rPr>
                <w:color w:val="auto"/>
                <w:highlight w:val="yellow"/>
              </w:rPr>
            </w:pPr>
            <w:r w:rsidRPr="00055D8E">
              <w:rPr>
                <w:color w:val="auto"/>
              </w:rPr>
              <w:t>4.4 Магазины</w:t>
            </w:r>
          </w:p>
        </w:tc>
      </w:tr>
      <w:tr w:rsidR="006D779E" w:rsidRPr="006F1E7C" w:rsidTr="006D779E">
        <w:trPr>
          <w:trHeight w:val="230"/>
          <w:jc w:val="center"/>
        </w:trPr>
        <w:tc>
          <w:tcPr>
            <w:tcW w:w="433" w:type="pct"/>
            <w:shd w:val="clear" w:color="auto" w:fill="auto"/>
            <w:vAlign w:val="center"/>
          </w:tcPr>
          <w:p w:rsidR="006D779E" w:rsidRPr="00A15F41" w:rsidRDefault="006D779E"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20</w:t>
            </w:r>
          </w:p>
        </w:tc>
        <w:tc>
          <w:tcPr>
            <w:tcW w:w="939"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:ЗУ20</w:t>
            </w:r>
          </w:p>
        </w:tc>
        <w:tc>
          <w:tcPr>
            <w:tcW w:w="982"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3397</w:t>
            </w:r>
          </w:p>
        </w:tc>
        <w:tc>
          <w:tcPr>
            <w:tcW w:w="1286" w:type="pct"/>
            <w:shd w:val="clear" w:color="auto" w:fill="auto"/>
            <w:vAlign w:val="center"/>
          </w:tcPr>
          <w:p w:rsidR="006D779E" w:rsidRPr="006F1E7C" w:rsidRDefault="00A15F41" w:rsidP="00743DD3">
            <w:pPr>
              <w:pStyle w:val="ab"/>
              <w:jc w:val="center"/>
              <w:rPr>
                <w:rFonts w:ascii="Times New Roman" w:hAnsi="Times New Roman" w:cs="Times New Roman"/>
                <w:sz w:val="24"/>
                <w:szCs w:val="24"/>
                <w:highlight w:val="yellow"/>
              </w:rPr>
            </w:pPr>
            <w:r w:rsidRPr="00A15F41">
              <w:rPr>
                <w:rFonts w:ascii="Times New Roman" w:hAnsi="Times New Roman" w:cs="Times New Roman"/>
                <w:sz w:val="24"/>
                <w:szCs w:val="24"/>
              </w:rPr>
              <w:t>Перераспределение земельного участка с кадастровым номером 36:34:0210020:19 с землями, государственная собственность на которые не разграничена</w:t>
            </w:r>
          </w:p>
        </w:tc>
        <w:tc>
          <w:tcPr>
            <w:tcW w:w="1360" w:type="pct"/>
            <w:vAlign w:val="center"/>
          </w:tcPr>
          <w:p w:rsidR="006D779E" w:rsidRPr="006F1E7C" w:rsidRDefault="00055D8E" w:rsidP="00743DD3">
            <w:pPr>
              <w:pStyle w:val="Default"/>
              <w:jc w:val="center"/>
              <w:rPr>
                <w:color w:val="auto"/>
                <w:highlight w:val="yellow"/>
              </w:rPr>
            </w:pPr>
            <w:r w:rsidRPr="00055D8E">
              <w:rPr>
                <w:color w:val="auto"/>
              </w:rPr>
              <w:t xml:space="preserve">2.5 </w:t>
            </w:r>
            <w:proofErr w:type="spellStart"/>
            <w:r w:rsidRPr="00055D8E">
              <w:rPr>
                <w:color w:val="auto"/>
              </w:rPr>
              <w:t>Среднеэтажная</w:t>
            </w:r>
            <w:proofErr w:type="spellEnd"/>
            <w:r w:rsidRPr="00055D8E">
              <w:rPr>
                <w:color w:val="auto"/>
              </w:rPr>
              <w:t xml:space="preserve"> жилая застройка</w:t>
            </w:r>
          </w:p>
        </w:tc>
      </w:tr>
      <w:tr w:rsidR="006D779E" w:rsidRPr="006F1E7C" w:rsidTr="006D779E">
        <w:trPr>
          <w:trHeight w:val="230"/>
          <w:jc w:val="center"/>
        </w:trPr>
        <w:tc>
          <w:tcPr>
            <w:tcW w:w="433" w:type="pct"/>
            <w:shd w:val="clear" w:color="auto" w:fill="auto"/>
            <w:vAlign w:val="center"/>
          </w:tcPr>
          <w:p w:rsidR="006D779E" w:rsidRPr="00A15F41" w:rsidRDefault="006D779E"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21</w:t>
            </w:r>
          </w:p>
        </w:tc>
        <w:tc>
          <w:tcPr>
            <w:tcW w:w="939"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:ЗУ21</w:t>
            </w:r>
            <w:r>
              <w:rPr>
                <w:rFonts w:ascii="Times New Roman" w:hAnsi="Times New Roman" w:cs="Times New Roman"/>
                <w:sz w:val="24"/>
                <w:szCs w:val="24"/>
              </w:rPr>
              <w:t xml:space="preserve"> </w:t>
            </w:r>
            <w:r w:rsidRPr="00A15F41">
              <w:rPr>
                <w:rFonts w:ascii="Times New Roman" w:hAnsi="Times New Roman" w:cs="Times New Roman"/>
                <w:sz w:val="24"/>
                <w:szCs w:val="24"/>
              </w:rPr>
              <w:t>(Многоконтурный земельный участок, состоит из контуров - :ЗУ21(1),</w:t>
            </w:r>
            <w:proofErr w:type="gramStart"/>
            <w:r w:rsidRPr="00A15F41">
              <w:rPr>
                <w:rFonts w:ascii="Times New Roman" w:hAnsi="Times New Roman" w:cs="Times New Roman"/>
                <w:sz w:val="24"/>
                <w:szCs w:val="24"/>
              </w:rPr>
              <w:t xml:space="preserve"> :</w:t>
            </w:r>
            <w:proofErr w:type="gramEnd"/>
            <w:r w:rsidRPr="00A15F41">
              <w:rPr>
                <w:rFonts w:ascii="Times New Roman" w:hAnsi="Times New Roman" w:cs="Times New Roman"/>
                <w:sz w:val="24"/>
                <w:szCs w:val="24"/>
              </w:rPr>
              <w:t>ЗУ21(2))</w:t>
            </w:r>
          </w:p>
        </w:tc>
        <w:tc>
          <w:tcPr>
            <w:tcW w:w="982"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5123</w:t>
            </w:r>
          </w:p>
        </w:tc>
        <w:tc>
          <w:tcPr>
            <w:tcW w:w="1286" w:type="pct"/>
            <w:shd w:val="clear" w:color="auto" w:fill="auto"/>
            <w:vAlign w:val="center"/>
          </w:tcPr>
          <w:p w:rsidR="006D779E" w:rsidRPr="00A15F41" w:rsidRDefault="00F64A4B"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Образование из земель, государственная собственность на которые не разграничена</w:t>
            </w:r>
          </w:p>
        </w:tc>
        <w:tc>
          <w:tcPr>
            <w:tcW w:w="1360" w:type="pct"/>
            <w:vAlign w:val="center"/>
          </w:tcPr>
          <w:p w:rsidR="006D779E" w:rsidRPr="006F1E7C" w:rsidRDefault="00055D8E" w:rsidP="00743DD3">
            <w:pPr>
              <w:pStyle w:val="Default"/>
              <w:jc w:val="center"/>
              <w:rPr>
                <w:color w:val="auto"/>
                <w:highlight w:val="yellow"/>
              </w:rPr>
            </w:pPr>
            <w:r w:rsidRPr="00055D8E">
              <w:rPr>
                <w:color w:val="auto"/>
              </w:rPr>
              <w:t>12.0.1 Улично-дорожная сеть</w:t>
            </w:r>
          </w:p>
        </w:tc>
      </w:tr>
      <w:tr w:rsidR="006D779E" w:rsidRPr="006F1E7C" w:rsidTr="006D779E">
        <w:trPr>
          <w:trHeight w:val="230"/>
          <w:jc w:val="center"/>
        </w:trPr>
        <w:tc>
          <w:tcPr>
            <w:tcW w:w="433" w:type="pct"/>
            <w:shd w:val="clear" w:color="auto" w:fill="auto"/>
            <w:vAlign w:val="center"/>
          </w:tcPr>
          <w:p w:rsidR="006D779E" w:rsidRPr="00A15F41" w:rsidRDefault="006D779E"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22</w:t>
            </w:r>
          </w:p>
        </w:tc>
        <w:tc>
          <w:tcPr>
            <w:tcW w:w="939"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:ЗУ22</w:t>
            </w:r>
          </w:p>
        </w:tc>
        <w:tc>
          <w:tcPr>
            <w:tcW w:w="982"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20016</w:t>
            </w:r>
          </w:p>
        </w:tc>
        <w:tc>
          <w:tcPr>
            <w:tcW w:w="1286" w:type="pct"/>
            <w:shd w:val="clear" w:color="auto" w:fill="auto"/>
            <w:vAlign w:val="center"/>
          </w:tcPr>
          <w:p w:rsidR="006D779E" w:rsidRPr="00A15F41" w:rsidRDefault="00F64A4B"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Образование из земель, государственная собственность на которые не разграничена</w:t>
            </w:r>
          </w:p>
        </w:tc>
        <w:tc>
          <w:tcPr>
            <w:tcW w:w="1360" w:type="pct"/>
            <w:vAlign w:val="center"/>
          </w:tcPr>
          <w:p w:rsidR="006D779E" w:rsidRPr="006F1E7C" w:rsidRDefault="00055D8E" w:rsidP="00743DD3">
            <w:pPr>
              <w:pStyle w:val="Default"/>
              <w:jc w:val="center"/>
              <w:rPr>
                <w:color w:val="auto"/>
                <w:highlight w:val="yellow"/>
              </w:rPr>
            </w:pPr>
            <w:r w:rsidRPr="00055D8E">
              <w:rPr>
                <w:color w:val="auto"/>
              </w:rPr>
              <w:t>12.0.1 Улично-дорожная сеть</w:t>
            </w:r>
          </w:p>
        </w:tc>
      </w:tr>
      <w:tr w:rsidR="006D779E" w:rsidRPr="006F1E7C" w:rsidTr="006D779E">
        <w:trPr>
          <w:trHeight w:val="230"/>
          <w:jc w:val="center"/>
        </w:trPr>
        <w:tc>
          <w:tcPr>
            <w:tcW w:w="433" w:type="pct"/>
            <w:shd w:val="clear" w:color="auto" w:fill="auto"/>
            <w:vAlign w:val="center"/>
          </w:tcPr>
          <w:p w:rsidR="006D779E" w:rsidRPr="00A15F41" w:rsidRDefault="006D779E"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23</w:t>
            </w:r>
          </w:p>
        </w:tc>
        <w:tc>
          <w:tcPr>
            <w:tcW w:w="939"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 xml:space="preserve">:ЗУ23 (Многоконтурный земельный участок, состоит из контуров - </w:t>
            </w:r>
            <w:r w:rsidRPr="00A15F41">
              <w:rPr>
                <w:rFonts w:ascii="Times New Roman" w:hAnsi="Times New Roman" w:cs="Times New Roman"/>
                <w:sz w:val="24"/>
                <w:szCs w:val="24"/>
              </w:rPr>
              <w:lastRenderedPageBreak/>
              <w:t>:ЗУ23(1),</w:t>
            </w:r>
            <w:proofErr w:type="gramStart"/>
            <w:r w:rsidRPr="00A15F41">
              <w:rPr>
                <w:rFonts w:ascii="Times New Roman" w:hAnsi="Times New Roman" w:cs="Times New Roman"/>
                <w:sz w:val="24"/>
                <w:szCs w:val="24"/>
              </w:rPr>
              <w:t xml:space="preserve"> :</w:t>
            </w:r>
            <w:proofErr w:type="gramEnd"/>
            <w:r w:rsidRPr="00A15F41">
              <w:rPr>
                <w:rFonts w:ascii="Times New Roman" w:hAnsi="Times New Roman" w:cs="Times New Roman"/>
                <w:sz w:val="24"/>
                <w:szCs w:val="24"/>
              </w:rPr>
              <w:t>ЗУ23(2))</w:t>
            </w:r>
          </w:p>
        </w:tc>
        <w:tc>
          <w:tcPr>
            <w:tcW w:w="982" w:type="pct"/>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lastRenderedPageBreak/>
              <w:t>6000</w:t>
            </w:r>
          </w:p>
        </w:tc>
        <w:tc>
          <w:tcPr>
            <w:tcW w:w="1286" w:type="pct"/>
            <w:shd w:val="clear" w:color="auto" w:fill="auto"/>
            <w:vAlign w:val="center"/>
          </w:tcPr>
          <w:p w:rsidR="006D779E" w:rsidRPr="00A15F41" w:rsidRDefault="00F64A4B"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 xml:space="preserve">Образование из земель, государственная собственность на которые не </w:t>
            </w:r>
            <w:r w:rsidRPr="00A15F41">
              <w:rPr>
                <w:rFonts w:ascii="Times New Roman" w:hAnsi="Times New Roman" w:cs="Times New Roman"/>
                <w:sz w:val="24"/>
                <w:szCs w:val="24"/>
              </w:rPr>
              <w:lastRenderedPageBreak/>
              <w:t>разграничена</w:t>
            </w:r>
          </w:p>
        </w:tc>
        <w:tc>
          <w:tcPr>
            <w:tcW w:w="1360" w:type="pct"/>
            <w:vAlign w:val="center"/>
          </w:tcPr>
          <w:p w:rsidR="006D779E" w:rsidRPr="006F1E7C" w:rsidRDefault="00055D8E" w:rsidP="00743DD3">
            <w:pPr>
              <w:pStyle w:val="Default"/>
              <w:jc w:val="center"/>
              <w:rPr>
                <w:color w:val="auto"/>
                <w:highlight w:val="yellow"/>
              </w:rPr>
            </w:pPr>
            <w:r w:rsidRPr="00055D8E">
              <w:rPr>
                <w:color w:val="auto"/>
              </w:rPr>
              <w:lastRenderedPageBreak/>
              <w:t>12.0.2 Благоустройство территории</w:t>
            </w:r>
          </w:p>
        </w:tc>
      </w:tr>
      <w:tr w:rsidR="006D779E" w:rsidRPr="006F1E7C" w:rsidTr="006D779E">
        <w:trPr>
          <w:trHeight w:val="230"/>
          <w:jc w:val="center"/>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6D779E" w:rsidRPr="00A15F41" w:rsidRDefault="006D779E"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lastRenderedPageBreak/>
              <w:t>24</w:t>
            </w:r>
          </w:p>
        </w:tc>
        <w:tc>
          <w:tcPr>
            <w:tcW w:w="939" w:type="pct"/>
            <w:tcBorders>
              <w:top w:val="single" w:sz="4" w:space="0" w:color="auto"/>
              <w:left w:val="single" w:sz="4" w:space="0" w:color="auto"/>
              <w:bottom w:val="single" w:sz="4" w:space="0" w:color="auto"/>
              <w:right w:val="single" w:sz="4" w:space="0" w:color="auto"/>
            </w:tcBorders>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:ЗУ24</w:t>
            </w:r>
          </w:p>
        </w:tc>
        <w:tc>
          <w:tcPr>
            <w:tcW w:w="982" w:type="pct"/>
            <w:tcBorders>
              <w:top w:val="single" w:sz="4" w:space="0" w:color="auto"/>
              <w:left w:val="single" w:sz="4" w:space="0" w:color="auto"/>
              <w:bottom w:val="single" w:sz="4" w:space="0" w:color="auto"/>
              <w:right w:val="single" w:sz="4" w:space="0" w:color="auto"/>
            </w:tcBorders>
            <w:shd w:val="clear" w:color="auto" w:fill="auto"/>
            <w:vAlign w:val="center"/>
          </w:tcPr>
          <w:p w:rsidR="006D779E" w:rsidRPr="00A15F41" w:rsidRDefault="00A15F41"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179</w:t>
            </w:r>
          </w:p>
        </w:tc>
        <w:tc>
          <w:tcPr>
            <w:tcW w:w="1286" w:type="pct"/>
            <w:tcBorders>
              <w:top w:val="single" w:sz="4" w:space="0" w:color="auto"/>
              <w:left w:val="single" w:sz="4" w:space="0" w:color="auto"/>
              <w:bottom w:val="single" w:sz="4" w:space="0" w:color="auto"/>
              <w:right w:val="single" w:sz="4" w:space="0" w:color="auto"/>
            </w:tcBorders>
            <w:shd w:val="clear" w:color="auto" w:fill="auto"/>
            <w:vAlign w:val="center"/>
          </w:tcPr>
          <w:p w:rsidR="006D779E" w:rsidRPr="00A15F41" w:rsidRDefault="00F64A4B" w:rsidP="00743DD3">
            <w:pPr>
              <w:pStyle w:val="ab"/>
              <w:jc w:val="center"/>
              <w:rPr>
                <w:rFonts w:ascii="Times New Roman" w:hAnsi="Times New Roman" w:cs="Times New Roman"/>
                <w:sz w:val="24"/>
                <w:szCs w:val="24"/>
              </w:rPr>
            </w:pPr>
            <w:r w:rsidRPr="00A15F41">
              <w:rPr>
                <w:rFonts w:ascii="Times New Roman" w:hAnsi="Times New Roman" w:cs="Times New Roman"/>
                <w:sz w:val="24"/>
                <w:szCs w:val="24"/>
              </w:rPr>
              <w:t>Образование из земель, государственная собственность на которые не разграничена</w:t>
            </w:r>
          </w:p>
        </w:tc>
        <w:tc>
          <w:tcPr>
            <w:tcW w:w="1360" w:type="pct"/>
            <w:tcBorders>
              <w:top w:val="single" w:sz="4" w:space="0" w:color="auto"/>
              <w:left w:val="single" w:sz="4" w:space="0" w:color="auto"/>
              <w:bottom w:val="single" w:sz="4" w:space="0" w:color="auto"/>
              <w:right w:val="single" w:sz="4" w:space="0" w:color="auto"/>
            </w:tcBorders>
            <w:vAlign w:val="center"/>
          </w:tcPr>
          <w:p w:rsidR="006D779E" w:rsidRPr="006F1E7C" w:rsidRDefault="0073110D" w:rsidP="00743DD3">
            <w:pPr>
              <w:pStyle w:val="Default"/>
              <w:jc w:val="center"/>
              <w:rPr>
                <w:color w:val="auto"/>
                <w:highlight w:val="yellow"/>
              </w:rPr>
            </w:pPr>
            <w:r w:rsidRPr="00055D8E">
              <w:rPr>
                <w:color w:val="auto"/>
              </w:rPr>
              <w:t>12.0.1 Улично-дорожная сеть</w:t>
            </w:r>
          </w:p>
        </w:tc>
      </w:tr>
    </w:tbl>
    <w:p w:rsidR="00743DD3" w:rsidRPr="00A15F41" w:rsidRDefault="00493FAF" w:rsidP="00A7341B">
      <w:pPr>
        <w:widowControl/>
        <w:spacing w:line="252" w:lineRule="auto"/>
        <w:ind w:firstLine="0"/>
        <w:rPr>
          <w:rFonts w:eastAsia="Calibri"/>
          <w:bCs/>
          <w:kern w:val="0"/>
          <w:sz w:val="24"/>
          <w:szCs w:val="24"/>
          <w:lang w:eastAsia="ar-SA"/>
        </w:rPr>
      </w:pPr>
      <w:r w:rsidRPr="00A15F41">
        <w:rPr>
          <w:rFonts w:eastAsia="Calibri"/>
          <w:bCs/>
          <w:kern w:val="0"/>
          <w:sz w:val="28"/>
          <w:szCs w:val="28"/>
          <w:lang w:eastAsia="ar-SA"/>
        </w:rPr>
        <w:t xml:space="preserve">* </w:t>
      </w:r>
      <w:r w:rsidR="008A4AD9" w:rsidRPr="00A15F41">
        <w:rPr>
          <w:rFonts w:eastAsia="Calibri"/>
          <w:bCs/>
          <w:kern w:val="0"/>
          <w:sz w:val="24"/>
          <w:szCs w:val="24"/>
          <w:lang w:eastAsia="ar-SA"/>
        </w:rPr>
        <w:t>К</w:t>
      </w:r>
      <w:r w:rsidRPr="00A15F41">
        <w:rPr>
          <w:rFonts w:eastAsia="Calibri"/>
          <w:bCs/>
          <w:kern w:val="0"/>
          <w:sz w:val="24"/>
          <w:szCs w:val="24"/>
          <w:lang w:eastAsia="ar-SA"/>
        </w:rPr>
        <w:t>лассификатор</w:t>
      </w:r>
      <w:r w:rsidR="00743DD3" w:rsidRPr="00A15F41">
        <w:rPr>
          <w:rFonts w:eastAsia="Calibri"/>
          <w:bCs/>
          <w:kern w:val="0"/>
          <w:sz w:val="24"/>
          <w:szCs w:val="24"/>
          <w:lang w:eastAsia="ar-SA"/>
        </w:rPr>
        <w:t xml:space="preserve"> видов разрешенного использования земельных участков, утвержденный приказом </w:t>
      </w:r>
      <w:proofErr w:type="spellStart"/>
      <w:r w:rsidR="00743DD3" w:rsidRPr="00A15F41">
        <w:rPr>
          <w:rFonts w:eastAsia="Calibri"/>
          <w:bCs/>
          <w:kern w:val="0"/>
          <w:sz w:val="24"/>
          <w:szCs w:val="24"/>
          <w:lang w:eastAsia="ar-SA"/>
        </w:rPr>
        <w:t>Росреестра</w:t>
      </w:r>
      <w:proofErr w:type="spellEnd"/>
      <w:r w:rsidR="00743DD3" w:rsidRPr="00A15F41">
        <w:rPr>
          <w:rFonts w:eastAsia="Calibri"/>
          <w:bCs/>
          <w:kern w:val="0"/>
          <w:sz w:val="24"/>
          <w:szCs w:val="24"/>
          <w:lang w:eastAsia="ar-SA"/>
        </w:rPr>
        <w:t xml:space="preserve"> от 10.11.2020 </w:t>
      </w:r>
      <w:r w:rsidR="008A4AD9" w:rsidRPr="00A15F41">
        <w:rPr>
          <w:rFonts w:eastAsia="Calibri"/>
          <w:bCs/>
          <w:kern w:val="0"/>
          <w:sz w:val="24"/>
          <w:szCs w:val="24"/>
          <w:lang w:eastAsia="ar-SA"/>
        </w:rPr>
        <w:t>№</w:t>
      </w:r>
      <w:r w:rsidR="00743DD3" w:rsidRPr="00A15F41">
        <w:rPr>
          <w:rFonts w:eastAsia="Calibri"/>
          <w:bCs/>
          <w:kern w:val="0"/>
          <w:sz w:val="24"/>
          <w:szCs w:val="24"/>
          <w:lang w:eastAsia="ar-SA"/>
        </w:rPr>
        <w:t xml:space="preserve"> </w:t>
      </w:r>
      <w:proofErr w:type="gramStart"/>
      <w:r w:rsidR="00743DD3" w:rsidRPr="00A15F41">
        <w:rPr>
          <w:rFonts w:eastAsia="Calibri"/>
          <w:bCs/>
          <w:kern w:val="0"/>
          <w:sz w:val="24"/>
          <w:szCs w:val="24"/>
          <w:lang w:eastAsia="ar-SA"/>
        </w:rPr>
        <w:t>П</w:t>
      </w:r>
      <w:proofErr w:type="gramEnd"/>
      <w:r w:rsidR="00743DD3" w:rsidRPr="00A15F41">
        <w:rPr>
          <w:rFonts w:eastAsia="Calibri"/>
          <w:bCs/>
          <w:kern w:val="0"/>
          <w:sz w:val="24"/>
          <w:szCs w:val="24"/>
          <w:lang w:eastAsia="ar-SA"/>
        </w:rPr>
        <w:t xml:space="preserve">/0412 </w:t>
      </w:r>
      <w:r w:rsidR="008A4AD9" w:rsidRPr="00A15F41">
        <w:rPr>
          <w:rFonts w:eastAsia="Calibri"/>
          <w:bCs/>
          <w:kern w:val="0"/>
          <w:sz w:val="24"/>
          <w:szCs w:val="24"/>
          <w:lang w:eastAsia="ar-SA"/>
        </w:rPr>
        <w:t>«</w:t>
      </w:r>
      <w:r w:rsidR="00743DD3" w:rsidRPr="00A15F41">
        <w:rPr>
          <w:rFonts w:eastAsia="Calibri"/>
          <w:bCs/>
          <w:kern w:val="0"/>
          <w:sz w:val="24"/>
          <w:szCs w:val="24"/>
          <w:lang w:eastAsia="ar-SA"/>
        </w:rPr>
        <w:t>Об утверждении классификатора видов разрешенного использования земельных участков</w:t>
      </w:r>
      <w:r w:rsidR="008A4AD9" w:rsidRPr="00A15F41">
        <w:rPr>
          <w:rFonts w:eastAsia="Calibri"/>
          <w:bCs/>
          <w:kern w:val="0"/>
          <w:sz w:val="24"/>
          <w:szCs w:val="24"/>
          <w:lang w:eastAsia="ar-SA"/>
        </w:rPr>
        <w:t>».</w:t>
      </w:r>
      <w:r w:rsidR="00743DD3" w:rsidRPr="00A15F41">
        <w:rPr>
          <w:rFonts w:eastAsia="Calibri"/>
          <w:bCs/>
          <w:kern w:val="0"/>
          <w:sz w:val="24"/>
          <w:szCs w:val="24"/>
          <w:lang w:eastAsia="ar-SA"/>
        </w:rPr>
        <w:t xml:space="preserve"> </w:t>
      </w:r>
    </w:p>
    <w:p w:rsidR="00743DD3" w:rsidRPr="00A15F41" w:rsidRDefault="00743DD3" w:rsidP="00A7341B">
      <w:pPr>
        <w:widowControl/>
        <w:spacing w:line="252" w:lineRule="auto"/>
        <w:ind w:firstLine="0"/>
        <w:rPr>
          <w:rFonts w:eastAsia="Calibri"/>
          <w:bCs/>
          <w:kern w:val="0"/>
          <w:sz w:val="24"/>
          <w:szCs w:val="24"/>
          <w:lang w:eastAsia="ar-SA"/>
        </w:rPr>
      </w:pPr>
    </w:p>
    <w:p w:rsidR="005711A0" w:rsidRPr="00055D8E" w:rsidRDefault="0088008E" w:rsidP="00A7341B">
      <w:pPr>
        <w:widowControl/>
        <w:tabs>
          <w:tab w:val="left" w:pos="0"/>
        </w:tabs>
        <w:spacing w:line="372" w:lineRule="auto"/>
        <w:ind w:firstLine="709"/>
        <w:contextualSpacing/>
        <w:rPr>
          <w:rFonts w:eastAsia="Calibri"/>
          <w:sz w:val="28"/>
          <w:szCs w:val="28"/>
        </w:rPr>
      </w:pPr>
      <w:r w:rsidRPr="00055D8E">
        <w:rPr>
          <w:bCs/>
          <w:sz w:val="28"/>
          <w:szCs w:val="28"/>
        </w:rPr>
        <w:t>Проектом межевания терри</w:t>
      </w:r>
      <w:r w:rsidR="0073110D" w:rsidRPr="00055D8E">
        <w:rPr>
          <w:bCs/>
          <w:sz w:val="28"/>
          <w:szCs w:val="28"/>
        </w:rPr>
        <w:t xml:space="preserve">тории предлагается образовать </w:t>
      </w:r>
      <w:r w:rsidR="00055D8E" w:rsidRPr="00055D8E">
        <w:rPr>
          <w:bCs/>
          <w:sz w:val="28"/>
          <w:szCs w:val="28"/>
        </w:rPr>
        <w:t>8</w:t>
      </w:r>
      <w:r w:rsidRPr="00055D8E">
        <w:rPr>
          <w:bCs/>
          <w:sz w:val="28"/>
          <w:szCs w:val="28"/>
        </w:rPr>
        <w:t xml:space="preserve">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предполагается резервирование и (или) изъятие для государственных или муниципальных нужд. </w:t>
      </w:r>
      <w:r w:rsidR="005711A0" w:rsidRPr="00055D8E">
        <w:rPr>
          <w:bCs/>
          <w:sz w:val="28"/>
          <w:szCs w:val="28"/>
        </w:rPr>
        <w:t xml:space="preserve">Перечень и сведения о площади таких земельных участков </w:t>
      </w:r>
      <w:r w:rsidR="00FC02E4" w:rsidRPr="00055D8E">
        <w:rPr>
          <w:rFonts w:eastAsia="Calibri"/>
          <w:sz w:val="28"/>
          <w:szCs w:val="28"/>
        </w:rPr>
        <w:t xml:space="preserve">приведены в таблице </w:t>
      </w:r>
      <w:r w:rsidR="00DF71F2" w:rsidRPr="00055D8E">
        <w:rPr>
          <w:rFonts w:eastAsia="Calibri"/>
          <w:sz w:val="28"/>
          <w:szCs w:val="28"/>
        </w:rPr>
        <w:t>№ </w:t>
      </w:r>
      <w:r w:rsidR="00FC02E4" w:rsidRPr="00055D8E">
        <w:rPr>
          <w:rFonts w:eastAsia="Calibri"/>
          <w:sz w:val="28"/>
          <w:szCs w:val="28"/>
        </w:rPr>
        <w:t>3</w:t>
      </w:r>
      <w:r w:rsidR="005711A0" w:rsidRPr="00055D8E">
        <w:rPr>
          <w:rFonts w:eastAsia="Calibri"/>
          <w:sz w:val="28"/>
          <w:szCs w:val="28"/>
        </w:rPr>
        <w:t>.</w:t>
      </w:r>
    </w:p>
    <w:p w:rsidR="005711A0" w:rsidRPr="00055D8E" w:rsidRDefault="00FC02E4" w:rsidP="00A7341B">
      <w:pPr>
        <w:widowControl/>
        <w:tabs>
          <w:tab w:val="left" w:pos="0"/>
        </w:tabs>
        <w:spacing w:line="252" w:lineRule="auto"/>
        <w:ind w:firstLine="0"/>
        <w:jc w:val="right"/>
        <w:rPr>
          <w:rFonts w:eastAsia="Calibri"/>
          <w:sz w:val="28"/>
          <w:szCs w:val="28"/>
        </w:rPr>
      </w:pPr>
      <w:r w:rsidRPr="00055D8E">
        <w:rPr>
          <w:rFonts w:eastAsia="Calibri"/>
          <w:sz w:val="28"/>
          <w:szCs w:val="28"/>
        </w:rPr>
        <w:t xml:space="preserve">Таблица </w:t>
      </w:r>
      <w:r w:rsidR="00DF71F2" w:rsidRPr="00055D8E">
        <w:rPr>
          <w:rFonts w:eastAsia="Calibri"/>
          <w:sz w:val="28"/>
          <w:szCs w:val="28"/>
        </w:rPr>
        <w:t>№ </w:t>
      </w:r>
      <w:r w:rsidRPr="00055D8E">
        <w:rPr>
          <w:rFonts w:eastAsia="Calibri"/>
          <w:sz w:val="28"/>
          <w:szCs w:val="28"/>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1589"/>
        <w:gridCol w:w="2212"/>
        <w:gridCol w:w="2786"/>
        <w:gridCol w:w="2147"/>
      </w:tblGrid>
      <w:tr w:rsidR="005711A0" w:rsidRPr="006F1E7C" w:rsidTr="000C5DAB">
        <w:trPr>
          <w:tblHeader/>
        </w:trPr>
        <w:tc>
          <w:tcPr>
            <w:tcW w:w="436" w:type="pct"/>
            <w:shd w:val="clear" w:color="auto" w:fill="auto"/>
            <w:vAlign w:val="center"/>
          </w:tcPr>
          <w:p w:rsidR="005711A0" w:rsidRPr="00055D8E" w:rsidRDefault="00DF71F2" w:rsidP="00743DD3">
            <w:pPr>
              <w:widowControl/>
              <w:tabs>
                <w:tab w:val="left" w:pos="284"/>
              </w:tabs>
              <w:autoSpaceDE w:val="0"/>
              <w:adjustRightInd w:val="0"/>
              <w:spacing w:line="240" w:lineRule="auto"/>
              <w:ind w:firstLine="0"/>
              <w:jc w:val="center"/>
              <w:textAlignment w:val="auto"/>
              <w:rPr>
                <w:kern w:val="0"/>
                <w:sz w:val="24"/>
                <w:szCs w:val="24"/>
              </w:rPr>
            </w:pPr>
            <w:r w:rsidRPr="00055D8E">
              <w:rPr>
                <w:bCs/>
                <w:color w:val="000000"/>
                <w:kern w:val="0"/>
                <w:sz w:val="24"/>
                <w:szCs w:val="24"/>
              </w:rPr>
              <w:t>№ </w:t>
            </w:r>
            <w:proofErr w:type="gramStart"/>
            <w:r w:rsidR="005711A0" w:rsidRPr="00055D8E">
              <w:rPr>
                <w:bCs/>
                <w:color w:val="000000"/>
                <w:kern w:val="0"/>
                <w:sz w:val="24"/>
                <w:szCs w:val="24"/>
              </w:rPr>
              <w:t>п</w:t>
            </w:r>
            <w:proofErr w:type="gramEnd"/>
            <w:r w:rsidR="005711A0" w:rsidRPr="00055D8E">
              <w:rPr>
                <w:bCs/>
                <w:color w:val="000000"/>
                <w:kern w:val="0"/>
                <w:sz w:val="24"/>
                <w:szCs w:val="24"/>
              </w:rPr>
              <w:t>/п</w:t>
            </w:r>
          </w:p>
        </w:tc>
        <w:tc>
          <w:tcPr>
            <w:tcW w:w="830" w:type="pct"/>
            <w:shd w:val="clear" w:color="auto" w:fill="auto"/>
            <w:vAlign w:val="center"/>
          </w:tcPr>
          <w:p w:rsidR="005711A0" w:rsidRPr="00055D8E" w:rsidRDefault="005711A0" w:rsidP="00743DD3">
            <w:pPr>
              <w:widowControl/>
              <w:autoSpaceDE w:val="0"/>
              <w:adjustRightInd w:val="0"/>
              <w:spacing w:line="240" w:lineRule="auto"/>
              <w:ind w:firstLine="0"/>
              <w:jc w:val="center"/>
              <w:textAlignment w:val="auto"/>
              <w:rPr>
                <w:bCs/>
                <w:color w:val="000000"/>
                <w:kern w:val="0"/>
                <w:sz w:val="24"/>
                <w:szCs w:val="24"/>
              </w:rPr>
            </w:pPr>
            <w:r w:rsidRPr="00055D8E">
              <w:rPr>
                <w:bCs/>
                <w:color w:val="000000"/>
                <w:kern w:val="0"/>
                <w:sz w:val="24"/>
                <w:szCs w:val="24"/>
              </w:rPr>
              <w:t>Условный</w:t>
            </w:r>
          </w:p>
          <w:p w:rsidR="005711A0" w:rsidRPr="00055D8E" w:rsidRDefault="005711A0" w:rsidP="00743DD3">
            <w:pPr>
              <w:widowControl/>
              <w:autoSpaceDE w:val="0"/>
              <w:adjustRightInd w:val="0"/>
              <w:spacing w:line="240" w:lineRule="auto"/>
              <w:ind w:firstLine="0"/>
              <w:jc w:val="center"/>
              <w:textAlignment w:val="auto"/>
              <w:rPr>
                <w:bCs/>
                <w:color w:val="000000"/>
                <w:kern w:val="0"/>
                <w:sz w:val="24"/>
                <w:szCs w:val="24"/>
              </w:rPr>
            </w:pPr>
            <w:r w:rsidRPr="00055D8E">
              <w:rPr>
                <w:bCs/>
                <w:color w:val="000000"/>
                <w:kern w:val="0"/>
                <w:sz w:val="24"/>
                <w:szCs w:val="24"/>
              </w:rPr>
              <w:t>номер</w:t>
            </w:r>
          </w:p>
          <w:p w:rsidR="005711A0" w:rsidRPr="00055D8E" w:rsidRDefault="005711A0" w:rsidP="00743DD3">
            <w:pPr>
              <w:widowControl/>
              <w:autoSpaceDE w:val="0"/>
              <w:adjustRightInd w:val="0"/>
              <w:spacing w:line="240" w:lineRule="auto"/>
              <w:ind w:firstLine="0"/>
              <w:jc w:val="center"/>
              <w:textAlignment w:val="auto"/>
              <w:rPr>
                <w:bCs/>
                <w:color w:val="000000"/>
                <w:kern w:val="0"/>
                <w:sz w:val="24"/>
                <w:szCs w:val="24"/>
              </w:rPr>
            </w:pPr>
            <w:r w:rsidRPr="00055D8E">
              <w:rPr>
                <w:bCs/>
                <w:color w:val="000000"/>
                <w:kern w:val="0"/>
                <w:sz w:val="24"/>
                <w:szCs w:val="24"/>
              </w:rPr>
              <w:t>образуемого</w:t>
            </w:r>
          </w:p>
          <w:p w:rsidR="005711A0" w:rsidRPr="00055D8E" w:rsidRDefault="005711A0" w:rsidP="00743DD3">
            <w:pPr>
              <w:widowControl/>
              <w:tabs>
                <w:tab w:val="left" w:pos="284"/>
              </w:tabs>
              <w:autoSpaceDE w:val="0"/>
              <w:adjustRightInd w:val="0"/>
              <w:spacing w:line="240" w:lineRule="auto"/>
              <w:ind w:firstLine="0"/>
              <w:jc w:val="center"/>
              <w:textAlignment w:val="auto"/>
              <w:rPr>
                <w:kern w:val="0"/>
                <w:sz w:val="24"/>
                <w:szCs w:val="24"/>
              </w:rPr>
            </w:pPr>
            <w:r w:rsidRPr="00055D8E">
              <w:rPr>
                <w:bCs/>
                <w:color w:val="000000"/>
                <w:kern w:val="0"/>
                <w:sz w:val="24"/>
                <w:szCs w:val="24"/>
              </w:rPr>
              <w:t>земельного участка (части земельного участка)</w:t>
            </w:r>
          </w:p>
        </w:tc>
        <w:tc>
          <w:tcPr>
            <w:tcW w:w="1156" w:type="pct"/>
            <w:shd w:val="clear" w:color="auto" w:fill="auto"/>
            <w:vAlign w:val="center"/>
          </w:tcPr>
          <w:p w:rsidR="005711A0" w:rsidRPr="00055D8E" w:rsidRDefault="005711A0" w:rsidP="00743DD3">
            <w:pPr>
              <w:widowControl/>
              <w:autoSpaceDE w:val="0"/>
              <w:adjustRightInd w:val="0"/>
              <w:spacing w:line="240" w:lineRule="auto"/>
              <w:ind w:firstLine="0"/>
              <w:jc w:val="center"/>
              <w:textAlignment w:val="auto"/>
              <w:rPr>
                <w:bCs/>
                <w:color w:val="000000"/>
                <w:kern w:val="0"/>
                <w:sz w:val="24"/>
                <w:szCs w:val="24"/>
              </w:rPr>
            </w:pPr>
            <w:r w:rsidRPr="00055D8E">
              <w:rPr>
                <w:bCs/>
                <w:color w:val="000000"/>
                <w:kern w:val="0"/>
                <w:sz w:val="24"/>
                <w:szCs w:val="24"/>
              </w:rPr>
              <w:t>Кадастровый</w:t>
            </w:r>
          </w:p>
          <w:p w:rsidR="005711A0" w:rsidRPr="00055D8E" w:rsidRDefault="005711A0" w:rsidP="00743DD3">
            <w:pPr>
              <w:widowControl/>
              <w:autoSpaceDE w:val="0"/>
              <w:adjustRightInd w:val="0"/>
              <w:spacing w:line="240" w:lineRule="auto"/>
              <w:ind w:firstLine="0"/>
              <w:jc w:val="center"/>
              <w:textAlignment w:val="auto"/>
              <w:rPr>
                <w:bCs/>
                <w:color w:val="000000"/>
                <w:kern w:val="0"/>
                <w:sz w:val="24"/>
                <w:szCs w:val="24"/>
              </w:rPr>
            </w:pPr>
            <w:r w:rsidRPr="00055D8E">
              <w:rPr>
                <w:bCs/>
                <w:color w:val="000000"/>
                <w:kern w:val="0"/>
                <w:sz w:val="24"/>
                <w:szCs w:val="24"/>
              </w:rPr>
              <w:t>номер</w:t>
            </w:r>
          </w:p>
          <w:p w:rsidR="005711A0" w:rsidRPr="00055D8E" w:rsidRDefault="005711A0" w:rsidP="00743DD3">
            <w:pPr>
              <w:widowControl/>
              <w:autoSpaceDE w:val="0"/>
              <w:adjustRightInd w:val="0"/>
              <w:spacing w:line="240" w:lineRule="auto"/>
              <w:ind w:firstLine="0"/>
              <w:jc w:val="center"/>
              <w:textAlignment w:val="auto"/>
              <w:rPr>
                <w:bCs/>
                <w:color w:val="000000"/>
                <w:kern w:val="0"/>
                <w:sz w:val="24"/>
                <w:szCs w:val="24"/>
              </w:rPr>
            </w:pPr>
            <w:r w:rsidRPr="00055D8E">
              <w:rPr>
                <w:bCs/>
                <w:color w:val="000000"/>
                <w:kern w:val="0"/>
                <w:sz w:val="24"/>
                <w:szCs w:val="24"/>
              </w:rPr>
              <w:t>существующего</w:t>
            </w:r>
          </w:p>
          <w:p w:rsidR="005711A0" w:rsidRPr="00055D8E" w:rsidRDefault="005711A0" w:rsidP="00743DD3">
            <w:pPr>
              <w:widowControl/>
              <w:autoSpaceDE w:val="0"/>
              <w:adjustRightInd w:val="0"/>
              <w:spacing w:line="240" w:lineRule="auto"/>
              <w:ind w:firstLine="0"/>
              <w:jc w:val="center"/>
              <w:textAlignment w:val="auto"/>
              <w:rPr>
                <w:bCs/>
                <w:color w:val="000000"/>
                <w:kern w:val="0"/>
                <w:sz w:val="24"/>
                <w:szCs w:val="24"/>
              </w:rPr>
            </w:pPr>
            <w:r w:rsidRPr="00055D8E">
              <w:rPr>
                <w:bCs/>
                <w:color w:val="000000"/>
                <w:kern w:val="0"/>
                <w:sz w:val="24"/>
                <w:szCs w:val="24"/>
              </w:rPr>
              <w:t>земельного</w:t>
            </w:r>
          </w:p>
          <w:p w:rsidR="005711A0" w:rsidRPr="00055D8E" w:rsidRDefault="005711A0" w:rsidP="00743DD3">
            <w:pPr>
              <w:widowControl/>
              <w:tabs>
                <w:tab w:val="left" w:pos="284"/>
              </w:tabs>
              <w:autoSpaceDE w:val="0"/>
              <w:adjustRightInd w:val="0"/>
              <w:spacing w:line="240" w:lineRule="auto"/>
              <w:ind w:firstLine="0"/>
              <w:jc w:val="center"/>
              <w:textAlignment w:val="auto"/>
              <w:rPr>
                <w:kern w:val="0"/>
                <w:sz w:val="24"/>
                <w:szCs w:val="24"/>
              </w:rPr>
            </w:pPr>
            <w:r w:rsidRPr="00055D8E">
              <w:rPr>
                <w:bCs/>
                <w:color w:val="000000"/>
                <w:kern w:val="0"/>
                <w:sz w:val="24"/>
                <w:szCs w:val="24"/>
              </w:rPr>
              <w:t>участка</w:t>
            </w:r>
          </w:p>
        </w:tc>
        <w:tc>
          <w:tcPr>
            <w:tcW w:w="1456" w:type="pct"/>
            <w:shd w:val="clear" w:color="auto" w:fill="auto"/>
            <w:vAlign w:val="center"/>
          </w:tcPr>
          <w:p w:rsidR="005711A0" w:rsidRPr="00055D8E" w:rsidRDefault="005711A0" w:rsidP="00743DD3">
            <w:pPr>
              <w:widowControl/>
              <w:autoSpaceDE w:val="0"/>
              <w:adjustRightInd w:val="0"/>
              <w:spacing w:line="240" w:lineRule="auto"/>
              <w:ind w:firstLine="0"/>
              <w:jc w:val="center"/>
              <w:textAlignment w:val="auto"/>
              <w:rPr>
                <w:bCs/>
                <w:color w:val="000000"/>
                <w:kern w:val="0"/>
                <w:sz w:val="24"/>
                <w:szCs w:val="24"/>
              </w:rPr>
            </w:pPr>
            <w:r w:rsidRPr="00055D8E">
              <w:rPr>
                <w:bCs/>
                <w:color w:val="000000"/>
                <w:kern w:val="0"/>
                <w:sz w:val="24"/>
                <w:szCs w:val="24"/>
              </w:rPr>
              <w:t>Сведения об отнесении</w:t>
            </w:r>
          </w:p>
          <w:p w:rsidR="005711A0" w:rsidRPr="00055D8E" w:rsidRDefault="00DF648D" w:rsidP="00743DD3">
            <w:pPr>
              <w:widowControl/>
              <w:autoSpaceDE w:val="0"/>
              <w:adjustRightInd w:val="0"/>
              <w:spacing w:line="240" w:lineRule="auto"/>
              <w:ind w:firstLine="0"/>
              <w:jc w:val="center"/>
              <w:textAlignment w:val="auto"/>
              <w:rPr>
                <w:bCs/>
                <w:color w:val="000000"/>
                <w:kern w:val="0"/>
                <w:sz w:val="24"/>
                <w:szCs w:val="24"/>
              </w:rPr>
            </w:pPr>
            <w:r w:rsidRPr="00055D8E">
              <w:rPr>
                <w:bCs/>
                <w:color w:val="000000"/>
                <w:kern w:val="0"/>
                <w:sz w:val="24"/>
                <w:szCs w:val="24"/>
              </w:rPr>
              <w:t>(</w:t>
            </w:r>
            <w:proofErr w:type="spellStart"/>
            <w:r w:rsidRPr="00055D8E">
              <w:rPr>
                <w:bCs/>
                <w:color w:val="000000"/>
                <w:kern w:val="0"/>
                <w:sz w:val="24"/>
                <w:szCs w:val="24"/>
              </w:rPr>
              <w:t>не</w:t>
            </w:r>
            <w:r w:rsidR="00EC73CF" w:rsidRPr="00055D8E">
              <w:rPr>
                <w:bCs/>
                <w:color w:val="000000"/>
                <w:kern w:val="0"/>
                <w:sz w:val="24"/>
                <w:szCs w:val="24"/>
              </w:rPr>
              <w:t>отнесении</w:t>
            </w:r>
            <w:proofErr w:type="spellEnd"/>
            <w:r w:rsidR="00EC73CF" w:rsidRPr="00055D8E">
              <w:rPr>
                <w:bCs/>
                <w:color w:val="000000"/>
                <w:kern w:val="0"/>
                <w:sz w:val="24"/>
                <w:szCs w:val="24"/>
              </w:rPr>
              <w:t>) образуемого земельного участка</w:t>
            </w:r>
            <w:r w:rsidR="005711A0" w:rsidRPr="00055D8E">
              <w:rPr>
                <w:bCs/>
                <w:color w:val="000000"/>
                <w:kern w:val="0"/>
                <w:sz w:val="24"/>
                <w:szCs w:val="24"/>
              </w:rPr>
              <w:t xml:space="preserve"> к территории общего пользования</w:t>
            </w:r>
          </w:p>
        </w:tc>
        <w:tc>
          <w:tcPr>
            <w:tcW w:w="1122" w:type="pct"/>
            <w:shd w:val="clear" w:color="auto" w:fill="auto"/>
            <w:vAlign w:val="center"/>
          </w:tcPr>
          <w:p w:rsidR="005711A0" w:rsidRPr="00055D8E" w:rsidRDefault="005711A0" w:rsidP="00743DD3">
            <w:pPr>
              <w:widowControl/>
              <w:autoSpaceDE w:val="0"/>
              <w:adjustRightInd w:val="0"/>
              <w:spacing w:line="240" w:lineRule="auto"/>
              <w:ind w:firstLine="0"/>
              <w:jc w:val="center"/>
              <w:textAlignment w:val="auto"/>
              <w:rPr>
                <w:bCs/>
                <w:color w:val="000000"/>
                <w:kern w:val="0"/>
                <w:sz w:val="24"/>
                <w:szCs w:val="24"/>
              </w:rPr>
            </w:pPr>
            <w:r w:rsidRPr="00055D8E">
              <w:rPr>
                <w:bCs/>
                <w:color w:val="000000"/>
                <w:kern w:val="0"/>
                <w:sz w:val="24"/>
                <w:szCs w:val="24"/>
              </w:rPr>
              <w:t>Площадь</w:t>
            </w:r>
          </w:p>
          <w:p w:rsidR="005711A0" w:rsidRPr="00055D8E" w:rsidRDefault="005711A0" w:rsidP="00743DD3">
            <w:pPr>
              <w:widowControl/>
              <w:autoSpaceDE w:val="0"/>
              <w:adjustRightInd w:val="0"/>
              <w:spacing w:line="240" w:lineRule="auto"/>
              <w:ind w:firstLine="0"/>
              <w:jc w:val="center"/>
              <w:textAlignment w:val="auto"/>
              <w:rPr>
                <w:bCs/>
                <w:color w:val="000000"/>
                <w:kern w:val="0"/>
                <w:sz w:val="24"/>
                <w:szCs w:val="24"/>
              </w:rPr>
            </w:pPr>
            <w:r w:rsidRPr="00055D8E">
              <w:rPr>
                <w:bCs/>
                <w:color w:val="000000"/>
                <w:kern w:val="0"/>
                <w:sz w:val="24"/>
                <w:szCs w:val="24"/>
              </w:rPr>
              <w:t>земельного участка</w:t>
            </w:r>
          </w:p>
          <w:p w:rsidR="005711A0" w:rsidRPr="00055D8E" w:rsidRDefault="005711A0" w:rsidP="00743DD3">
            <w:pPr>
              <w:widowControl/>
              <w:autoSpaceDE w:val="0"/>
              <w:adjustRightInd w:val="0"/>
              <w:spacing w:line="240" w:lineRule="auto"/>
              <w:ind w:firstLine="0"/>
              <w:jc w:val="center"/>
              <w:textAlignment w:val="auto"/>
              <w:rPr>
                <w:bCs/>
                <w:color w:val="000000"/>
                <w:kern w:val="0"/>
                <w:sz w:val="24"/>
                <w:szCs w:val="24"/>
              </w:rPr>
            </w:pPr>
            <w:proofErr w:type="gramStart"/>
            <w:r w:rsidRPr="00055D8E">
              <w:rPr>
                <w:bCs/>
                <w:color w:val="000000"/>
                <w:kern w:val="0"/>
                <w:sz w:val="24"/>
                <w:szCs w:val="24"/>
              </w:rPr>
              <w:t>(части</w:t>
            </w:r>
            <w:proofErr w:type="gramEnd"/>
          </w:p>
          <w:p w:rsidR="005711A0" w:rsidRPr="00055D8E" w:rsidRDefault="005711A0" w:rsidP="00743DD3">
            <w:pPr>
              <w:widowControl/>
              <w:autoSpaceDE w:val="0"/>
              <w:adjustRightInd w:val="0"/>
              <w:spacing w:line="240" w:lineRule="auto"/>
              <w:ind w:firstLine="0"/>
              <w:jc w:val="center"/>
              <w:textAlignment w:val="auto"/>
              <w:rPr>
                <w:bCs/>
                <w:color w:val="000000"/>
                <w:kern w:val="0"/>
                <w:sz w:val="24"/>
                <w:szCs w:val="24"/>
              </w:rPr>
            </w:pPr>
            <w:r w:rsidRPr="00055D8E">
              <w:rPr>
                <w:bCs/>
                <w:color w:val="000000"/>
                <w:kern w:val="0"/>
                <w:sz w:val="24"/>
                <w:szCs w:val="24"/>
              </w:rPr>
              <w:t>земельного участка), предполагаемого к изъятию,</w:t>
            </w:r>
          </w:p>
          <w:p w:rsidR="005711A0" w:rsidRPr="00055D8E" w:rsidRDefault="005711A0" w:rsidP="00743DD3">
            <w:pPr>
              <w:widowControl/>
              <w:tabs>
                <w:tab w:val="left" w:pos="284"/>
              </w:tabs>
              <w:autoSpaceDE w:val="0"/>
              <w:adjustRightInd w:val="0"/>
              <w:spacing w:line="240" w:lineRule="auto"/>
              <w:ind w:firstLine="0"/>
              <w:jc w:val="center"/>
              <w:textAlignment w:val="auto"/>
              <w:rPr>
                <w:kern w:val="0"/>
                <w:sz w:val="24"/>
                <w:szCs w:val="24"/>
              </w:rPr>
            </w:pPr>
            <w:r w:rsidRPr="00055D8E">
              <w:rPr>
                <w:bCs/>
                <w:color w:val="000000"/>
                <w:kern w:val="0"/>
                <w:sz w:val="24"/>
                <w:szCs w:val="24"/>
              </w:rPr>
              <w:t>кв. м</w:t>
            </w:r>
          </w:p>
        </w:tc>
      </w:tr>
      <w:tr w:rsidR="0088008E" w:rsidRPr="006F1E7C" w:rsidTr="000C5DAB">
        <w:tc>
          <w:tcPr>
            <w:tcW w:w="436" w:type="pct"/>
            <w:shd w:val="clear" w:color="auto" w:fill="auto"/>
            <w:vAlign w:val="center"/>
          </w:tcPr>
          <w:p w:rsidR="0088008E" w:rsidRPr="00055D8E" w:rsidRDefault="0088008E" w:rsidP="0073110D">
            <w:pPr>
              <w:spacing w:line="240" w:lineRule="auto"/>
              <w:ind w:firstLine="0"/>
              <w:jc w:val="center"/>
              <w:rPr>
                <w:sz w:val="24"/>
                <w:szCs w:val="24"/>
              </w:rPr>
            </w:pPr>
            <w:r w:rsidRPr="00055D8E">
              <w:rPr>
                <w:sz w:val="24"/>
                <w:szCs w:val="24"/>
              </w:rPr>
              <w:t>1</w:t>
            </w:r>
          </w:p>
        </w:tc>
        <w:tc>
          <w:tcPr>
            <w:tcW w:w="830" w:type="pct"/>
            <w:shd w:val="clear" w:color="auto" w:fill="auto"/>
            <w:vAlign w:val="center"/>
          </w:tcPr>
          <w:p w:rsidR="0088008E" w:rsidRPr="00055D8E" w:rsidRDefault="00055D8E" w:rsidP="0073110D">
            <w:pPr>
              <w:spacing w:line="240" w:lineRule="auto"/>
              <w:ind w:firstLine="0"/>
              <w:jc w:val="center"/>
              <w:rPr>
                <w:sz w:val="24"/>
                <w:szCs w:val="24"/>
              </w:rPr>
            </w:pPr>
            <w:r w:rsidRPr="00055D8E">
              <w:rPr>
                <w:sz w:val="24"/>
                <w:szCs w:val="24"/>
              </w:rPr>
              <w:t>:ЗУ8</w:t>
            </w:r>
          </w:p>
        </w:tc>
        <w:tc>
          <w:tcPr>
            <w:tcW w:w="1156" w:type="pct"/>
            <w:shd w:val="clear" w:color="auto" w:fill="auto"/>
            <w:vAlign w:val="center"/>
          </w:tcPr>
          <w:p w:rsidR="0088008E" w:rsidRPr="00055D8E" w:rsidRDefault="00055D8E" w:rsidP="00743DD3">
            <w:pPr>
              <w:spacing w:line="240" w:lineRule="auto"/>
              <w:ind w:firstLine="0"/>
              <w:jc w:val="center"/>
              <w:rPr>
                <w:sz w:val="24"/>
                <w:szCs w:val="24"/>
              </w:rPr>
            </w:pPr>
            <w:r w:rsidRPr="00055D8E">
              <w:rPr>
                <w:sz w:val="24"/>
                <w:szCs w:val="24"/>
              </w:rPr>
              <w:t>1741</w:t>
            </w:r>
          </w:p>
        </w:tc>
        <w:tc>
          <w:tcPr>
            <w:tcW w:w="1456" w:type="pct"/>
            <w:shd w:val="clear" w:color="auto" w:fill="auto"/>
          </w:tcPr>
          <w:p w:rsidR="0088008E" w:rsidRPr="006F1E7C" w:rsidRDefault="0088008E" w:rsidP="00743DD3">
            <w:pPr>
              <w:spacing w:line="240" w:lineRule="auto"/>
              <w:ind w:firstLine="0"/>
              <w:jc w:val="center"/>
              <w:rPr>
                <w:sz w:val="24"/>
                <w:szCs w:val="24"/>
                <w:highlight w:val="yellow"/>
              </w:rPr>
            </w:pPr>
            <w:r w:rsidRPr="000C5DAB">
              <w:rPr>
                <w:sz w:val="24"/>
                <w:szCs w:val="24"/>
              </w:rPr>
              <w:t>Образование из земель, государственная собственность на которые не разграничена</w:t>
            </w:r>
          </w:p>
        </w:tc>
        <w:tc>
          <w:tcPr>
            <w:tcW w:w="1122" w:type="pct"/>
            <w:shd w:val="clear" w:color="auto" w:fill="auto"/>
            <w:vAlign w:val="center"/>
          </w:tcPr>
          <w:p w:rsidR="0088008E" w:rsidRPr="006F1E7C" w:rsidRDefault="007F7E5F" w:rsidP="007F7E5F">
            <w:pPr>
              <w:spacing w:line="240" w:lineRule="auto"/>
              <w:ind w:firstLine="0"/>
              <w:jc w:val="center"/>
              <w:rPr>
                <w:sz w:val="24"/>
                <w:szCs w:val="24"/>
                <w:highlight w:val="yellow"/>
              </w:rPr>
            </w:pPr>
            <w:r w:rsidRPr="00055D8E">
              <w:rPr>
                <w:sz w:val="24"/>
                <w:szCs w:val="24"/>
              </w:rPr>
              <w:t>12.0.2 Благоустройство территории</w:t>
            </w:r>
          </w:p>
        </w:tc>
      </w:tr>
      <w:tr w:rsidR="007F7E5F" w:rsidRPr="006F1E7C" w:rsidTr="000C5DAB">
        <w:tc>
          <w:tcPr>
            <w:tcW w:w="436" w:type="pct"/>
            <w:shd w:val="clear" w:color="auto" w:fill="auto"/>
            <w:vAlign w:val="center"/>
          </w:tcPr>
          <w:p w:rsidR="007F7E5F" w:rsidRPr="00055D8E" w:rsidRDefault="007F7E5F" w:rsidP="0073110D">
            <w:pPr>
              <w:spacing w:line="240" w:lineRule="auto"/>
              <w:ind w:firstLine="0"/>
              <w:jc w:val="center"/>
              <w:rPr>
                <w:sz w:val="24"/>
                <w:szCs w:val="24"/>
              </w:rPr>
            </w:pPr>
            <w:r w:rsidRPr="00055D8E">
              <w:rPr>
                <w:sz w:val="24"/>
                <w:szCs w:val="24"/>
              </w:rPr>
              <w:t>2</w:t>
            </w:r>
          </w:p>
        </w:tc>
        <w:tc>
          <w:tcPr>
            <w:tcW w:w="830" w:type="pct"/>
            <w:shd w:val="clear" w:color="auto" w:fill="auto"/>
            <w:vAlign w:val="center"/>
          </w:tcPr>
          <w:p w:rsidR="007F7E5F" w:rsidRPr="00055D8E" w:rsidRDefault="00055D8E" w:rsidP="0073110D">
            <w:pPr>
              <w:spacing w:line="240" w:lineRule="auto"/>
              <w:ind w:firstLine="0"/>
              <w:jc w:val="center"/>
              <w:rPr>
                <w:sz w:val="24"/>
                <w:szCs w:val="24"/>
              </w:rPr>
            </w:pPr>
            <w:r w:rsidRPr="00055D8E">
              <w:rPr>
                <w:sz w:val="24"/>
                <w:szCs w:val="24"/>
              </w:rPr>
              <w:t>:ЗУ10</w:t>
            </w:r>
          </w:p>
        </w:tc>
        <w:tc>
          <w:tcPr>
            <w:tcW w:w="1156" w:type="pct"/>
            <w:shd w:val="clear" w:color="auto" w:fill="auto"/>
            <w:vAlign w:val="center"/>
          </w:tcPr>
          <w:p w:rsidR="007F7E5F" w:rsidRPr="00055D8E" w:rsidRDefault="00055D8E" w:rsidP="00743DD3">
            <w:pPr>
              <w:spacing w:line="240" w:lineRule="auto"/>
              <w:ind w:firstLine="0"/>
              <w:jc w:val="center"/>
              <w:rPr>
                <w:sz w:val="24"/>
                <w:szCs w:val="24"/>
              </w:rPr>
            </w:pPr>
            <w:r w:rsidRPr="00055D8E">
              <w:rPr>
                <w:sz w:val="24"/>
                <w:szCs w:val="24"/>
              </w:rPr>
              <w:t>226</w:t>
            </w:r>
          </w:p>
        </w:tc>
        <w:tc>
          <w:tcPr>
            <w:tcW w:w="1456" w:type="pct"/>
            <w:shd w:val="clear" w:color="auto" w:fill="auto"/>
          </w:tcPr>
          <w:p w:rsidR="007F7E5F" w:rsidRPr="006F1E7C" w:rsidRDefault="007F7E5F" w:rsidP="000217CD">
            <w:pPr>
              <w:spacing w:line="240" w:lineRule="auto"/>
              <w:ind w:firstLine="0"/>
              <w:jc w:val="center"/>
              <w:rPr>
                <w:sz w:val="24"/>
                <w:szCs w:val="24"/>
                <w:highlight w:val="yellow"/>
              </w:rPr>
            </w:pPr>
            <w:r w:rsidRPr="000C5DAB">
              <w:rPr>
                <w:sz w:val="24"/>
                <w:szCs w:val="24"/>
              </w:rPr>
              <w:t>Образование из земель, государственная собственность на которые не разграничена</w:t>
            </w:r>
          </w:p>
        </w:tc>
        <w:tc>
          <w:tcPr>
            <w:tcW w:w="1122" w:type="pct"/>
            <w:shd w:val="clear" w:color="auto" w:fill="auto"/>
            <w:vAlign w:val="center"/>
          </w:tcPr>
          <w:p w:rsidR="007F7E5F" w:rsidRPr="006F1E7C" w:rsidRDefault="00055D8E" w:rsidP="000217CD">
            <w:pPr>
              <w:spacing w:line="240" w:lineRule="auto"/>
              <w:ind w:firstLine="0"/>
              <w:jc w:val="center"/>
              <w:rPr>
                <w:sz w:val="24"/>
                <w:szCs w:val="24"/>
                <w:highlight w:val="yellow"/>
              </w:rPr>
            </w:pPr>
            <w:r w:rsidRPr="00055D8E">
              <w:rPr>
                <w:sz w:val="24"/>
                <w:szCs w:val="24"/>
              </w:rPr>
              <w:t>12.0.1 Улично-дорожная сеть</w:t>
            </w:r>
          </w:p>
        </w:tc>
      </w:tr>
      <w:tr w:rsidR="0088008E" w:rsidRPr="006F1E7C" w:rsidTr="000C5DAB">
        <w:tc>
          <w:tcPr>
            <w:tcW w:w="436" w:type="pct"/>
            <w:shd w:val="clear" w:color="auto" w:fill="auto"/>
            <w:vAlign w:val="center"/>
          </w:tcPr>
          <w:p w:rsidR="0088008E" w:rsidRPr="00055D8E" w:rsidRDefault="0088008E" w:rsidP="0073110D">
            <w:pPr>
              <w:spacing w:line="240" w:lineRule="auto"/>
              <w:ind w:firstLine="0"/>
              <w:jc w:val="center"/>
              <w:rPr>
                <w:sz w:val="24"/>
                <w:szCs w:val="24"/>
              </w:rPr>
            </w:pPr>
            <w:r w:rsidRPr="00055D8E">
              <w:rPr>
                <w:sz w:val="24"/>
                <w:szCs w:val="24"/>
              </w:rPr>
              <w:lastRenderedPageBreak/>
              <w:t>3</w:t>
            </w:r>
          </w:p>
        </w:tc>
        <w:tc>
          <w:tcPr>
            <w:tcW w:w="830" w:type="pct"/>
            <w:shd w:val="clear" w:color="auto" w:fill="auto"/>
            <w:vAlign w:val="center"/>
          </w:tcPr>
          <w:p w:rsidR="0088008E" w:rsidRPr="00055D8E" w:rsidRDefault="00055D8E" w:rsidP="0073110D">
            <w:pPr>
              <w:spacing w:line="240" w:lineRule="auto"/>
              <w:ind w:firstLine="0"/>
              <w:jc w:val="center"/>
              <w:rPr>
                <w:sz w:val="24"/>
                <w:szCs w:val="24"/>
              </w:rPr>
            </w:pPr>
            <w:r w:rsidRPr="00055D8E">
              <w:rPr>
                <w:sz w:val="24"/>
                <w:szCs w:val="24"/>
              </w:rPr>
              <w:t>:ЗУ17</w:t>
            </w:r>
          </w:p>
        </w:tc>
        <w:tc>
          <w:tcPr>
            <w:tcW w:w="1156" w:type="pct"/>
            <w:shd w:val="clear" w:color="auto" w:fill="auto"/>
            <w:vAlign w:val="center"/>
          </w:tcPr>
          <w:p w:rsidR="0088008E" w:rsidRPr="00055D8E" w:rsidRDefault="00055D8E" w:rsidP="00743DD3">
            <w:pPr>
              <w:spacing w:line="240" w:lineRule="auto"/>
              <w:ind w:firstLine="0"/>
              <w:jc w:val="center"/>
              <w:rPr>
                <w:sz w:val="24"/>
                <w:szCs w:val="24"/>
              </w:rPr>
            </w:pPr>
            <w:r w:rsidRPr="00055D8E">
              <w:rPr>
                <w:sz w:val="24"/>
                <w:szCs w:val="24"/>
              </w:rPr>
              <w:t>1307</w:t>
            </w:r>
          </w:p>
        </w:tc>
        <w:tc>
          <w:tcPr>
            <w:tcW w:w="1456" w:type="pct"/>
            <w:shd w:val="clear" w:color="auto" w:fill="auto"/>
          </w:tcPr>
          <w:p w:rsidR="0088008E" w:rsidRPr="006F1E7C" w:rsidRDefault="0088008E" w:rsidP="00743DD3">
            <w:pPr>
              <w:spacing w:line="240" w:lineRule="auto"/>
              <w:ind w:firstLine="0"/>
              <w:jc w:val="center"/>
              <w:rPr>
                <w:sz w:val="24"/>
                <w:szCs w:val="24"/>
                <w:highlight w:val="yellow"/>
              </w:rPr>
            </w:pPr>
            <w:r w:rsidRPr="000C5DAB">
              <w:rPr>
                <w:sz w:val="24"/>
                <w:szCs w:val="24"/>
              </w:rPr>
              <w:t>Образование из земель, государственная собственность на которые не разграничена</w:t>
            </w:r>
          </w:p>
        </w:tc>
        <w:tc>
          <w:tcPr>
            <w:tcW w:w="1122" w:type="pct"/>
            <w:shd w:val="clear" w:color="auto" w:fill="auto"/>
            <w:vAlign w:val="center"/>
          </w:tcPr>
          <w:p w:rsidR="0088008E" w:rsidRPr="006F1E7C" w:rsidRDefault="00055D8E" w:rsidP="007F7E5F">
            <w:pPr>
              <w:spacing w:line="240" w:lineRule="auto"/>
              <w:ind w:firstLine="0"/>
              <w:jc w:val="center"/>
              <w:rPr>
                <w:sz w:val="24"/>
                <w:szCs w:val="24"/>
                <w:highlight w:val="yellow"/>
              </w:rPr>
            </w:pPr>
            <w:r w:rsidRPr="00055D8E">
              <w:rPr>
                <w:sz w:val="24"/>
                <w:szCs w:val="24"/>
              </w:rPr>
              <w:t>12.0.2 Благоустройство территории</w:t>
            </w:r>
          </w:p>
        </w:tc>
      </w:tr>
      <w:tr w:rsidR="0088008E" w:rsidRPr="006F1E7C" w:rsidTr="000C5DAB">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88008E" w:rsidRPr="00055D8E" w:rsidRDefault="0088008E" w:rsidP="0073110D">
            <w:pPr>
              <w:spacing w:line="240" w:lineRule="auto"/>
              <w:ind w:firstLine="0"/>
              <w:jc w:val="center"/>
              <w:rPr>
                <w:sz w:val="24"/>
                <w:szCs w:val="24"/>
              </w:rPr>
            </w:pPr>
            <w:r w:rsidRPr="00055D8E">
              <w:rPr>
                <w:sz w:val="24"/>
                <w:szCs w:val="24"/>
              </w:rPr>
              <w:t>4</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88008E" w:rsidRPr="00055D8E" w:rsidRDefault="00055D8E" w:rsidP="0073110D">
            <w:pPr>
              <w:spacing w:line="240" w:lineRule="auto"/>
              <w:ind w:firstLine="0"/>
              <w:jc w:val="center"/>
              <w:rPr>
                <w:sz w:val="24"/>
                <w:szCs w:val="24"/>
              </w:rPr>
            </w:pPr>
            <w:r w:rsidRPr="00055D8E">
              <w:rPr>
                <w:sz w:val="24"/>
                <w:szCs w:val="24"/>
              </w:rPr>
              <w:t>:ЗУ14</w:t>
            </w:r>
          </w:p>
        </w:tc>
        <w:tc>
          <w:tcPr>
            <w:tcW w:w="1156" w:type="pct"/>
            <w:tcBorders>
              <w:top w:val="single" w:sz="4" w:space="0" w:color="auto"/>
              <w:left w:val="single" w:sz="4" w:space="0" w:color="auto"/>
              <w:bottom w:val="single" w:sz="4" w:space="0" w:color="auto"/>
              <w:right w:val="single" w:sz="4" w:space="0" w:color="auto"/>
            </w:tcBorders>
            <w:shd w:val="clear" w:color="auto" w:fill="auto"/>
            <w:vAlign w:val="center"/>
          </w:tcPr>
          <w:p w:rsidR="0088008E" w:rsidRPr="00055D8E" w:rsidRDefault="00055D8E" w:rsidP="00743DD3">
            <w:pPr>
              <w:spacing w:line="240" w:lineRule="auto"/>
              <w:ind w:firstLine="0"/>
              <w:jc w:val="center"/>
              <w:rPr>
                <w:sz w:val="24"/>
                <w:szCs w:val="24"/>
              </w:rPr>
            </w:pPr>
            <w:r w:rsidRPr="00055D8E">
              <w:rPr>
                <w:sz w:val="24"/>
                <w:szCs w:val="24"/>
              </w:rPr>
              <w:t>2196</w:t>
            </w:r>
          </w:p>
        </w:tc>
        <w:tc>
          <w:tcPr>
            <w:tcW w:w="1456" w:type="pct"/>
            <w:tcBorders>
              <w:top w:val="single" w:sz="4" w:space="0" w:color="auto"/>
              <w:left w:val="single" w:sz="4" w:space="0" w:color="auto"/>
              <w:bottom w:val="single" w:sz="4" w:space="0" w:color="auto"/>
              <w:right w:val="single" w:sz="4" w:space="0" w:color="auto"/>
            </w:tcBorders>
            <w:shd w:val="clear" w:color="auto" w:fill="auto"/>
          </w:tcPr>
          <w:p w:rsidR="0088008E" w:rsidRPr="006F1E7C" w:rsidRDefault="0088008E" w:rsidP="00743DD3">
            <w:pPr>
              <w:spacing w:line="240" w:lineRule="auto"/>
              <w:ind w:firstLine="0"/>
              <w:jc w:val="center"/>
              <w:rPr>
                <w:sz w:val="24"/>
                <w:szCs w:val="24"/>
                <w:highlight w:val="yellow"/>
              </w:rPr>
            </w:pPr>
            <w:r w:rsidRPr="000C5DAB">
              <w:rPr>
                <w:sz w:val="24"/>
                <w:szCs w:val="24"/>
              </w:rPr>
              <w:t>Образование из земель, государственная собственность на которые не разграничена</w:t>
            </w:r>
          </w:p>
        </w:tc>
        <w:tc>
          <w:tcPr>
            <w:tcW w:w="1122" w:type="pct"/>
            <w:tcBorders>
              <w:top w:val="single" w:sz="4" w:space="0" w:color="auto"/>
              <w:left w:val="single" w:sz="4" w:space="0" w:color="auto"/>
              <w:bottom w:val="single" w:sz="4" w:space="0" w:color="auto"/>
              <w:right w:val="single" w:sz="4" w:space="0" w:color="auto"/>
            </w:tcBorders>
            <w:shd w:val="clear" w:color="auto" w:fill="auto"/>
            <w:vAlign w:val="center"/>
          </w:tcPr>
          <w:p w:rsidR="0088008E" w:rsidRPr="006F1E7C" w:rsidRDefault="00055D8E" w:rsidP="0073110D">
            <w:pPr>
              <w:spacing w:line="240" w:lineRule="auto"/>
              <w:ind w:firstLine="0"/>
              <w:jc w:val="center"/>
              <w:rPr>
                <w:sz w:val="24"/>
                <w:szCs w:val="24"/>
                <w:highlight w:val="yellow"/>
              </w:rPr>
            </w:pPr>
            <w:r w:rsidRPr="00055D8E">
              <w:rPr>
                <w:sz w:val="24"/>
                <w:szCs w:val="24"/>
              </w:rPr>
              <w:t>12.0.1 Улично-дорожная сеть</w:t>
            </w:r>
          </w:p>
        </w:tc>
      </w:tr>
      <w:tr w:rsidR="0088008E" w:rsidRPr="006F1E7C" w:rsidTr="000C5DAB">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88008E" w:rsidRPr="00055D8E" w:rsidRDefault="0088008E" w:rsidP="0073110D">
            <w:pPr>
              <w:spacing w:line="240" w:lineRule="auto"/>
              <w:ind w:firstLine="0"/>
              <w:jc w:val="center"/>
              <w:rPr>
                <w:sz w:val="24"/>
                <w:szCs w:val="24"/>
              </w:rPr>
            </w:pPr>
            <w:r w:rsidRPr="00055D8E">
              <w:rPr>
                <w:sz w:val="24"/>
                <w:szCs w:val="24"/>
              </w:rPr>
              <w:t>5</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88008E" w:rsidRPr="00055D8E" w:rsidRDefault="00055D8E" w:rsidP="0073110D">
            <w:pPr>
              <w:spacing w:line="240" w:lineRule="auto"/>
              <w:ind w:firstLine="0"/>
              <w:jc w:val="center"/>
              <w:rPr>
                <w:sz w:val="24"/>
                <w:szCs w:val="24"/>
              </w:rPr>
            </w:pPr>
            <w:r w:rsidRPr="00055D8E">
              <w:rPr>
                <w:sz w:val="24"/>
                <w:szCs w:val="24"/>
              </w:rPr>
              <w:t>:ЗУ21</w:t>
            </w:r>
          </w:p>
        </w:tc>
        <w:tc>
          <w:tcPr>
            <w:tcW w:w="1156" w:type="pct"/>
            <w:tcBorders>
              <w:top w:val="single" w:sz="4" w:space="0" w:color="auto"/>
              <w:left w:val="single" w:sz="4" w:space="0" w:color="auto"/>
              <w:bottom w:val="single" w:sz="4" w:space="0" w:color="auto"/>
              <w:right w:val="single" w:sz="4" w:space="0" w:color="auto"/>
            </w:tcBorders>
            <w:shd w:val="clear" w:color="auto" w:fill="auto"/>
            <w:vAlign w:val="center"/>
          </w:tcPr>
          <w:p w:rsidR="0088008E" w:rsidRPr="00055D8E" w:rsidRDefault="00055D8E" w:rsidP="00743DD3">
            <w:pPr>
              <w:spacing w:line="240" w:lineRule="auto"/>
              <w:ind w:firstLine="0"/>
              <w:jc w:val="center"/>
              <w:rPr>
                <w:sz w:val="24"/>
                <w:szCs w:val="24"/>
              </w:rPr>
            </w:pPr>
            <w:r w:rsidRPr="00055D8E">
              <w:rPr>
                <w:sz w:val="24"/>
                <w:szCs w:val="24"/>
              </w:rPr>
              <w:t>5123</w:t>
            </w:r>
          </w:p>
        </w:tc>
        <w:tc>
          <w:tcPr>
            <w:tcW w:w="1456" w:type="pct"/>
            <w:tcBorders>
              <w:top w:val="single" w:sz="4" w:space="0" w:color="auto"/>
              <w:left w:val="single" w:sz="4" w:space="0" w:color="auto"/>
              <w:bottom w:val="single" w:sz="4" w:space="0" w:color="auto"/>
              <w:right w:val="single" w:sz="4" w:space="0" w:color="auto"/>
            </w:tcBorders>
            <w:shd w:val="clear" w:color="auto" w:fill="auto"/>
          </w:tcPr>
          <w:p w:rsidR="0088008E" w:rsidRPr="006F1E7C" w:rsidRDefault="0088008E" w:rsidP="00743DD3">
            <w:pPr>
              <w:spacing w:line="240" w:lineRule="auto"/>
              <w:ind w:firstLine="0"/>
              <w:jc w:val="center"/>
              <w:rPr>
                <w:sz w:val="24"/>
                <w:szCs w:val="24"/>
                <w:highlight w:val="yellow"/>
              </w:rPr>
            </w:pPr>
            <w:r w:rsidRPr="000C5DAB">
              <w:rPr>
                <w:sz w:val="24"/>
                <w:szCs w:val="24"/>
              </w:rPr>
              <w:t>Образование из земель, государственная собственность на которые не разграничена</w:t>
            </w:r>
          </w:p>
        </w:tc>
        <w:tc>
          <w:tcPr>
            <w:tcW w:w="1122" w:type="pct"/>
            <w:tcBorders>
              <w:top w:val="single" w:sz="4" w:space="0" w:color="auto"/>
              <w:left w:val="single" w:sz="4" w:space="0" w:color="auto"/>
              <w:bottom w:val="single" w:sz="4" w:space="0" w:color="auto"/>
              <w:right w:val="single" w:sz="4" w:space="0" w:color="auto"/>
            </w:tcBorders>
            <w:shd w:val="clear" w:color="auto" w:fill="auto"/>
            <w:vAlign w:val="center"/>
          </w:tcPr>
          <w:p w:rsidR="0088008E" w:rsidRPr="006F1E7C" w:rsidRDefault="007F7E5F" w:rsidP="0073110D">
            <w:pPr>
              <w:spacing w:line="240" w:lineRule="auto"/>
              <w:ind w:firstLine="0"/>
              <w:jc w:val="center"/>
              <w:rPr>
                <w:sz w:val="24"/>
                <w:szCs w:val="24"/>
                <w:highlight w:val="yellow"/>
              </w:rPr>
            </w:pPr>
            <w:r w:rsidRPr="00055D8E">
              <w:rPr>
                <w:sz w:val="24"/>
                <w:szCs w:val="24"/>
              </w:rPr>
              <w:t>12.0.1 Улично-дорожная сеть</w:t>
            </w:r>
          </w:p>
        </w:tc>
      </w:tr>
      <w:tr w:rsidR="0088008E" w:rsidRPr="006F1E7C" w:rsidTr="000C5DAB">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88008E" w:rsidRPr="00055D8E" w:rsidRDefault="0088008E" w:rsidP="0073110D">
            <w:pPr>
              <w:spacing w:line="240" w:lineRule="auto"/>
              <w:ind w:firstLine="0"/>
              <w:jc w:val="center"/>
              <w:rPr>
                <w:sz w:val="24"/>
                <w:szCs w:val="24"/>
              </w:rPr>
            </w:pPr>
            <w:r w:rsidRPr="00055D8E">
              <w:rPr>
                <w:sz w:val="24"/>
                <w:szCs w:val="24"/>
              </w:rPr>
              <w:t>6</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88008E" w:rsidRPr="00055D8E" w:rsidRDefault="00055D8E" w:rsidP="0073110D">
            <w:pPr>
              <w:spacing w:line="240" w:lineRule="auto"/>
              <w:ind w:firstLine="0"/>
              <w:jc w:val="center"/>
              <w:rPr>
                <w:sz w:val="24"/>
                <w:szCs w:val="24"/>
              </w:rPr>
            </w:pPr>
            <w:r w:rsidRPr="00055D8E">
              <w:rPr>
                <w:sz w:val="24"/>
                <w:szCs w:val="24"/>
              </w:rPr>
              <w:t>:ЗУ22</w:t>
            </w:r>
          </w:p>
        </w:tc>
        <w:tc>
          <w:tcPr>
            <w:tcW w:w="1156" w:type="pct"/>
            <w:tcBorders>
              <w:top w:val="single" w:sz="4" w:space="0" w:color="auto"/>
              <w:left w:val="single" w:sz="4" w:space="0" w:color="auto"/>
              <w:bottom w:val="single" w:sz="4" w:space="0" w:color="auto"/>
              <w:right w:val="single" w:sz="4" w:space="0" w:color="auto"/>
            </w:tcBorders>
            <w:shd w:val="clear" w:color="auto" w:fill="auto"/>
            <w:vAlign w:val="center"/>
          </w:tcPr>
          <w:p w:rsidR="0088008E" w:rsidRPr="00055D8E" w:rsidRDefault="00055D8E" w:rsidP="00743DD3">
            <w:pPr>
              <w:spacing w:line="240" w:lineRule="auto"/>
              <w:ind w:firstLine="0"/>
              <w:jc w:val="center"/>
              <w:rPr>
                <w:sz w:val="24"/>
                <w:szCs w:val="24"/>
              </w:rPr>
            </w:pPr>
            <w:r w:rsidRPr="00055D8E">
              <w:rPr>
                <w:sz w:val="24"/>
                <w:szCs w:val="24"/>
              </w:rPr>
              <w:t>20016</w:t>
            </w:r>
          </w:p>
        </w:tc>
        <w:tc>
          <w:tcPr>
            <w:tcW w:w="1456" w:type="pct"/>
            <w:tcBorders>
              <w:top w:val="single" w:sz="4" w:space="0" w:color="auto"/>
              <w:left w:val="single" w:sz="4" w:space="0" w:color="auto"/>
              <w:bottom w:val="single" w:sz="4" w:space="0" w:color="auto"/>
              <w:right w:val="single" w:sz="4" w:space="0" w:color="auto"/>
            </w:tcBorders>
            <w:shd w:val="clear" w:color="auto" w:fill="auto"/>
          </w:tcPr>
          <w:p w:rsidR="0088008E" w:rsidRPr="006F1E7C" w:rsidRDefault="0088008E" w:rsidP="00743DD3">
            <w:pPr>
              <w:spacing w:line="240" w:lineRule="auto"/>
              <w:ind w:firstLine="0"/>
              <w:jc w:val="center"/>
              <w:rPr>
                <w:sz w:val="24"/>
                <w:szCs w:val="24"/>
                <w:highlight w:val="yellow"/>
              </w:rPr>
            </w:pPr>
            <w:r w:rsidRPr="000C5DAB">
              <w:rPr>
                <w:sz w:val="24"/>
                <w:szCs w:val="24"/>
              </w:rPr>
              <w:t>Образование из земель, государственная собственность на которые не разграничена</w:t>
            </w:r>
          </w:p>
        </w:tc>
        <w:tc>
          <w:tcPr>
            <w:tcW w:w="1122" w:type="pct"/>
            <w:tcBorders>
              <w:top w:val="single" w:sz="4" w:space="0" w:color="auto"/>
              <w:left w:val="single" w:sz="4" w:space="0" w:color="auto"/>
              <w:bottom w:val="single" w:sz="4" w:space="0" w:color="auto"/>
              <w:right w:val="single" w:sz="4" w:space="0" w:color="auto"/>
            </w:tcBorders>
            <w:shd w:val="clear" w:color="auto" w:fill="auto"/>
            <w:vAlign w:val="center"/>
          </w:tcPr>
          <w:p w:rsidR="0088008E" w:rsidRPr="006F1E7C" w:rsidRDefault="007F7E5F" w:rsidP="0073110D">
            <w:pPr>
              <w:spacing w:line="240" w:lineRule="auto"/>
              <w:ind w:firstLine="0"/>
              <w:jc w:val="center"/>
              <w:rPr>
                <w:sz w:val="24"/>
                <w:szCs w:val="24"/>
                <w:highlight w:val="yellow"/>
              </w:rPr>
            </w:pPr>
            <w:r w:rsidRPr="00055D8E">
              <w:rPr>
                <w:sz w:val="24"/>
                <w:szCs w:val="24"/>
              </w:rPr>
              <w:t>12.0.1 Улично-дорожная сеть</w:t>
            </w:r>
          </w:p>
        </w:tc>
      </w:tr>
      <w:tr w:rsidR="0088008E" w:rsidRPr="006F1E7C" w:rsidTr="000C5DAB">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88008E" w:rsidRPr="00055D8E" w:rsidRDefault="0088008E" w:rsidP="0073110D">
            <w:pPr>
              <w:spacing w:line="240" w:lineRule="auto"/>
              <w:ind w:firstLine="0"/>
              <w:jc w:val="center"/>
              <w:rPr>
                <w:sz w:val="24"/>
                <w:szCs w:val="24"/>
              </w:rPr>
            </w:pPr>
            <w:r w:rsidRPr="00055D8E">
              <w:rPr>
                <w:sz w:val="24"/>
                <w:szCs w:val="24"/>
              </w:rPr>
              <w:t>7</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88008E" w:rsidRPr="00055D8E" w:rsidRDefault="00055D8E" w:rsidP="0073110D">
            <w:pPr>
              <w:spacing w:line="240" w:lineRule="auto"/>
              <w:ind w:firstLine="0"/>
              <w:jc w:val="center"/>
              <w:rPr>
                <w:sz w:val="24"/>
                <w:szCs w:val="24"/>
              </w:rPr>
            </w:pPr>
            <w:r w:rsidRPr="00055D8E">
              <w:rPr>
                <w:sz w:val="24"/>
                <w:szCs w:val="24"/>
              </w:rPr>
              <w:t>:ЗУ23</w:t>
            </w:r>
          </w:p>
        </w:tc>
        <w:tc>
          <w:tcPr>
            <w:tcW w:w="1156" w:type="pct"/>
            <w:tcBorders>
              <w:top w:val="single" w:sz="4" w:space="0" w:color="auto"/>
              <w:left w:val="single" w:sz="4" w:space="0" w:color="auto"/>
              <w:bottom w:val="single" w:sz="4" w:space="0" w:color="auto"/>
              <w:right w:val="single" w:sz="4" w:space="0" w:color="auto"/>
            </w:tcBorders>
            <w:shd w:val="clear" w:color="auto" w:fill="auto"/>
            <w:vAlign w:val="center"/>
          </w:tcPr>
          <w:p w:rsidR="0088008E" w:rsidRPr="00055D8E" w:rsidRDefault="00055D8E" w:rsidP="00743DD3">
            <w:pPr>
              <w:spacing w:line="240" w:lineRule="auto"/>
              <w:ind w:firstLine="0"/>
              <w:jc w:val="center"/>
              <w:rPr>
                <w:sz w:val="24"/>
                <w:szCs w:val="24"/>
              </w:rPr>
            </w:pPr>
            <w:r w:rsidRPr="00055D8E">
              <w:rPr>
                <w:sz w:val="24"/>
                <w:szCs w:val="24"/>
              </w:rPr>
              <w:t>6000</w:t>
            </w:r>
          </w:p>
        </w:tc>
        <w:tc>
          <w:tcPr>
            <w:tcW w:w="1456" w:type="pct"/>
            <w:tcBorders>
              <w:top w:val="single" w:sz="4" w:space="0" w:color="auto"/>
              <w:left w:val="single" w:sz="4" w:space="0" w:color="auto"/>
              <w:bottom w:val="single" w:sz="4" w:space="0" w:color="auto"/>
              <w:right w:val="single" w:sz="4" w:space="0" w:color="auto"/>
            </w:tcBorders>
            <w:shd w:val="clear" w:color="auto" w:fill="auto"/>
          </w:tcPr>
          <w:p w:rsidR="0088008E" w:rsidRPr="006F1E7C" w:rsidRDefault="0088008E" w:rsidP="00743DD3">
            <w:pPr>
              <w:spacing w:line="240" w:lineRule="auto"/>
              <w:ind w:firstLine="0"/>
              <w:jc w:val="center"/>
              <w:rPr>
                <w:sz w:val="24"/>
                <w:szCs w:val="24"/>
                <w:highlight w:val="yellow"/>
              </w:rPr>
            </w:pPr>
            <w:r w:rsidRPr="000C5DAB">
              <w:rPr>
                <w:sz w:val="24"/>
                <w:szCs w:val="24"/>
              </w:rPr>
              <w:t>Образование из земель, государственная собственность на которые не разграничена</w:t>
            </w:r>
          </w:p>
        </w:tc>
        <w:tc>
          <w:tcPr>
            <w:tcW w:w="1122" w:type="pct"/>
            <w:tcBorders>
              <w:top w:val="single" w:sz="4" w:space="0" w:color="auto"/>
              <w:left w:val="single" w:sz="4" w:space="0" w:color="auto"/>
              <w:bottom w:val="single" w:sz="4" w:space="0" w:color="auto"/>
              <w:right w:val="single" w:sz="4" w:space="0" w:color="auto"/>
            </w:tcBorders>
            <w:shd w:val="clear" w:color="auto" w:fill="auto"/>
            <w:vAlign w:val="center"/>
          </w:tcPr>
          <w:p w:rsidR="0088008E" w:rsidRPr="006F1E7C" w:rsidRDefault="007F7E5F" w:rsidP="0073110D">
            <w:pPr>
              <w:spacing w:line="240" w:lineRule="auto"/>
              <w:ind w:firstLine="0"/>
              <w:jc w:val="center"/>
              <w:rPr>
                <w:sz w:val="24"/>
                <w:szCs w:val="24"/>
                <w:highlight w:val="yellow"/>
              </w:rPr>
            </w:pPr>
            <w:r w:rsidRPr="000C5DAB">
              <w:rPr>
                <w:sz w:val="24"/>
                <w:szCs w:val="24"/>
              </w:rPr>
              <w:t>12.0.2 Благоустройство территории</w:t>
            </w:r>
          </w:p>
        </w:tc>
      </w:tr>
      <w:tr w:rsidR="0088008E" w:rsidRPr="006F1E7C" w:rsidTr="000C5DAB">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88008E" w:rsidRPr="000C5DAB" w:rsidRDefault="0088008E" w:rsidP="0073110D">
            <w:pPr>
              <w:spacing w:line="240" w:lineRule="auto"/>
              <w:ind w:firstLine="0"/>
              <w:jc w:val="center"/>
              <w:rPr>
                <w:sz w:val="24"/>
                <w:szCs w:val="24"/>
              </w:rPr>
            </w:pPr>
            <w:r w:rsidRPr="000C5DAB">
              <w:rPr>
                <w:sz w:val="24"/>
                <w:szCs w:val="24"/>
              </w:rPr>
              <w:t>8</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88008E" w:rsidRPr="000C5DAB" w:rsidRDefault="000C5DAB" w:rsidP="0073110D">
            <w:pPr>
              <w:spacing w:line="240" w:lineRule="auto"/>
              <w:ind w:firstLine="0"/>
              <w:jc w:val="center"/>
              <w:rPr>
                <w:sz w:val="24"/>
                <w:szCs w:val="24"/>
              </w:rPr>
            </w:pPr>
            <w:r w:rsidRPr="000C5DAB">
              <w:rPr>
                <w:sz w:val="24"/>
                <w:szCs w:val="24"/>
              </w:rPr>
              <w:t>:ЗУ24</w:t>
            </w:r>
          </w:p>
        </w:tc>
        <w:tc>
          <w:tcPr>
            <w:tcW w:w="1156" w:type="pct"/>
            <w:tcBorders>
              <w:top w:val="single" w:sz="4" w:space="0" w:color="auto"/>
              <w:left w:val="single" w:sz="4" w:space="0" w:color="auto"/>
              <w:bottom w:val="single" w:sz="4" w:space="0" w:color="auto"/>
              <w:right w:val="single" w:sz="4" w:space="0" w:color="auto"/>
            </w:tcBorders>
            <w:shd w:val="clear" w:color="auto" w:fill="auto"/>
            <w:vAlign w:val="center"/>
          </w:tcPr>
          <w:p w:rsidR="0088008E" w:rsidRPr="000C5DAB" w:rsidRDefault="000C5DAB" w:rsidP="00743DD3">
            <w:pPr>
              <w:spacing w:line="240" w:lineRule="auto"/>
              <w:ind w:firstLine="0"/>
              <w:jc w:val="center"/>
              <w:rPr>
                <w:sz w:val="24"/>
                <w:szCs w:val="24"/>
              </w:rPr>
            </w:pPr>
            <w:r w:rsidRPr="000C5DAB">
              <w:rPr>
                <w:sz w:val="24"/>
                <w:szCs w:val="24"/>
              </w:rPr>
              <w:t>179</w:t>
            </w:r>
          </w:p>
        </w:tc>
        <w:tc>
          <w:tcPr>
            <w:tcW w:w="1456" w:type="pct"/>
            <w:tcBorders>
              <w:top w:val="single" w:sz="4" w:space="0" w:color="auto"/>
              <w:left w:val="single" w:sz="4" w:space="0" w:color="auto"/>
              <w:bottom w:val="single" w:sz="4" w:space="0" w:color="auto"/>
              <w:right w:val="single" w:sz="4" w:space="0" w:color="auto"/>
            </w:tcBorders>
            <w:shd w:val="clear" w:color="auto" w:fill="auto"/>
          </w:tcPr>
          <w:p w:rsidR="0088008E" w:rsidRPr="006F1E7C" w:rsidRDefault="0088008E" w:rsidP="00743DD3">
            <w:pPr>
              <w:spacing w:line="240" w:lineRule="auto"/>
              <w:ind w:firstLine="0"/>
              <w:jc w:val="center"/>
              <w:rPr>
                <w:sz w:val="24"/>
                <w:szCs w:val="24"/>
                <w:highlight w:val="yellow"/>
              </w:rPr>
            </w:pPr>
            <w:r w:rsidRPr="000C5DAB">
              <w:rPr>
                <w:sz w:val="24"/>
                <w:szCs w:val="24"/>
              </w:rPr>
              <w:t>Образование из земель, государственная собственность на которые не разграничена</w:t>
            </w:r>
          </w:p>
        </w:tc>
        <w:tc>
          <w:tcPr>
            <w:tcW w:w="1122" w:type="pct"/>
            <w:tcBorders>
              <w:top w:val="single" w:sz="4" w:space="0" w:color="auto"/>
              <w:left w:val="single" w:sz="4" w:space="0" w:color="auto"/>
              <w:bottom w:val="single" w:sz="4" w:space="0" w:color="auto"/>
              <w:right w:val="single" w:sz="4" w:space="0" w:color="auto"/>
            </w:tcBorders>
            <w:shd w:val="clear" w:color="auto" w:fill="auto"/>
            <w:vAlign w:val="center"/>
          </w:tcPr>
          <w:p w:rsidR="0088008E" w:rsidRPr="006F1E7C" w:rsidRDefault="000C5DAB" w:rsidP="0073110D">
            <w:pPr>
              <w:spacing w:line="240" w:lineRule="auto"/>
              <w:ind w:firstLine="0"/>
              <w:jc w:val="center"/>
              <w:rPr>
                <w:sz w:val="24"/>
                <w:szCs w:val="24"/>
                <w:highlight w:val="yellow"/>
              </w:rPr>
            </w:pPr>
            <w:r w:rsidRPr="000C5DAB">
              <w:rPr>
                <w:sz w:val="24"/>
                <w:szCs w:val="24"/>
              </w:rPr>
              <w:t>12.0.1 Улично-дорожная сеть</w:t>
            </w:r>
          </w:p>
        </w:tc>
      </w:tr>
    </w:tbl>
    <w:p w:rsidR="00743DD3" w:rsidRPr="006F1E7C" w:rsidRDefault="00743DD3" w:rsidP="00DF71F2">
      <w:pPr>
        <w:widowControl/>
        <w:tabs>
          <w:tab w:val="left" w:pos="426"/>
        </w:tabs>
        <w:spacing w:line="360" w:lineRule="auto"/>
        <w:ind w:firstLine="709"/>
        <w:rPr>
          <w:sz w:val="28"/>
          <w:szCs w:val="28"/>
          <w:highlight w:val="yellow"/>
        </w:rPr>
      </w:pPr>
    </w:p>
    <w:p w:rsidR="00322C78" w:rsidRPr="000C5DAB" w:rsidRDefault="00322C78" w:rsidP="00DF71F2">
      <w:pPr>
        <w:widowControl/>
        <w:tabs>
          <w:tab w:val="left" w:pos="426"/>
        </w:tabs>
        <w:spacing w:line="360" w:lineRule="auto"/>
        <w:ind w:firstLine="709"/>
        <w:rPr>
          <w:sz w:val="28"/>
          <w:szCs w:val="28"/>
        </w:rPr>
      </w:pPr>
      <w:r w:rsidRPr="000C5DAB">
        <w:rPr>
          <w:rFonts w:eastAsia="Lucida Sans Unicode"/>
          <w:spacing w:val="-5"/>
          <w:sz w:val="28"/>
          <w:szCs w:val="28"/>
          <w:lang w:bidi="ru-RU"/>
        </w:rPr>
        <w:t>Проектом меж</w:t>
      </w:r>
      <w:r w:rsidR="00D01FFB" w:rsidRPr="000C5DAB">
        <w:rPr>
          <w:rFonts w:eastAsia="Lucida Sans Unicode"/>
          <w:spacing w:val="-5"/>
          <w:sz w:val="28"/>
          <w:szCs w:val="28"/>
          <w:lang w:bidi="ru-RU"/>
        </w:rPr>
        <w:t>евания территории, ограниченной</w:t>
      </w:r>
      <w:r w:rsidR="0088008E" w:rsidRPr="000C5DAB">
        <w:rPr>
          <w:sz w:val="28"/>
          <w:szCs w:val="28"/>
        </w:rPr>
        <w:t xml:space="preserve"> </w:t>
      </w:r>
      <w:proofErr w:type="spellStart"/>
      <w:r w:rsidR="005A48FB">
        <w:rPr>
          <w:sz w:val="28"/>
          <w:szCs w:val="28"/>
        </w:rPr>
        <w:t>пр-</w:t>
      </w:r>
      <w:r w:rsidR="00C20FEF">
        <w:rPr>
          <w:sz w:val="28"/>
          <w:szCs w:val="28"/>
        </w:rPr>
        <w:t>к</w:t>
      </w:r>
      <w:r w:rsidR="000C5DAB" w:rsidRPr="000C5DAB">
        <w:rPr>
          <w:sz w:val="28"/>
          <w:szCs w:val="28"/>
        </w:rPr>
        <w:t>том</w:t>
      </w:r>
      <w:proofErr w:type="spellEnd"/>
      <w:r w:rsidR="000C5DAB" w:rsidRPr="000C5DAB">
        <w:rPr>
          <w:sz w:val="28"/>
          <w:szCs w:val="28"/>
        </w:rPr>
        <w:t xml:space="preserve"> Труда,            </w:t>
      </w:r>
      <w:r w:rsidR="005A48FB">
        <w:rPr>
          <w:sz w:val="28"/>
          <w:szCs w:val="28"/>
        </w:rPr>
        <w:t xml:space="preserve">              ул. Урицкого, </w:t>
      </w:r>
      <w:proofErr w:type="spellStart"/>
      <w:r w:rsidR="005A48FB">
        <w:rPr>
          <w:sz w:val="28"/>
          <w:szCs w:val="28"/>
        </w:rPr>
        <w:t>пр-</w:t>
      </w:r>
      <w:r w:rsidR="00C20FEF">
        <w:rPr>
          <w:sz w:val="28"/>
          <w:szCs w:val="28"/>
        </w:rPr>
        <w:t>к</w:t>
      </w:r>
      <w:r w:rsidR="000C5DAB" w:rsidRPr="000C5DAB">
        <w:rPr>
          <w:sz w:val="28"/>
          <w:szCs w:val="28"/>
        </w:rPr>
        <w:t>том</w:t>
      </w:r>
      <w:proofErr w:type="spellEnd"/>
      <w:r w:rsidR="000C5DAB" w:rsidRPr="000C5DAB">
        <w:rPr>
          <w:sz w:val="28"/>
          <w:szCs w:val="28"/>
        </w:rPr>
        <w:t xml:space="preserve"> Московский </w:t>
      </w:r>
      <w:r w:rsidRPr="000C5DAB">
        <w:rPr>
          <w:rFonts w:eastAsia="Lucida Sans Unicode"/>
          <w:spacing w:val="-5"/>
          <w:sz w:val="28"/>
          <w:szCs w:val="28"/>
          <w:lang w:bidi="ru-RU"/>
        </w:rPr>
        <w:t xml:space="preserve">в городском округе город Воронеж, </w:t>
      </w:r>
      <w:r w:rsidRPr="000C5DAB">
        <w:rPr>
          <w:sz w:val="28"/>
          <w:szCs w:val="28"/>
        </w:rPr>
        <w:t>образуются</w:t>
      </w:r>
      <w:r w:rsidR="00DF71F2" w:rsidRPr="000C5DAB">
        <w:rPr>
          <w:sz w:val="28"/>
          <w:szCs w:val="28"/>
        </w:rPr>
        <w:t xml:space="preserve"> </w:t>
      </w:r>
      <w:r w:rsidR="00B31C75" w:rsidRPr="000C5DAB">
        <w:rPr>
          <w:sz w:val="28"/>
          <w:szCs w:val="28"/>
        </w:rPr>
        <w:t>24</w:t>
      </w:r>
      <w:r w:rsidR="0088008E" w:rsidRPr="000C5DAB">
        <w:rPr>
          <w:sz w:val="28"/>
          <w:szCs w:val="28"/>
        </w:rPr>
        <w:t xml:space="preserve"> </w:t>
      </w:r>
      <w:proofErr w:type="gramStart"/>
      <w:r w:rsidRPr="000C5DAB">
        <w:rPr>
          <w:sz w:val="28"/>
          <w:szCs w:val="28"/>
        </w:rPr>
        <w:t>земельных</w:t>
      </w:r>
      <w:proofErr w:type="gramEnd"/>
      <w:r w:rsidRPr="000C5DAB">
        <w:rPr>
          <w:sz w:val="28"/>
          <w:szCs w:val="28"/>
        </w:rPr>
        <w:t xml:space="preserve"> </w:t>
      </w:r>
      <w:r w:rsidR="00C20FEF">
        <w:rPr>
          <w:sz w:val="28"/>
          <w:szCs w:val="28"/>
        </w:rPr>
        <w:t>участка</w:t>
      </w:r>
      <w:r w:rsidR="00D01FFB" w:rsidRPr="000C5DAB">
        <w:rPr>
          <w:sz w:val="28"/>
          <w:szCs w:val="28"/>
        </w:rPr>
        <w:t xml:space="preserve">. Среди них </w:t>
      </w:r>
      <w:r w:rsidR="000C5DAB" w:rsidRPr="000C5DAB">
        <w:rPr>
          <w:sz w:val="28"/>
          <w:szCs w:val="28"/>
        </w:rPr>
        <w:t>8</w:t>
      </w:r>
      <w:r w:rsidR="00F025D6" w:rsidRPr="000C5DAB">
        <w:rPr>
          <w:sz w:val="28"/>
          <w:szCs w:val="28"/>
        </w:rPr>
        <w:t xml:space="preserve"> участков</w:t>
      </w:r>
      <w:r w:rsidRPr="000C5DAB">
        <w:rPr>
          <w:sz w:val="28"/>
          <w:szCs w:val="28"/>
        </w:rPr>
        <w:t>, которые будут отнесены к территориям общего пользования или имуществу общего пользования, в том числе</w:t>
      </w:r>
      <w:r w:rsidR="00EC73CF" w:rsidRPr="000C5DAB">
        <w:rPr>
          <w:sz w:val="28"/>
          <w:szCs w:val="28"/>
        </w:rPr>
        <w:t xml:space="preserve"> в отношении которых предполагаю</w:t>
      </w:r>
      <w:r w:rsidRPr="000C5DAB">
        <w:rPr>
          <w:sz w:val="28"/>
          <w:szCs w:val="28"/>
        </w:rPr>
        <w:t xml:space="preserve">тся резервирование и (или) изъятие для государственных и муниципальных нужд. </w:t>
      </w:r>
    </w:p>
    <w:p w:rsidR="00C20FEF" w:rsidRDefault="00C20FEF" w:rsidP="00A7341B">
      <w:pPr>
        <w:widowControl/>
        <w:spacing w:line="348" w:lineRule="auto"/>
        <w:ind w:firstLine="709"/>
        <w:rPr>
          <w:rFonts w:eastAsia="Lucida Sans Unicode"/>
          <w:b/>
          <w:spacing w:val="-5"/>
          <w:sz w:val="28"/>
          <w:szCs w:val="28"/>
          <w:lang w:bidi="ru-RU"/>
        </w:rPr>
      </w:pPr>
    </w:p>
    <w:p w:rsidR="00322C78" w:rsidRPr="000C5DAB" w:rsidRDefault="00D43FD4" w:rsidP="00A7341B">
      <w:pPr>
        <w:widowControl/>
        <w:spacing w:line="348" w:lineRule="auto"/>
        <w:ind w:firstLine="709"/>
        <w:rPr>
          <w:rFonts w:eastAsia="Lucida Sans Unicode"/>
          <w:b/>
          <w:spacing w:val="-5"/>
          <w:sz w:val="28"/>
          <w:szCs w:val="28"/>
          <w:lang w:bidi="ru-RU"/>
        </w:rPr>
      </w:pPr>
      <w:r w:rsidRPr="000C5DAB">
        <w:rPr>
          <w:rFonts w:eastAsia="Lucida Sans Unicode"/>
          <w:b/>
          <w:spacing w:val="-5"/>
          <w:sz w:val="28"/>
          <w:szCs w:val="28"/>
          <w:lang w:bidi="ru-RU"/>
        </w:rPr>
        <w:lastRenderedPageBreak/>
        <w:t xml:space="preserve">Участок </w:t>
      </w:r>
      <w:r w:rsidR="00DF71F2" w:rsidRPr="000C5DAB">
        <w:rPr>
          <w:rFonts w:eastAsia="Lucida Sans Unicode"/>
          <w:b/>
          <w:spacing w:val="-5"/>
          <w:sz w:val="28"/>
          <w:szCs w:val="28"/>
          <w:lang w:bidi="ru-RU"/>
        </w:rPr>
        <w:t>№ </w:t>
      </w:r>
      <w:r w:rsidR="00B31C75" w:rsidRPr="000C5DAB">
        <w:rPr>
          <w:rFonts w:eastAsia="Lucida Sans Unicode"/>
          <w:b/>
          <w:spacing w:val="-5"/>
          <w:sz w:val="28"/>
          <w:szCs w:val="28"/>
          <w:lang w:bidi="ru-RU"/>
        </w:rPr>
        <w:t>1</w:t>
      </w:r>
      <w:r w:rsidRPr="000C5DAB">
        <w:rPr>
          <w:rFonts w:eastAsia="Lucida Sans Unicode"/>
          <w:b/>
          <w:spacing w:val="-5"/>
          <w:sz w:val="28"/>
          <w:szCs w:val="28"/>
          <w:lang w:bidi="ru-RU"/>
        </w:rPr>
        <w:t xml:space="preserve"> (ЗУ</w:t>
      </w:r>
      <w:proofErr w:type="gramStart"/>
      <w:r w:rsidR="00B31C75" w:rsidRPr="000C5DAB">
        <w:rPr>
          <w:rFonts w:eastAsia="Lucida Sans Unicode"/>
          <w:b/>
          <w:spacing w:val="-5"/>
          <w:sz w:val="28"/>
          <w:szCs w:val="28"/>
          <w:lang w:bidi="ru-RU"/>
        </w:rPr>
        <w:t>1</w:t>
      </w:r>
      <w:proofErr w:type="gramEnd"/>
      <w:r w:rsidR="00322C78" w:rsidRPr="000C5DAB">
        <w:rPr>
          <w:rFonts w:eastAsia="Lucida Sans Unicode"/>
          <w:b/>
          <w:spacing w:val="-5"/>
          <w:sz w:val="28"/>
          <w:szCs w:val="28"/>
          <w:lang w:bidi="ru-RU"/>
        </w:rPr>
        <w:t>)</w:t>
      </w:r>
    </w:p>
    <w:p w:rsidR="000C5DAB" w:rsidRDefault="000C5DAB" w:rsidP="00B31C75">
      <w:pPr>
        <w:widowControl/>
        <w:tabs>
          <w:tab w:val="left" w:pos="426"/>
        </w:tabs>
        <w:spacing w:line="348" w:lineRule="auto"/>
        <w:ind w:firstLine="709"/>
        <w:rPr>
          <w:rFonts w:eastAsia="Calibri"/>
          <w:kern w:val="0"/>
          <w:sz w:val="28"/>
          <w:szCs w:val="28"/>
          <w:highlight w:val="yellow"/>
          <w:lang w:eastAsia="ar-SA"/>
        </w:rPr>
      </w:pPr>
      <w:r w:rsidRPr="000C5DAB">
        <w:rPr>
          <w:rFonts w:eastAsia="Calibri"/>
          <w:kern w:val="0"/>
          <w:sz w:val="28"/>
          <w:szCs w:val="28"/>
          <w:lang w:eastAsia="ar-SA"/>
        </w:rPr>
        <w:t xml:space="preserve">Проектом межевания предлагается образовать земельный </w:t>
      </w:r>
      <w:r w:rsidR="00C20FEF">
        <w:rPr>
          <w:rFonts w:eastAsia="Calibri"/>
          <w:kern w:val="0"/>
          <w:sz w:val="28"/>
          <w:szCs w:val="28"/>
          <w:lang w:eastAsia="ar-SA"/>
        </w:rPr>
        <w:t>участок площадью 3406 кв. м</w:t>
      </w:r>
      <w:r w:rsidRPr="000C5DAB">
        <w:rPr>
          <w:rFonts w:eastAsia="Calibri"/>
          <w:kern w:val="0"/>
          <w:sz w:val="28"/>
          <w:szCs w:val="28"/>
          <w:lang w:eastAsia="ar-SA"/>
        </w:rPr>
        <w:t>, р</w:t>
      </w:r>
      <w:r w:rsidR="00C20FEF">
        <w:rPr>
          <w:rFonts w:eastAsia="Calibri"/>
          <w:kern w:val="0"/>
          <w:sz w:val="28"/>
          <w:szCs w:val="28"/>
          <w:lang w:eastAsia="ar-SA"/>
        </w:rPr>
        <w:t>асположенный по ул. Урицкого,</w:t>
      </w:r>
      <w:r w:rsidRPr="000C5DAB">
        <w:rPr>
          <w:rFonts w:eastAsia="Calibri"/>
          <w:kern w:val="0"/>
          <w:sz w:val="28"/>
          <w:szCs w:val="28"/>
          <w:lang w:eastAsia="ar-SA"/>
        </w:rPr>
        <w:t xml:space="preserve"> 124</w:t>
      </w:r>
      <w:r w:rsidR="00913DC1">
        <w:rPr>
          <w:rFonts w:eastAsia="Calibri"/>
          <w:kern w:val="0"/>
          <w:sz w:val="28"/>
          <w:szCs w:val="28"/>
          <w:lang w:eastAsia="ar-SA"/>
        </w:rPr>
        <w:t>,</w:t>
      </w:r>
      <w:r w:rsidRPr="000C5DAB">
        <w:rPr>
          <w:rFonts w:eastAsia="Calibri"/>
          <w:kern w:val="0"/>
          <w:sz w:val="28"/>
          <w:szCs w:val="28"/>
          <w:lang w:eastAsia="ar-SA"/>
        </w:rPr>
        <w:t xml:space="preserve"> для многоквартирного дома.</w:t>
      </w:r>
    </w:p>
    <w:p w:rsidR="00B31C75" w:rsidRPr="000C5DAB" w:rsidRDefault="00B31C75" w:rsidP="00B31C75">
      <w:pPr>
        <w:widowControl/>
        <w:tabs>
          <w:tab w:val="left" w:pos="426"/>
        </w:tabs>
        <w:spacing w:line="348" w:lineRule="auto"/>
        <w:ind w:firstLine="709"/>
        <w:rPr>
          <w:rFonts w:eastAsia="Calibri"/>
          <w:kern w:val="0"/>
          <w:sz w:val="28"/>
          <w:szCs w:val="28"/>
          <w:lang w:eastAsia="ar-SA"/>
        </w:rPr>
      </w:pPr>
      <w:r w:rsidRPr="000C5DAB">
        <w:rPr>
          <w:rFonts w:eastAsia="Calibri"/>
          <w:kern w:val="0"/>
          <w:sz w:val="28"/>
          <w:szCs w:val="28"/>
          <w:lang w:eastAsia="ar-SA"/>
        </w:rPr>
        <w:t>Нормат</w:t>
      </w:r>
      <w:r w:rsidR="00C20FEF">
        <w:rPr>
          <w:rFonts w:eastAsia="Calibri"/>
          <w:kern w:val="0"/>
          <w:sz w:val="28"/>
          <w:szCs w:val="28"/>
          <w:lang w:eastAsia="ar-SA"/>
        </w:rPr>
        <w:t>ивный размер земельного участка определяется</w:t>
      </w:r>
      <w:r w:rsidRPr="000C5DAB">
        <w:rPr>
          <w:rFonts w:eastAsia="Calibri"/>
          <w:kern w:val="0"/>
          <w:sz w:val="28"/>
          <w:szCs w:val="28"/>
          <w:lang w:eastAsia="ar-SA"/>
        </w:rPr>
        <w:t xml:space="preserve"> согласно СП 30-101-98 «Методические указания по расчету нормативных размеров земельных участков в кондоминиумах» </w:t>
      </w:r>
      <w:r w:rsidR="00C20FEF">
        <w:rPr>
          <w:rFonts w:eastAsia="Calibri"/>
          <w:kern w:val="0"/>
          <w:sz w:val="28"/>
          <w:szCs w:val="28"/>
          <w:lang w:eastAsia="ar-SA"/>
        </w:rPr>
        <w:t xml:space="preserve">далее ̶ </w:t>
      </w:r>
      <w:r w:rsidRPr="000C5DAB">
        <w:rPr>
          <w:rFonts w:eastAsia="Calibri"/>
          <w:kern w:val="0"/>
          <w:sz w:val="28"/>
          <w:szCs w:val="28"/>
          <w:lang w:eastAsia="ar-SA"/>
        </w:rPr>
        <w:t>(СП 30-101-98)</w:t>
      </w:r>
      <w:r w:rsidR="00C20FEF">
        <w:rPr>
          <w:rFonts w:eastAsia="Calibri"/>
          <w:kern w:val="0"/>
          <w:sz w:val="28"/>
          <w:szCs w:val="28"/>
          <w:lang w:eastAsia="ar-SA"/>
        </w:rPr>
        <w:t xml:space="preserve"> по формуле</w:t>
      </w:r>
      <w:r w:rsidRPr="000C5DAB">
        <w:rPr>
          <w:rFonts w:eastAsia="Calibri"/>
          <w:kern w:val="0"/>
          <w:sz w:val="28"/>
          <w:szCs w:val="28"/>
          <w:lang w:eastAsia="ar-SA"/>
        </w:rPr>
        <w:t>:</w:t>
      </w:r>
    </w:p>
    <w:p w:rsidR="00B31C75" w:rsidRPr="000C5DAB" w:rsidRDefault="00B31C75" w:rsidP="00B31C75">
      <w:pPr>
        <w:widowControl/>
        <w:tabs>
          <w:tab w:val="left" w:pos="426"/>
        </w:tabs>
        <w:spacing w:line="348" w:lineRule="auto"/>
        <w:ind w:firstLine="709"/>
        <w:rPr>
          <w:rFonts w:eastAsia="Calibri"/>
          <w:kern w:val="0"/>
          <w:sz w:val="28"/>
          <w:szCs w:val="28"/>
          <w:lang w:eastAsia="ar-SA"/>
        </w:rPr>
      </w:pPr>
      <w:proofErr w:type="spellStart"/>
      <w:r w:rsidRPr="000C5DAB">
        <w:rPr>
          <w:rFonts w:eastAsia="Calibri"/>
          <w:kern w:val="0"/>
          <w:sz w:val="28"/>
          <w:szCs w:val="28"/>
          <w:lang w:eastAsia="ar-SA"/>
        </w:rPr>
        <w:t>Sнорм</w:t>
      </w:r>
      <w:proofErr w:type="gramStart"/>
      <w:r w:rsidRPr="000C5DAB">
        <w:rPr>
          <w:rFonts w:eastAsia="Calibri"/>
          <w:kern w:val="0"/>
          <w:sz w:val="28"/>
          <w:szCs w:val="28"/>
          <w:lang w:eastAsia="ar-SA"/>
        </w:rPr>
        <w:t>.к</w:t>
      </w:r>
      <w:proofErr w:type="spellEnd"/>
      <w:proofErr w:type="gramEnd"/>
      <w:r w:rsidRPr="000C5DAB">
        <w:rPr>
          <w:rFonts w:eastAsia="Calibri"/>
          <w:kern w:val="0"/>
          <w:sz w:val="28"/>
          <w:szCs w:val="28"/>
          <w:lang w:eastAsia="ar-SA"/>
        </w:rPr>
        <w:t xml:space="preserve"> = </w:t>
      </w:r>
      <w:proofErr w:type="spellStart"/>
      <w:r w:rsidRPr="000C5DAB">
        <w:rPr>
          <w:rFonts w:eastAsia="Calibri"/>
          <w:kern w:val="0"/>
          <w:sz w:val="28"/>
          <w:szCs w:val="28"/>
          <w:lang w:eastAsia="ar-SA"/>
        </w:rPr>
        <w:t>Sк</w:t>
      </w:r>
      <w:proofErr w:type="spellEnd"/>
      <w:r w:rsidRPr="000C5DAB">
        <w:rPr>
          <w:rFonts w:eastAsia="Calibri"/>
          <w:kern w:val="0"/>
          <w:sz w:val="28"/>
          <w:szCs w:val="28"/>
          <w:lang w:eastAsia="ar-SA"/>
        </w:rPr>
        <w:t xml:space="preserve"> × </w:t>
      </w:r>
      <w:proofErr w:type="spellStart"/>
      <w:r w:rsidRPr="000C5DAB">
        <w:rPr>
          <w:rFonts w:eastAsia="Calibri"/>
          <w:kern w:val="0"/>
          <w:sz w:val="28"/>
          <w:szCs w:val="28"/>
          <w:lang w:eastAsia="ar-SA"/>
        </w:rPr>
        <w:t>Yзд</w:t>
      </w:r>
      <w:proofErr w:type="spellEnd"/>
      <w:r w:rsidRPr="000C5DAB">
        <w:rPr>
          <w:rFonts w:eastAsia="Calibri"/>
          <w:kern w:val="0"/>
          <w:sz w:val="28"/>
          <w:szCs w:val="28"/>
          <w:lang w:eastAsia="ar-SA"/>
        </w:rPr>
        <w:t>, где:</w:t>
      </w:r>
    </w:p>
    <w:p w:rsidR="00B31C75" w:rsidRPr="000C5DAB" w:rsidRDefault="00B31C75" w:rsidP="00B31C75">
      <w:pPr>
        <w:widowControl/>
        <w:tabs>
          <w:tab w:val="left" w:pos="426"/>
        </w:tabs>
        <w:spacing w:line="348" w:lineRule="auto"/>
        <w:ind w:firstLine="709"/>
        <w:rPr>
          <w:rFonts w:eastAsia="Calibri"/>
          <w:kern w:val="0"/>
          <w:sz w:val="28"/>
          <w:szCs w:val="28"/>
          <w:lang w:eastAsia="ar-SA"/>
        </w:rPr>
      </w:pPr>
      <w:proofErr w:type="spellStart"/>
      <w:r w:rsidRPr="000C5DAB">
        <w:rPr>
          <w:rFonts w:eastAsia="Calibri"/>
          <w:kern w:val="0"/>
          <w:sz w:val="28"/>
          <w:szCs w:val="28"/>
          <w:lang w:eastAsia="ar-SA"/>
        </w:rPr>
        <w:t>Sнорм</w:t>
      </w:r>
      <w:proofErr w:type="gramStart"/>
      <w:r w:rsidRPr="000C5DAB">
        <w:rPr>
          <w:rFonts w:eastAsia="Calibri"/>
          <w:kern w:val="0"/>
          <w:sz w:val="28"/>
          <w:szCs w:val="28"/>
          <w:lang w:eastAsia="ar-SA"/>
        </w:rPr>
        <w:t>.к</w:t>
      </w:r>
      <w:proofErr w:type="spellEnd"/>
      <w:proofErr w:type="gramEnd"/>
      <w:r w:rsidRPr="000C5DAB">
        <w:rPr>
          <w:rFonts w:eastAsia="Calibri"/>
          <w:kern w:val="0"/>
          <w:sz w:val="28"/>
          <w:szCs w:val="28"/>
          <w:lang w:eastAsia="ar-SA"/>
        </w:rPr>
        <w:t xml:space="preserve"> – нормативный размер земельного участка в кондоминиуме, кв. м;</w:t>
      </w:r>
    </w:p>
    <w:p w:rsidR="00B31C75" w:rsidRPr="000C5DAB" w:rsidRDefault="00B31C75" w:rsidP="00B31C75">
      <w:pPr>
        <w:widowControl/>
        <w:tabs>
          <w:tab w:val="left" w:pos="426"/>
        </w:tabs>
        <w:spacing w:line="348" w:lineRule="auto"/>
        <w:ind w:firstLine="709"/>
        <w:rPr>
          <w:rFonts w:eastAsia="Calibri"/>
          <w:kern w:val="0"/>
          <w:sz w:val="28"/>
          <w:szCs w:val="28"/>
          <w:lang w:eastAsia="ar-SA"/>
        </w:rPr>
      </w:pPr>
      <w:proofErr w:type="spellStart"/>
      <w:proofErr w:type="gramStart"/>
      <w:r w:rsidRPr="000C5DAB">
        <w:rPr>
          <w:rFonts w:eastAsia="Calibri"/>
          <w:kern w:val="0"/>
          <w:sz w:val="28"/>
          <w:szCs w:val="28"/>
          <w:lang w:eastAsia="ar-SA"/>
        </w:rPr>
        <w:t>S</w:t>
      </w:r>
      <w:proofErr w:type="gramEnd"/>
      <w:r w:rsidRPr="000C5DAB">
        <w:rPr>
          <w:rFonts w:eastAsia="Calibri"/>
          <w:kern w:val="0"/>
          <w:sz w:val="28"/>
          <w:szCs w:val="28"/>
          <w:lang w:eastAsia="ar-SA"/>
        </w:rPr>
        <w:t>к</w:t>
      </w:r>
      <w:proofErr w:type="spellEnd"/>
      <w:r w:rsidRPr="000C5DAB">
        <w:rPr>
          <w:rFonts w:eastAsia="Calibri"/>
          <w:kern w:val="0"/>
          <w:sz w:val="28"/>
          <w:szCs w:val="28"/>
          <w:lang w:eastAsia="ar-SA"/>
        </w:rPr>
        <w:t xml:space="preserve"> – общая площадь жилых помещений в кондоминиуме, кв. м; </w:t>
      </w:r>
    </w:p>
    <w:p w:rsidR="00B31C75" w:rsidRPr="000C5DAB" w:rsidRDefault="00B31C75" w:rsidP="00B31C75">
      <w:pPr>
        <w:widowControl/>
        <w:tabs>
          <w:tab w:val="left" w:pos="426"/>
        </w:tabs>
        <w:spacing w:line="348" w:lineRule="auto"/>
        <w:ind w:firstLine="709"/>
        <w:rPr>
          <w:rFonts w:eastAsia="Calibri"/>
          <w:kern w:val="0"/>
          <w:sz w:val="28"/>
          <w:szCs w:val="28"/>
          <w:lang w:eastAsia="ar-SA"/>
        </w:rPr>
      </w:pPr>
      <w:proofErr w:type="spellStart"/>
      <w:proofErr w:type="gramStart"/>
      <w:r w:rsidRPr="000C5DAB">
        <w:rPr>
          <w:rFonts w:eastAsia="Calibri"/>
          <w:kern w:val="0"/>
          <w:sz w:val="28"/>
          <w:szCs w:val="28"/>
          <w:lang w:eastAsia="ar-SA"/>
        </w:rPr>
        <w:t>Y</w:t>
      </w:r>
      <w:proofErr w:type="gramEnd"/>
      <w:r w:rsidRPr="000C5DAB">
        <w:rPr>
          <w:rFonts w:eastAsia="Calibri"/>
          <w:kern w:val="0"/>
          <w:sz w:val="28"/>
          <w:szCs w:val="28"/>
          <w:lang w:eastAsia="ar-SA"/>
        </w:rPr>
        <w:t>зд</w:t>
      </w:r>
      <w:proofErr w:type="spellEnd"/>
      <w:r w:rsidRPr="000C5DAB">
        <w:rPr>
          <w:rFonts w:eastAsia="Calibri"/>
          <w:kern w:val="0"/>
          <w:sz w:val="28"/>
          <w:szCs w:val="28"/>
          <w:lang w:eastAsia="ar-SA"/>
        </w:rPr>
        <w:t xml:space="preserve"> – удельный показатель земельной доли для зданий разной этажности.</w:t>
      </w:r>
    </w:p>
    <w:p w:rsidR="0053551A" w:rsidRPr="000C5DAB" w:rsidRDefault="001A44BC" w:rsidP="001A44BC">
      <w:pPr>
        <w:widowControl/>
        <w:tabs>
          <w:tab w:val="left" w:pos="426"/>
        </w:tabs>
        <w:spacing w:line="348" w:lineRule="auto"/>
        <w:ind w:firstLine="709"/>
        <w:rPr>
          <w:rFonts w:eastAsia="Calibri"/>
          <w:kern w:val="0"/>
          <w:sz w:val="28"/>
          <w:szCs w:val="28"/>
          <w:lang w:eastAsia="ar-SA"/>
        </w:rPr>
      </w:pPr>
      <w:r w:rsidRPr="000C5DAB">
        <w:rPr>
          <w:rFonts w:eastAsia="Calibri"/>
          <w:kern w:val="0"/>
          <w:sz w:val="28"/>
          <w:szCs w:val="28"/>
          <w:lang w:eastAsia="ar-SA"/>
        </w:rPr>
        <w:t xml:space="preserve">Нормативный размер земельного участка, </w:t>
      </w:r>
      <w:r w:rsidR="00913DC1">
        <w:rPr>
          <w:rFonts w:eastAsia="Calibri"/>
          <w:kern w:val="0"/>
          <w:sz w:val="28"/>
          <w:szCs w:val="28"/>
          <w:lang w:eastAsia="ar-SA"/>
        </w:rPr>
        <w:t xml:space="preserve">таким образом, </w:t>
      </w:r>
      <w:r w:rsidR="000C5DAB" w:rsidRPr="000C5DAB">
        <w:rPr>
          <w:rFonts w:eastAsia="Calibri"/>
          <w:kern w:val="0"/>
          <w:sz w:val="28"/>
          <w:szCs w:val="28"/>
          <w:lang w:eastAsia="ar-SA"/>
        </w:rPr>
        <w:t>составляет 3383,4</w:t>
      </w:r>
      <w:r w:rsidRPr="000C5DAB">
        <w:rPr>
          <w:rFonts w:eastAsia="Calibri"/>
          <w:kern w:val="0"/>
          <w:sz w:val="28"/>
          <w:szCs w:val="28"/>
          <w:lang w:eastAsia="ar-SA"/>
        </w:rPr>
        <w:t xml:space="preserve"> кв. м. </w:t>
      </w:r>
    </w:p>
    <w:p w:rsidR="000C5DAB" w:rsidRDefault="000C5DAB" w:rsidP="0053551A">
      <w:pPr>
        <w:widowControl/>
        <w:tabs>
          <w:tab w:val="left" w:pos="426"/>
        </w:tabs>
        <w:spacing w:line="348" w:lineRule="auto"/>
        <w:ind w:firstLine="709"/>
        <w:rPr>
          <w:rFonts w:eastAsia="Calibri"/>
          <w:kern w:val="0"/>
          <w:sz w:val="28"/>
          <w:szCs w:val="28"/>
          <w:highlight w:val="yellow"/>
          <w:lang w:eastAsia="ar-SA"/>
        </w:rPr>
      </w:pPr>
      <w:r w:rsidRPr="000C5DAB">
        <w:rPr>
          <w:rFonts w:eastAsia="Calibri"/>
          <w:kern w:val="0"/>
          <w:sz w:val="28"/>
          <w:szCs w:val="28"/>
          <w:lang w:eastAsia="ar-SA"/>
        </w:rPr>
        <w:t>Земельный участок ЗУ</w:t>
      </w:r>
      <w:proofErr w:type="gramStart"/>
      <w:r w:rsidRPr="000C5DAB">
        <w:rPr>
          <w:rFonts w:eastAsia="Calibri"/>
          <w:kern w:val="0"/>
          <w:sz w:val="28"/>
          <w:szCs w:val="28"/>
          <w:lang w:eastAsia="ar-SA"/>
        </w:rPr>
        <w:t>1</w:t>
      </w:r>
      <w:proofErr w:type="gramEnd"/>
      <w:r w:rsidRPr="000C5DAB">
        <w:rPr>
          <w:rFonts w:eastAsia="Calibri"/>
          <w:kern w:val="0"/>
          <w:sz w:val="28"/>
          <w:szCs w:val="28"/>
          <w:lang w:eastAsia="ar-SA"/>
        </w:rPr>
        <w:t xml:space="preserve"> площадью 3406 кв. м образуется из земель, государственная собственность на которые не разграничена</w:t>
      </w:r>
      <w:r w:rsidRPr="000C5DAB">
        <w:rPr>
          <w:rFonts w:eastAsia="Calibri"/>
          <w:kern w:val="0"/>
          <w:sz w:val="28"/>
          <w:szCs w:val="28"/>
          <w:highlight w:val="yellow"/>
          <w:lang w:eastAsia="ar-SA"/>
        </w:rPr>
        <w:t xml:space="preserve"> </w:t>
      </w:r>
    </w:p>
    <w:p w:rsidR="000C5DAB" w:rsidRDefault="000C5DAB" w:rsidP="0053551A">
      <w:pPr>
        <w:widowControl/>
        <w:tabs>
          <w:tab w:val="left" w:pos="426"/>
        </w:tabs>
        <w:spacing w:line="348" w:lineRule="auto"/>
        <w:ind w:firstLine="709"/>
        <w:rPr>
          <w:rFonts w:eastAsia="Calibri"/>
          <w:kern w:val="0"/>
          <w:sz w:val="28"/>
          <w:szCs w:val="28"/>
          <w:highlight w:val="yellow"/>
          <w:lang w:eastAsia="ar-SA"/>
        </w:rPr>
      </w:pPr>
      <w:r w:rsidRPr="000C5DAB">
        <w:rPr>
          <w:rFonts w:eastAsia="Calibri"/>
          <w:kern w:val="0"/>
          <w:sz w:val="28"/>
          <w:szCs w:val="28"/>
          <w:lang w:eastAsia="ar-SA"/>
        </w:rPr>
        <w:t>Земельный участок расположен в зоне Ж</w:t>
      </w:r>
      <w:proofErr w:type="gramStart"/>
      <w:r w:rsidRPr="000C5DAB">
        <w:rPr>
          <w:rFonts w:eastAsia="Calibri"/>
          <w:kern w:val="0"/>
          <w:sz w:val="28"/>
          <w:szCs w:val="28"/>
          <w:lang w:eastAsia="ar-SA"/>
        </w:rPr>
        <w:t>М(</w:t>
      </w:r>
      <w:proofErr w:type="gramEnd"/>
      <w:r w:rsidRPr="000C5DAB">
        <w:rPr>
          <w:rFonts w:eastAsia="Calibri"/>
          <w:kern w:val="0"/>
          <w:sz w:val="28"/>
          <w:szCs w:val="28"/>
          <w:lang w:eastAsia="ar-SA"/>
        </w:rPr>
        <w:t>н).</w:t>
      </w:r>
    </w:p>
    <w:p w:rsidR="0053551A" w:rsidRPr="000C5DAB" w:rsidRDefault="0053551A" w:rsidP="0053551A">
      <w:pPr>
        <w:widowControl/>
        <w:tabs>
          <w:tab w:val="left" w:pos="426"/>
        </w:tabs>
        <w:spacing w:line="348" w:lineRule="auto"/>
        <w:ind w:firstLine="709"/>
        <w:rPr>
          <w:rFonts w:eastAsia="Calibri"/>
          <w:kern w:val="0"/>
          <w:sz w:val="28"/>
          <w:szCs w:val="28"/>
          <w:lang w:eastAsia="ar-SA"/>
        </w:rPr>
      </w:pPr>
      <w:r w:rsidRPr="000C5DAB">
        <w:rPr>
          <w:rFonts w:eastAsia="Calibri"/>
          <w:kern w:val="0"/>
          <w:sz w:val="28"/>
          <w:szCs w:val="28"/>
          <w:lang w:eastAsia="ar-SA"/>
        </w:rPr>
        <w:t>Вид разрешенного использования образуемого земельного участка ус</w:t>
      </w:r>
      <w:r w:rsidR="00913DC1">
        <w:rPr>
          <w:rFonts w:eastAsia="Calibri"/>
          <w:kern w:val="0"/>
          <w:sz w:val="28"/>
          <w:szCs w:val="28"/>
          <w:lang w:eastAsia="ar-SA"/>
        </w:rPr>
        <w:t>танавливается в соответствии с к</w:t>
      </w:r>
      <w:r w:rsidRPr="000C5DAB">
        <w:rPr>
          <w:rFonts w:eastAsia="Calibri"/>
          <w:kern w:val="0"/>
          <w:sz w:val="28"/>
          <w:szCs w:val="28"/>
          <w:lang w:eastAsia="ar-SA"/>
        </w:rPr>
        <w:t xml:space="preserve">лассификатором </w:t>
      </w:r>
      <w:r w:rsidR="00913DC1">
        <w:rPr>
          <w:rFonts w:eastAsia="Calibri"/>
          <w:kern w:val="0"/>
          <w:sz w:val="28"/>
          <w:szCs w:val="28"/>
          <w:lang w:eastAsia="ar-SA"/>
        </w:rPr>
        <w:t xml:space="preserve">видов разрешенного использования земельных участков, утвержденным приказом Федеральной службы государственной регистрации, кадастра и картографии от 10.11.2020 № </w:t>
      </w:r>
      <w:proofErr w:type="gramStart"/>
      <w:r w:rsidR="00913DC1">
        <w:rPr>
          <w:rFonts w:eastAsia="Calibri"/>
          <w:kern w:val="0"/>
          <w:sz w:val="28"/>
          <w:szCs w:val="28"/>
          <w:lang w:eastAsia="ar-SA"/>
        </w:rPr>
        <w:t>П</w:t>
      </w:r>
      <w:proofErr w:type="gramEnd"/>
      <w:r w:rsidR="00913DC1">
        <w:rPr>
          <w:rFonts w:eastAsia="Calibri"/>
          <w:kern w:val="0"/>
          <w:sz w:val="28"/>
          <w:szCs w:val="28"/>
          <w:lang w:eastAsia="ar-SA"/>
        </w:rPr>
        <w:t>/0412 (далее ̶</w:t>
      </w:r>
      <w:r w:rsidRPr="000C5DAB">
        <w:rPr>
          <w:rFonts w:eastAsia="Calibri"/>
          <w:kern w:val="0"/>
          <w:sz w:val="28"/>
          <w:szCs w:val="28"/>
          <w:lang w:eastAsia="ar-SA"/>
        </w:rPr>
        <w:t xml:space="preserve"> </w:t>
      </w:r>
      <w:r w:rsidR="00913DC1">
        <w:rPr>
          <w:rFonts w:eastAsia="Calibri"/>
          <w:kern w:val="0"/>
          <w:sz w:val="28"/>
          <w:szCs w:val="28"/>
          <w:lang w:eastAsia="ar-SA"/>
        </w:rPr>
        <w:t>Классификатор), как «</w:t>
      </w:r>
      <w:proofErr w:type="spellStart"/>
      <w:r w:rsidR="00913DC1">
        <w:rPr>
          <w:rFonts w:eastAsia="Calibri"/>
          <w:kern w:val="0"/>
          <w:sz w:val="28"/>
          <w:szCs w:val="28"/>
          <w:lang w:eastAsia="ar-SA"/>
        </w:rPr>
        <w:t>С</w:t>
      </w:r>
      <w:r w:rsidRPr="000C5DAB">
        <w:rPr>
          <w:rFonts w:eastAsia="Calibri"/>
          <w:kern w:val="0"/>
          <w:sz w:val="28"/>
          <w:szCs w:val="28"/>
          <w:lang w:eastAsia="ar-SA"/>
        </w:rPr>
        <w:t>реднеэтажная</w:t>
      </w:r>
      <w:proofErr w:type="spellEnd"/>
      <w:r w:rsidRPr="000C5DAB">
        <w:rPr>
          <w:rFonts w:eastAsia="Calibri"/>
          <w:kern w:val="0"/>
          <w:sz w:val="28"/>
          <w:szCs w:val="28"/>
          <w:lang w:eastAsia="ar-SA"/>
        </w:rPr>
        <w:t xml:space="preserve"> жилая застройка</w:t>
      </w:r>
      <w:r w:rsidRPr="000C5DAB">
        <w:t xml:space="preserve"> </w:t>
      </w:r>
      <w:r w:rsidRPr="000C5DAB">
        <w:rPr>
          <w:rFonts w:eastAsia="Calibri"/>
          <w:kern w:val="0"/>
          <w:sz w:val="28"/>
          <w:szCs w:val="28"/>
          <w:lang w:eastAsia="ar-SA"/>
        </w:rPr>
        <w:t>(код 2.5)</w:t>
      </w:r>
      <w:r w:rsidR="00913DC1">
        <w:rPr>
          <w:rFonts w:eastAsia="Calibri"/>
          <w:kern w:val="0"/>
          <w:sz w:val="28"/>
          <w:szCs w:val="28"/>
          <w:lang w:eastAsia="ar-SA"/>
        </w:rPr>
        <w:t>»</w:t>
      </w:r>
      <w:r w:rsidRPr="000C5DAB">
        <w:rPr>
          <w:rFonts w:eastAsia="Calibri"/>
          <w:kern w:val="0"/>
          <w:sz w:val="28"/>
          <w:szCs w:val="28"/>
          <w:lang w:eastAsia="ar-SA"/>
        </w:rPr>
        <w:t>.</w:t>
      </w:r>
    </w:p>
    <w:p w:rsidR="000C5DAB" w:rsidRDefault="000C5DAB" w:rsidP="0053551A">
      <w:pPr>
        <w:widowControl/>
        <w:tabs>
          <w:tab w:val="left" w:pos="426"/>
        </w:tabs>
        <w:spacing w:line="348" w:lineRule="auto"/>
        <w:ind w:firstLine="709"/>
        <w:rPr>
          <w:rFonts w:eastAsia="Calibri"/>
          <w:kern w:val="0"/>
          <w:sz w:val="28"/>
          <w:szCs w:val="28"/>
          <w:highlight w:val="yellow"/>
          <w:lang w:eastAsia="ar-SA"/>
        </w:rPr>
      </w:pPr>
      <w:r w:rsidRPr="000C5DAB">
        <w:rPr>
          <w:rFonts w:eastAsia="Calibri"/>
          <w:kern w:val="0"/>
          <w:sz w:val="28"/>
          <w:szCs w:val="28"/>
          <w:lang w:eastAsia="ar-SA"/>
        </w:rPr>
        <w:t>Границы участка определены в соответствии с поставленными на кадастровый учет соседними земельными участками, а также элементами планировочной структуры.</w:t>
      </w:r>
    </w:p>
    <w:p w:rsidR="000C5DAB" w:rsidRDefault="000C5DAB" w:rsidP="001A44BC">
      <w:pPr>
        <w:widowControl/>
        <w:tabs>
          <w:tab w:val="left" w:pos="426"/>
        </w:tabs>
        <w:spacing w:line="348" w:lineRule="auto"/>
        <w:ind w:firstLine="709"/>
        <w:rPr>
          <w:rFonts w:eastAsia="Calibri"/>
          <w:kern w:val="0"/>
          <w:sz w:val="28"/>
          <w:szCs w:val="28"/>
          <w:lang w:eastAsia="ar-SA"/>
        </w:rPr>
      </w:pPr>
      <w:r w:rsidRPr="000C5DAB">
        <w:rPr>
          <w:rFonts w:eastAsia="Calibri"/>
          <w:kern w:val="0"/>
          <w:sz w:val="28"/>
          <w:szCs w:val="28"/>
          <w:lang w:eastAsia="ar-SA"/>
        </w:rPr>
        <w:t>Площадь образуемого земельного участка больше нормативной площади в силу сложившихся планировочных особенностей.</w:t>
      </w:r>
    </w:p>
    <w:p w:rsidR="00322C78" w:rsidRPr="000C5DAB" w:rsidRDefault="00322C78" w:rsidP="001A44BC">
      <w:pPr>
        <w:widowControl/>
        <w:tabs>
          <w:tab w:val="left" w:pos="426"/>
        </w:tabs>
        <w:spacing w:line="348" w:lineRule="auto"/>
        <w:ind w:firstLine="709"/>
        <w:rPr>
          <w:sz w:val="28"/>
          <w:szCs w:val="28"/>
        </w:rPr>
      </w:pPr>
      <w:r w:rsidRPr="000C5DAB">
        <w:rPr>
          <w:rFonts w:eastAsia="Calibri"/>
          <w:kern w:val="0"/>
          <w:sz w:val="28"/>
          <w:szCs w:val="28"/>
          <w:lang w:eastAsia="ar-SA"/>
        </w:rPr>
        <w:lastRenderedPageBreak/>
        <w:t>Ведомость коор</w:t>
      </w:r>
      <w:r w:rsidR="00DF648D" w:rsidRPr="000C5DAB">
        <w:rPr>
          <w:rFonts w:eastAsia="Calibri"/>
          <w:kern w:val="0"/>
          <w:sz w:val="28"/>
          <w:szCs w:val="28"/>
          <w:lang w:eastAsia="ar-SA"/>
        </w:rPr>
        <w:t xml:space="preserve">динат </w:t>
      </w:r>
      <w:r w:rsidR="00EC73CF" w:rsidRPr="000C5DAB">
        <w:rPr>
          <w:rFonts w:eastAsia="Calibri"/>
          <w:kern w:val="0"/>
          <w:sz w:val="28"/>
          <w:szCs w:val="28"/>
          <w:lang w:eastAsia="ar-SA"/>
        </w:rPr>
        <w:t xml:space="preserve">характерных точек границ образуемого земельного участка </w:t>
      </w:r>
      <w:r w:rsidR="00DF648D" w:rsidRPr="000C5DAB">
        <w:rPr>
          <w:rFonts w:eastAsia="Calibri"/>
          <w:kern w:val="0"/>
          <w:sz w:val="28"/>
          <w:szCs w:val="28"/>
          <w:lang w:eastAsia="ar-SA"/>
        </w:rPr>
        <w:t>предст</w:t>
      </w:r>
      <w:r w:rsidR="00EC73CF" w:rsidRPr="000C5DAB">
        <w:rPr>
          <w:rFonts w:eastAsia="Calibri"/>
          <w:kern w:val="0"/>
          <w:sz w:val="28"/>
          <w:szCs w:val="28"/>
          <w:lang w:eastAsia="ar-SA"/>
        </w:rPr>
        <w:t>авлена в таблице</w:t>
      </w:r>
      <w:r w:rsidR="00007243" w:rsidRPr="000C5DAB">
        <w:rPr>
          <w:rFonts w:eastAsia="Calibri"/>
          <w:kern w:val="0"/>
          <w:sz w:val="28"/>
          <w:szCs w:val="28"/>
          <w:lang w:eastAsia="ar-SA"/>
        </w:rPr>
        <w:t xml:space="preserve"> </w:t>
      </w:r>
      <w:r w:rsidR="00DF71F2" w:rsidRPr="000C5DAB">
        <w:rPr>
          <w:rFonts w:eastAsia="Calibri"/>
          <w:kern w:val="0"/>
          <w:sz w:val="28"/>
          <w:szCs w:val="28"/>
          <w:lang w:eastAsia="ar-SA"/>
        </w:rPr>
        <w:t>№ </w:t>
      </w:r>
      <w:r w:rsidR="0053551A" w:rsidRPr="000C5DAB">
        <w:rPr>
          <w:rFonts w:eastAsia="Calibri"/>
          <w:kern w:val="0"/>
          <w:sz w:val="28"/>
          <w:szCs w:val="28"/>
          <w:lang w:eastAsia="ar-SA"/>
        </w:rPr>
        <w:t>4</w:t>
      </w:r>
      <w:r w:rsidRPr="000C5DAB">
        <w:rPr>
          <w:rFonts w:eastAsia="Calibri"/>
          <w:kern w:val="0"/>
          <w:sz w:val="28"/>
          <w:szCs w:val="28"/>
          <w:lang w:eastAsia="ar-SA"/>
        </w:rPr>
        <w:t>.</w:t>
      </w:r>
    </w:p>
    <w:p w:rsidR="00322C78" w:rsidRPr="000C5DAB" w:rsidRDefault="00FF20F0" w:rsidP="00A7341B">
      <w:pPr>
        <w:widowControl/>
        <w:tabs>
          <w:tab w:val="left" w:pos="426"/>
        </w:tabs>
        <w:autoSpaceDN/>
        <w:spacing w:line="228" w:lineRule="auto"/>
        <w:ind w:firstLine="709"/>
        <w:jc w:val="right"/>
        <w:textAlignment w:val="auto"/>
        <w:rPr>
          <w:rFonts w:eastAsia="Calibri"/>
          <w:kern w:val="0"/>
          <w:sz w:val="28"/>
          <w:szCs w:val="28"/>
          <w:lang w:eastAsia="ar-SA"/>
        </w:rPr>
      </w:pPr>
      <w:r w:rsidRPr="000C5DAB">
        <w:rPr>
          <w:rFonts w:eastAsia="Calibri"/>
          <w:kern w:val="0"/>
          <w:sz w:val="28"/>
          <w:szCs w:val="28"/>
          <w:lang w:eastAsia="ar-SA"/>
        </w:rPr>
        <w:t xml:space="preserve">Таблица </w:t>
      </w:r>
      <w:r w:rsidR="00DF71F2" w:rsidRPr="000C5DAB">
        <w:rPr>
          <w:rFonts w:eastAsia="Calibri"/>
          <w:kern w:val="0"/>
          <w:sz w:val="28"/>
          <w:szCs w:val="28"/>
          <w:lang w:eastAsia="ar-SA"/>
        </w:rPr>
        <w:t>№ </w:t>
      </w:r>
      <w:r w:rsidR="0053551A" w:rsidRPr="000C5DAB">
        <w:rPr>
          <w:rFonts w:eastAsia="Calibri"/>
          <w:kern w:val="0"/>
          <w:sz w:val="28"/>
          <w:szCs w:val="28"/>
          <w:lang w:eastAsia="ar-SA"/>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2934"/>
        <w:gridCol w:w="3701"/>
      </w:tblGrid>
      <w:tr w:rsidR="000217CD" w:rsidRPr="002930B3" w:rsidTr="002930B3">
        <w:trPr>
          <w:trHeight w:val="255"/>
          <w:tblHeader/>
          <w:jc w:val="center"/>
        </w:trPr>
        <w:tc>
          <w:tcPr>
            <w:tcW w:w="1533" w:type="pct"/>
            <w:vMerge w:val="restart"/>
            <w:tcBorders>
              <w:top w:val="single" w:sz="4" w:space="0" w:color="auto"/>
              <w:left w:val="single" w:sz="4" w:space="0" w:color="auto"/>
              <w:right w:val="single" w:sz="4" w:space="0" w:color="auto"/>
            </w:tcBorders>
            <w:shd w:val="clear" w:color="auto" w:fill="auto"/>
            <w:noWrap/>
            <w:vAlign w:val="center"/>
          </w:tcPr>
          <w:p w:rsidR="000217CD" w:rsidRPr="002930B3" w:rsidRDefault="000217CD" w:rsidP="002930B3">
            <w:pPr>
              <w:widowControl/>
              <w:autoSpaceDN/>
              <w:spacing w:line="240" w:lineRule="auto"/>
              <w:ind w:firstLine="0"/>
              <w:jc w:val="center"/>
              <w:textAlignment w:val="auto"/>
              <w:rPr>
                <w:rFonts w:eastAsia="Calibri"/>
                <w:kern w:val="0"/>
                <w:sz w:val="24"/>
                <w:szCs w:val="24"/>
                <w:lang w:eastAsia="ar-SA"/>
              </w:rPr>
            </w:pPr>
            <w:r w:rsidRPr="002930B3">
              <w:rPr>
                <w:rFonts w:eastAsia="Calibri"/>
                <w:kern w:val="0"/>
                <w:sz w:val="24"/>
                <w:szCs w:val="24"/>
                <w:lang w:eastAsia="ar-SA"/>
              </w:rPr>
              <w:t>№ точки</w:t>
            </w:r>
          </w:p>
        </w:tc>
        <w:tc>
          <w:tcPr>
            <w:tcW w:w="3467"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217CD" w:rsidRPr="002930B3" w:rsidRDefault="000217CD" w:rsidP="002930B3">
            <w:pPr>
              <w:widowControl/>
              <w:autoSpaceDN/>
              <w:spacing w:line="240" w:lineRule="auto"/>
              <w:ind w:firstLine="0"/>
              <w:jc w:val="center"/>
              <w:textAlignment w:val="auto"/>
              <w:rPr>
                <w:rFonts w:eastAsia="Calibri"/>
                <w:kern w:val="0"/>
                <w:sz w:val="24"/>
                <w:szCs w:val="24"/>
                <w:lang w:eastAsia="ar-SA"/>
              </w:rPr>
            </w:pPr>
            <w:r w:rsidRPr="002930B3">
              <w:rPr>
                <w:rFonts w:eastAsia="Calibri"/>
                <w:kern w:val="0"/>
                <w:sz w:val="24"/>
                <w:szCs w:val="24"/>
                <w:lang w:eastAsia="ar-SA"/>
              </w:rPr>
              <w:t>Координаты</w:t>
            </w:r>
          </w:p>
        </w:tc>
      </w:tr>
      <w:tr w:rsidR="000217CD" w:rsidRPr="002930B3" w:rsidTr="002930B3">
        <w:trPr>
          <w:trHeight w:val="255"/>
          <w:tblHeader/>
          <w:jc w:val="center"/>
        </w:trPr>
        <w:tc>
          <w:tcPr>
            <w:tcW w:w="1533" w:type="pct"/>
            <w:vMerge/>
            <w:tcBorders>
              <w:left w:val="single" w:sz="4" w:space="0" w:color="auto"/>
              <w:bottom w:val="single" w:sz="4" w:space="0" w:color="auto"/>
              <w:right w:val="single" w:sz="4" w:space="0" w:color="auto"/>
            </w:tcBorders>
            <w:shd w:val="clear" w:color="auto" w:fill="auto"/>
            <w:noWrap/>
            <w:vAlign w:val="center"/>
          </w:tcPr>
          <w:p w:rsidR="000217CD" w:rsidRPr="002930B3" w:rsidRDefault="000217CD" w:rsidP="002930B3">
            <w:pPr>
              <w:widowControl/>
              <w:autoSpaceDN/>
              <w:spacing w:line="240" w:lineRule="auto"/>
              <w:ind w:firstLine="0"/>
              <w:jc w:val="center"/>
              <w:textAlignment w:val="auto"/>
              <w:rPr>
                <w:rFonts w:eastAsia="Calibri"/>
                <w:kern w:val="0"/>
                <w:sz w:val="24"/>
                <w:szCs w:val="24"/>
                <w:lang w:eastAsia="ar-SA"/>
              </w:rPr>
            </w:pP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center"/>
          </w:tcPr>
          <w:p w:rsidR="000217CD" w:rsidRPr="002930B3" w:rsidRDefault="000217CD" w:rsidP="002930B3">
            <w:pPr>
              <w:widowControl/>
              <w:autoSpaceDN/>
              <w:spacing w:line="240" w:lineRule="auto"/>
              <w:ind w:firstLine="0"/>
              <w:jc w:val="center"/>
              <w:textAlignment w:val="auto"/>
              <w:rPr>
                <w:rFonts w:eastAsia="Calibri"/>
                <w:kern w:val="0"/>
                <w:sz w:val="24"/>
                <w:szCs w:val="24"/>
                <w:lang w:eastAsia="ar-SA"/>
              </w:rPr>
            </w:pPr>
            <w:r w:rsidRPr="002930B3">
              <w:rPr>
                <w:rFonts w:eastAsia="Calibri"/>
                <w:kern w:val="0"/>
                <w:sz w:val="24"/>
                <w:szCs w:val="24"/>
                <w:lang w:eastAsia="ar-SA"/>
              </w:rPr>
              <w:t>X</w:t>
            </w: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217CD" w:rsidRPr="002930B3" w:rsidRDefault="000217CD" w:rsidP="002930B3">
            <w:pPr>
              <w:widowControl/>
              <w:autoSpaceDN/>
              <w:spacing w:line="240" w:lineRule="auto"/>
              <w:ind w:firstLine="0"/>
              <w:jc w:val="center"/>
              <w:textAlignment w:val="auto"/>
              <w:rPr>
                <w:rFonts w:eastAsia="Calibri"/>
                <w:kern w:val="0"/>
                <w:sz w:val="24"/>
                <w:szCs w:val="24"/>
                <w:lang w:eastAsia="ar-SA"/>
              </w:rPr>
            </w:pPr>
            <w:r w:rsidRPr="002930B3">
              <w:rPr>
                <w:rFonts w:eastAsia="Calibri"/>
                <w:kern w:val="0"/>
                <w:sz w:val="24"/>
                <w:szCs w:val="24"/>
                <w:lang w:eastAsia="ar-SA"/>
              </w:rPr>
              <w:t>Y</w:t>
            </w:r>
          </w:p>
        </w:tc>
      </w:tr>
      <w:tr w:rsidR="000C5DAB" w:rsidRPr="002930B3" w:rsidTr="002930B3">
        <w:trPr>
          <w:trHeight w:val="255"/>
          <w:tblHeader/>
          <w:jc w:val="center"/>
        </w:trPr>
        <w:tc>
          <w:tcPr>
            <w:tcW w:w="1533" w:type="pct"/>
            <w:tcBorders>
              <w:left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1</w:t>
            </w: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515236.96</w:t>
            </w: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1298935.53</w:t>
            </w:r>
          </w:p>
        </w:tc>
      </w:tr>
      <w:tr w:rsidR="000C5DAB" w:rsidRPr="002930B3" w:rsidTr="002930B3">
        <w:trPr>
          <w:trHeight w:val="255"/>
          <w:tblHeader/>
          <w:jc w:val="center"/>
        </w:trPr>
        <w:tc>
          <w:tcPr>
            <w:tcW w:w="1533" w:type="pct"/>
            <w:tcBorders>
              <w:left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2</w:t>
            </w: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515249.70</w:t>
            </w: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1298974.06</w:t>
            </w:r>
          </w:p>
        </w:tc>
      </w:tr>
      <w:tr w:rsidR="000C5DAB" w:rsidRPr="002930B3" w:rsidTr="002930B3">
        <w:trPr>
          <w:trHeight w:val="255"/>
          <w:tblHeader/>
          <w:jc w:val="center"/>
        </w:trPr>
        <w:tc>
          <w:tcPr>
            <w:tcW w:w="1533" w:type="pct"/>
            <w:tcBorders>
              <w:left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3</w:t>
            </w: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515233.07</w:t>
            </w: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1298979.56</w:t>
            </w:r>
          </w:p>
        </w:tc>
      </w:tr>
      <w:tr w:rsidR="000C5DAB" w:rsidRPr="002930B3" w:rsidTr="002930B3">
        <w:trPr>
          <w:trHeight w:val="255"/>
          <w:tblHeader/>
          <w:jc w:val="center"/>
        </w:trPr>
        <w:tc>
          <w:tcPr>
            <w:tcW w:w="1533" w:type="pct"/>
            <w:tcBorders>
              <w:left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4</w:t>
            </w: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515246.42</w:t>
            </w: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1299019.97</w:t>
            </w:r>
          </w:p>
        </w:tc>
      </w:tr>
      <w:tr w:rsidR="000C5DAB" w:rsidRPr="002930B3" w:rsidTr="002930B3">
        <w:trPr>
          <w:trHeight w:val="255"/>
          <w:tblHeader/>
          <w:jc w:val="center"/>
        </w:trPr>
        <w:tc>
          <w:tcPr>
            <w:tcW w:w="1533" w:type="pct"/>
            <w:tcBorders>
              <w:left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288</w:t>
            </w: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515242.92</w:t>
            </w: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1299020.92</w:t>
            </w:r>
          </w:p>
        </w:tc>
      </w:tr>
      <w:tr w:rsidR="000C5DAB" w:rsidRPr="002930B3" w:rsidTr="002930B3">
        <w:trPr>
          <w:trHeight w:val="255"/>
          <w:tblHeader/>
          <w:jc w:val="center"/>
        </w:trPr>
        <w:tc>
          <w:tcPr>
            <w:tcW w:w="1533" w:type="pct"/>
            <w:tcBorders>
              <w:left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289</w:t>
            </w: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515237.56</w:t>
            </w: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1299022.35</w:t>
            </w:r>
          </w:p>
        </w:tc>
      </w:tr>
      <w:tr w:rsidR="000C5DAB" w:rsidRPr="002930B3" w:rsidTr="002930B3">
        <w:trPr>
          <w:trHeight w:val="255"/>
          <w:tblHeader/>
          <w:jc w:val="center"/>
        </w:trPr>
        <w:tc>
          <w:tcPr>
            <w:tcW w:w="1533" w:type="pct"/>
            <w:tcBorders>
              <w:left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5</w:t>
            </w: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515218.42</w:t>
            </w: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1299027.80</w:t>
            </w:r>
          </w:p>
        </w:tc>
      </w:tr>
      <w:tr w:rsidR="000C5DAB" w:rsidRPr="002930B3" w:rsidTr="002930B3">
        <w:trPr>
          <w:trHeight w:val="255"/>
          <w:tblHeader/>
          <w:jc w:val="center"/>
        </w:trPr>
        <w:tc>
          <w:tcPr>
            <w:tcW w:w="1533" w:type="pct"/>
            <w:tcBorders>
              <w:left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6</w:t>
            </w: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515215.18</w:t>
            </w: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1299028.77</w:t>
            </w:r>
          </w:p>
        </w:tc>
      </w:tr>
      <w:tr w:rsidR="000C5DAB" w:rsidRPr="002930B3" w:rsidTr="002930B3">
        <w:trPr>
          <w:trHeight w:val="255"/>
          <w:tblHeader/>
          <w:jc w:val="center"/>
        </w:trPr>
        <w:tc>
          <w:tcPr>
            <w:tcW w:w="1533" w:type="pct"/>
            <w:tcBorders>
              <w:left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7</w:t>
            </w: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515188.54</w:t>
            </w: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1298950.66</w:t>
            </w:r>
          </w:p>
        </w:tc>
      </w:tr>
      <w:tr w:rsidR="000C5DAB" w:rsidRPr="002930B3" w:rsidTr="002930B3">
        <w:trPr>
          <w:trHeight w:val="255"/>
          <w:tblHeader/>
          <w:jc w:val="center"/>
        </w:trPr>
        <w:tc>
          <w:tcPr>
            <w:tcW w:w="1533" w:type="pct"/>
            <w:tcBorders>
              <w:left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8</w:t>
            </w: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515190.62</w:t>
            </w: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1298950.01</w:t>
            </w:r>
          </w:p>
        </w:tc>
      </w:tr>
      <w:tr w:rsidR="000C5DAB" w:rsidRPr="002930B3" w:rsidTr="002930B3">
        <w:trPr>
          <w:trHeight w:val="255"/>
          <w:tblHeader/>
          <w:jc w:val="center"/>
        </w:trPr>
        <w:tc>
          <w:tcPr>
            <w:tcW w:w="1533" w:type="pct"/>
            <w:tcBorders>
              <w:left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lang w:val="en-US"/>
              </w:rPr>
            </w:pPr>
            <w:r w:rsidRPr="002930B3">
              <w:rPr>
                <w:color w:val="000000"/>
                <w:sz w:val="24"/>
                <w:szCs w:val="24"/>
              </w:rPr>
              <w:t>1</w:t>
            </w: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515236.96</w:t>
            </w: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1298935.53</w:t>
            </w:r>
          </w:p>
        </w:tc>
      </w:tr>
      <w:tr w:rsidR="000217CD" w:rsidRPr="002930B3" w:rsidTr="002930B3">
        <w:trPr>
          <w:trHeight w:val="255"/>
          <w:tblHeader/>
          <w:jc w:val="center"/>
        </w:trPr>
        <w:tc>
          <w:tcPr>
            <w:tcW w:w="1533" w:type="pct"/>
            <w:tcBorders>
              <w:left w:val="single" w:sz="4" w:space="0" w:color="auto"/>
              <w:right w:val="single" w:sz="4" w:space="0" w:color="auto"/>
            </w:tcBorders>
            <w:shd w:val="clear" w:color="auto" w:fill="auto"/>
            <w:noWrap/>
            <w:vAlign w:val="center"/>
          </w:tcPr>
          <w:p w:rsidR="000217CD" w:rsidRPr="002930B3" w:rsidRDefault="000217CD" w:rsidP="002930B3">
            <w:pPr>
              <w:pStyle w:val="af"/>
              <w:tabs>
                <w:tab w:val="left" w:pos="284"/>
              </w:tabs>
              <w:spacing w:line="240" w:lineRule="auto"/>
              <w:ind w:left="0" w:firstLine="0"/>
              <w:jc w:val="center"/>
              <w:rPr>
                <w:color w:val="000000"/>
                <w:sz w:val="24"/>
                <w:szCs w:val="24"/>
              </w:rPr>
            </w:pP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center"/>
          </w:tcPr>
          <w:p w:rsidR="000217CD" w:rsidRPr="002930B3" w:rsidRDefault="000217CD" w:rsidP="002930B3">
            <w:pPr>
              <w:pStyle w:val="af"/>
              <w:tabs>
                <w:tab w:val="left" w:pos="284"/>
              </w:tabs>
              <w:spacing w:line="240" w:lineRule="auto"/>
              <w:ind w:left="0" w:firstLine="0"/>
              <w:jc w:val="center"/>
              <w:rPr>
                <w:color w:val="000000"/>
                <w:sz w:val="24"/>
                <w:szCs w:val="24"/>
              </w:rPr>
            </w:pP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217CD" w:rsidRPr="002930B3" w:rsidRDefault="000217CD" w:rsidP="002930B3">
            <w:pPr>
              <w:pStyle w:val="af"/>
              <w:tabs>
                <w:tab w:val="left" w:pos="284"/>
              </w:tabs>
              <w:spacing w:line="240" w:lineRule="auto"/>
              <w:ind w:left="0" w:firstLine="0"/>
              <w:jc w:val="center"/>
              <w:rPr>
                <w:color w:val="000000"/>
                <w:sz w:val="24"/>
                <w:szCs w:val="24"/>
              </w:rPr>
            </w:pPr>
          </w:p>
        </w:tc>
      </w:tr>
      <w:tr w:rsidR="000C5DAB" w:rsidRPr="002930B3" w:rsidTr="002930B3">
        <w:trPr>
          <w:trHeight w:val="255"/>
          <w:tblHeader/>
          <w:jc w:val="center"/>
        </w:trPr>
        <w:tc>
          <w:tcPr>
            <w:tcW w:w="1533" w:type="pct"/>
            <w:tcBorders>
              <w:left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lang w:val="en-US"/>
              </w:rPr>
            </w:pPr>
            <w:r w:rsidRPr="002930B3">
              <w:rPr>
                <w:color w:val="000000"/>
                <w:sz w:val="24"/>
                <w:szCs w:val="24"/>
                <w:lang w:val="en-US"/>
              </w:rPr>
              <w:t>9</w:t>
            </w: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515226.88</w:t>
            </w: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1298950.55</w:t>
            </w:r>
          </w:p>
        </w:tc>
      </w:tr>
      <w:tr w:rsidR="000C5DAB" w:rsidRPr="002930B3" w:rsidTr="002930B3">
        <w:trPr>
          <w:trHeight w:val="138"/>
          <w:jc w:val="center"/>
        </w:trPr>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lang w:val="en-US"/>
              </w:rPr>
            </w:pPr>
            <w:r w:rsidRPr="002930B3">
              <w:rPr>
                <w:color w:val="000000"/>
                <w:sz w:val="24"/>
                <w:szCs w:val="24"/>
                <w:lang w:val="en-US"/>
              </w:rPr>
              <w:t>10</w:t>
            </w: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515234.23</w:t>
            </w: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1298947.15</w:t>
            </w:r>
          </w:p>
        </w:tc>
      </w:tr>
      <w:tr w:rsidR="000C5DAB" w:rsidRPr="002930B3" w:rsidTr="002930B3">
        <w:trPr>
          <w:trHeight w:val="255"/>
          <w:jc w:val="center"/>
        </w:trPr>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lang w:val="en-US"/>
              </w:rPr>
            </w:pPr>
            <w:r w:rsidRPr="002930B3">
              <w:rPr>
                <w:color w:val="000000"/>
                <w:sz w:val="24"/>
                <w:szCs w:val="24"/>
                <w:lang w:val="en-US"/>
              </w:rPr>
              <w:t>11</w:t>
            </w: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515235.78</w:t>
            </w: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1298950.50</w:t>
            </w:r>
          </w:p>
        </w:tc>
      </w:tr>
      <w:tr w:rsidR="000C5DAB" w:rsidRPr="002930B3" w:rsidTr="002930B3">
        <w:trPr>
          <w:trHeight w:val="255"/>
          <w:jc w:val="center"/>
        </w:trPr>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lang w:val="en-US"/>
              </w:rPr>
            </w:pPr>
            <w:r w:rsidRPr="002930B3">
              <w:rPr>
                <w:color w:val="000000"/>
                <w:sz w:val="24"/>
                <w:szCs w:val="24"/>
              </w:rPr>
              <w:t>1</w:t>
            </w:r>
            <w:r w:rsidRPr="002930B3">
              <w:rPr>
                <w:color w:val="000000"/>
                <w:sz w:val="24"/>
                <w:szCs w:val="24"/>
                <w:lang w:val="en-US"/>
              </w:rPr>
              <w:t>2</w:t>
            </w: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515228.43</w:t>
            </w: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1298953.90</w:t>
            </w:r>
          </w:p>
        </w:tc>
      </w:tr>
      <w:tr w:rsidR="000C5DAB" w:rsidRPr="006F1E7C" w:rsidTr="002930B3">
        <w:trPr>
          <w:trHeight w:val="255"/>
          <w:jc w:val="center"/>
        </w:trPr>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lang w:val="en-US"/>
              </w:rPr>
            </w:pPr>
            <w:r w:rsidRPr="002930B3">
              <w:rPr>
                <w:color w:val="000000"/>
                <w:sz w:val="24"/>
                <w:szCs w:val="24"/>
                <w:lang w:val="en-US"/>
              </w:rPr>
              <w:t>9</w:t>
            </w: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930B3"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515226.88</w:t>
            </w: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C5DAB" w:rsidRPr="002B5A79" w:rsidRDefault="000C5DAB"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1298950.55</w:t>
            </w:r>
          </w:p>
        </w:tc>
      </w:tr>
    </w:tbl>
    <w:p w:rsidR="002930B3" w:rsidRDefault="002930B3" w:rsidP="00A7341B">
      <w:pPr>
        <w:widowControl/>
        <w:spacing w:line="372" w:lineRule="auto"/>
        <w:ind w:firstLine="709"/>
        <w:rPr>
          <w:rFonts w:eastAsia="Lucida Sans Unicode"/>
          <w:b/>
          <w:spacing w:val="-5"/>
          <w:sz w:val="28"/>
          <w:szCs w:val="28"/>
          <w:highlight w:val="yellow"/>
          <w:lang w:bidi="ru-RU"/>
        </w:rPr>
      </w:pPr>
    </w:p>
    <w:p w:rsidR="00322C78" w:rsidRPr="002930B3" w:rsidRDefault="00D43FD4" w:rsidP="00A7341B">
      <w:pPr>
        <w:widowControl/>
        <w:spacing w:line="372" w:lineRule="auto"/>
        <w:ind w:firstLine="709"/>
        <w:rPr>
          <w:rFonts w:eastAsia="Lucida Sans Unicode"/>
          <w:b/>
          <w:spacing w:val="-5"/>
          <w:sz w:val="28"/>
          <w:szCs w:val="28"/>
          <w:lang w:bidi="ru-RU"/>
        </w:rPr>
      </w:pPr>
      <w:r w:rsidRPr="002930B3">
        <w:rPr>
          <w:rFonts w:eastAsia="Lucida Sans Unicode"/>
          <w:b/>
          <w:spacing w:val="-5"/>
          <w:sz w:val="28"/>
          <w:szCs w:val="28"/>
          <w:lang w:bidi="ru-RU"/>
        </w:rPr>
        <w:t xml:space="preserve">Участок </w:t>
      </w:r>
      <w:r w:rsidR="00DF71F2" w:rsidRPr="002930B3">
        <w:rPr>
          <w:rFonts w:eastAsia="Lucida Sans Unicode"/>
          <w:b/>
          <w:spacing w:val="-5"/>
          <w:sz w:val="28"/>
          <w:szCs w:val="28"/>
          <w:lang w:bidi="ru-RU"/>
        </w:rPr>
        <w:t>№ </w:t>
      </w:r>
      <w:r w:rsidR="000774D4" w:rsidRPr="002930B3">
        <w:rPr>
          <w:rFonts w:eastAsia="Lucida Sans Unicode"/>
          <w:b/>
          <w:spacing w:val="-5"/>
          <w:sz w:val="28"/>
          <w:szCs w:val="28"/>
          <w:lang w:bidi="ru-RU"/>
        </w:rPr>
        <w:t>2</w:t>
      </w:r>
      <w:r w:rsidRPr="002930B3">
        <w:rPr>
          <w:rFonts w:eastAsia="Lucida Sans Unicode"/>
          <w:b/>
          <w:spacing w:val="-5"/>
          <w:sz w:val="28"/>
          <w:szCs w:val="28"/>
          <w:lang w:bidi="ru-RU"/>
        </w:rPr>
        <w:t xml:space="preserve"> (ЗУ</w:t>
      </w:r>
      <w:proofErr w:type="gramStart"/>
      <w:r w:rsidR="000774D4" w:rsidRPr="002930B3">
        <w:rPr>
          <w:rFonts w:eastAsia="Lucida Sans Unicode"/>
          <w:b/>
          <w:spacing w:val="-5"/>
          <w:sz w:val="28"/>
          <w:szCs w:val="28"/>
          <w:lang w:bidi="ru-RU"/>
        </w:rPr>
        <w:t>2</w:t>
      </w:r>
      <w:proofErr w:type="gramEnd"/>
      <w:r w:rsidR="00322C78" w:rsidRPr="002930B3">
        <w:rPr>
          <w:rFonts w:eastAsia="Lucida Sans Unicode"/>
          <w:b/>
          <w:spacing w:val="-5"/>
          <w:sz w:val="28"/>
          <w:szCs w:val="28"/>
          <w:lang w:bidi="ru-RU"/>
        </w:rPr>
        <w:t>)</w:t>
      </w:r>
    </w:p>
    <w:p w:rsidR="002930B3" w:rsidRDefault="002930B3" w:rsidP="00117F75">
      <w:pPr>
        <w:widowControl/>
        <w:tabs>
          <w:tab w:val="left" w:pos="426"/>
        </w:tabs>
        <w:spacing w:line="372" w:lineRule="auto"/>
        <w:ind w:firstLine="709"/>
        <w:rPr>
          <w:sz w:val="28"/>
          <w:szCs w:val="28"/>
        </w:rPr>
      </w:pPr>
      <w:r w:rsidRPr="002930B3">
        <w:rPr>
          <w:sz w:val="28"/>
          <w:szCs w:val="28"/>
        </w:rPr>
        <w:t>Проектом межевания предлагается образовать земельный участок площадью 2719 кв. м, ра</w:t>
      </w:r>
      <w:r w:rsidR="00913DC1">
        <w:rPr>
          <w:sz w:val="28"/>
          <w:szCs w:val="28"/>
        </w:rPr>
        <w:t xml:space="preserve">сположенный по ул. Урицкого, </w:t>
      </w:r>
      <w:r w:rsidRPr="002930B3">
        <w:rPr>
          <w:sz w:val="28"/>
          <w:szCs w:val="28"/>
        </w:rPr>
        <w:t>90, для многоквартирного дома.</w:t>
      </w:r>
    </w:p>
    <w:p w:rsidR="002930B3" w:rsidRDefault="002930B3" w:rsidP="00117F75">
      <w:pPr>
        <w:widowControl/>
        <w:tabs>
          <w:tab w:val="left" w:pos="426"/>
        </w:tabs>
        <w:spacing w:line="372" w:lineRule="auto"/>
        <w:ind w:firstLine="709"/>
        <w:rPr>
          <w:sz w:val="28"/>
          <w:szCs w:val="28"/>
          <w:highlight w:val="yellow"/>
        </w:rPr>
      </w:pPr>
      <w:r w:rsidRPr="002930B3">
        <w:rPr>
          <w:sz w:val="28"/>
          <w:szCs w:val="28"/>
        </w:rPr>
        <w:t>Земельный участок ЗУ</w:t>
      </w:r>
      <w:proofErr w:type="gramStart"/>
      <w:r w:rsidRPr="002930B3">
        <w:rPr>
          <w:sz w:val="28"/>
          <w:szCs w:val="28"/>
        </w:rPr>
        <w:t>2</w:t>
      </w:r>
      <w:proofErr w:type="gramEnd"/>
      <w:r w:rsidRPr="002930B3">
        <w:rPr>
          <w:sz w:val="28"/>
          <w:szCs w:val="28"/>
        </w:rPr>
        <w:t xml:space="preserve"> образуется из земель, государственная собственность на которые не разграничена.</w:t>
      </w:r>
    </w:p>
    <w:p w:rsidR="0099416A" w:rsidRPr="002930B3" w:rsidRDefault="00117F75" w:rsidP="00117F75">
      <w:pPr>
        <w:widowControl/>
        <w:tabs>
          <w:tab w:val="left" w:pos="426"/>
        </w:tabs>
        <w:spacing w:line="372" w:lineRule="auto"/>
        <w:ind w:firstLine="709"/>
        <w:rPr>
          <w:sz w:val="28"/>
          <w:szCs w:val="28"/>
        </w:rPr>
      </w:pPr>
      <w:r w:rsidRPr="002930B3">
        <w:rPr>
          <w:sz w:val="28"/>
          <w:szCs w:val="28"/>
        </w:rPr>
        <w:t>Нормативный размер земельного участка, определяемый согла</w:t>
      </w:r>
      <w:r w:rsidR="0099416A" w:rsidRPr="002930B3">
        <w:rPr>
          <w:sz w:val="28"/>
          <w:szCs w:val="28"/>
        </w:rPr>
        <w:t>сно</w:t>
      </w:r>
      <w:r w:rsidR="002930B3" w:rsidRPr="002930B3">
        <w:rPr>
          <w:sz w:val="28"/>
          <w:szCs w:val="28"/>
        </w:rPr>
        <w:t xml:space="preserve"> СП 30-101-98, составляет 4235,9</w:t>
      </w:r>
      <w:r w:rsidR="0099416A" w:rsidRPr="002930B3">
        <w:rPr>
          <w:sz w:val="28"/>
          <w:szCs w:val="28"/>
        </w:rPr>
        <w:t xml:space="preserve"> </w:t>
      </w:r>
      <w:r w:rsidRPr="002930B3">
        <w:rPr>
          <w:sz w:val="28"/>
          <w:szCs w:val="28"/>
        </w:rPr>
        <w:t xml:space="preserve">кв. м. </w:t>
      </w:r>
    </w:p>
    <w:p w:rsidR="002930B3" w:rsidRDefault="002930B3" w:rsidP="0099416A">
      <w:pPr>
        <w:widowControl/>
        <w:tabs>
          <w:tab w:val="left" w:pos="426"/>
        </w:tabs>
        <w:spacing w:line="372" w:lineRule="auto"/>
        <w:ind w:firstLine="709"/>
        <w:rPr>
          <w:sz w:val="28"/>
          <w:szCs w:val="28"/>
          <w:highlight w:val="yellow"/>
        </w:rPr>
      </w:pPr>
      <w:r w:rsidRPr="002930B3">
        <w:rPr>
          <w:sz w:val="28"/>
          <w:szCs w:val="28"/>
        </w:rPr>
        <w:t>Земельный участок расположен в зоне Ж</w:t>
      </w:r>
      <w:proofErr w:type="gramStart"/>
      <w:r w:rsidRPr="002930B3">
        <w:rPr>
          <w:sz w:val="28"/>
          <w:szCs w:val="28"/>
        </w:rPr>
        <w:t>М(</w:t>
      </w:r>
      <w:proofErr w:type="gramEnd"/>
      <w:r w:rsidRPr="002930B3">
        <w:rPr>
          <w:sz w:val="28"/>
          <w:szCs w:val="28"/>
        </w:rPr>
        <w:t>н).</w:t>
      </w:r>
    </w:p>
    <w:p w:rsidR="002930B3" w:rsidRDefault="0099416A" w:rsidP="0099416A">
      <w:pPr>
        <w:widowControl/>
        <w:tabs>
          <w:tab w:val="left" w:pos="426"/>
        </w:tabs>
        <w:spacing w:line="372" w:lineRule="auto"/>
        <w:ind w:firstLine="709"/>
        <w:rPr>
          <w:sz w:val="28"/>
          <w:szCs w:val="28"/>
        </w:rPr>
      </w:pPr>
      <w:r w:rsidRPr="002930B3">
        <w:rPr>
          <w:sz w:val="28"/>
          <w:szCs w:val="28"/>
        </w:rPr>
        <w:t>Вид разрешенного использования образуемого земельного участка устанавливается в соответствии с Класси</w:t>
      </w:r>
      <w:r w:rsidR="00913DC1">
        <w:rPr>
          <w:sz w:val="28"/>
          <w:szCs w:val="28"/>
        </w:rPr>
        <w:t>фикатором как «</w:t>
      </w:r>
      <w:proofErr w:type="spellStart"/>
      <w:r w:rsidR="00913DC1">
        <w:rPr>
          <w:sz w:val="28"/>
          <w:szCs w:val="28"/>
        </w:rPr>
        <w:t>С</w:t>
      </w:r>
      <w:r w:rsidR="002930B3" w:rsidRPr="002930B3">
        <w:rPr>
          <w:sz w:val="28"/>
          <w:szCs w:val="28"/>
        </w:rPr>
        <w:t>реднеэтажная</w:t>
      </w:r>
      <w:proofErr w:type="spellEnd"/>
      <w:r w:rsidR="002930B3" w:rsidRPr="002930B3">
        <w:rPr>
          <w:sz w:val="28"/>
          <w:szCs w:val="28"/>
        </w:rPr>
        <w:t xml:space="preserve"> жилая застройка (код 2.5)</w:t>
      </w:r>
      <w:r w:rsidR="00913DC1">
        <w:rPr>
          <w:sz w:val="28"/>
          <w:szCs w:val="28"/>
        </w:rPr>
        <w:t>»</w:t>
      </w:r>
      <w:r w:rsidR="002930B3" w:rsidRPr="002930B3">
        <w:rPr>
          <w:sz w:val="28"/>
          <w:szCs w:val="28"/>
        </w:rPr>
        <w:t>.</w:t>
      </w:r>
    </w:p>
    <w:p w:rsidR="002930B3" w:rsidRPr="002930B3" w:rsidRDefault="002930B3" w:rsidP="002930B3">
      <w:pPr>
        <w:widowControl/>
        <w:tabs>
          <w:tab w:val="left" w:pos="426"/>
        </w:tabs>
        <w:spacing w:line="372" w:lineRule="auto"/>
        <w:ind w:firstLine="709"/>
        <w:rPr>
          <w:rFonts w:eastAsia="Calibri"/>
          <w:kern w:val="0"/>
          <w:sz w:val="28"/>
          <w:szCs w:val="28"/>
          <w:lang w:eastAsia="ar-SA"/>
        </w:rPr>
      </w:pPr>
      <w:r w:rsidRPr="002930B3">
        <w:rPr>
          <w:rFonts w:eastAsia="Calibri"/>
          <w:kern w:val="0"/>
          <w:sz w:val="28"/>
          <w:szCs w:val="28"/>
          <w:lang w:eastAsia="ar-SA"/>
        </w:rPr>
        <w:lastRenderedPageBreak/>
        <w:t>Границы участка определены в соответствии с поставленными на кадастровый учет соседними земельными участками, а также элементами планировочной структуры.</w:t>
      </w:r>
    </w:p>
    <w:p w:rsidR="002930B3" w:rsidRDefault="002930B3" w:rsidP="002930B3">
      <w:pPr>
        <w:widowControl/>
        <w:tabs>
          <w:tab w:val="left" w:pos="426"/>
        </w:tabs>
        <w:spacing w:line="372" w:lineRule="auto"/>
        <w:ind w:firstLine="709"/>
        <w:rPr>
          <w:rFonts w:eastAsia="Calibri"/>
          <w:kern w:val="0"/>
          <w:sz w:val="28"/>
          <w:szCs w:val="28"/>
          <w:lang w:eastAsia="ar-SA"/>
        </w:rPr>
      </w:pPr>
      <w:r w:rsidRPr="002930B3">
        <w:rPr>
          <w:rFonts w:eastAsia="Calibri"/>
          <w:kern w:val="0"/>
          <w:sz w:val="28"/>
          <w:szCs w:val="28"/>
          <w:lang w:eastAsia="ar-SA"/>
        </w:rPr>
        <w:t>Площадь образуемого земельного участка меньше нормативной площади в силу сложившихся планировочных особенностей.</w:t>
      </w:r>
    </w:p>
    <w:p w:rsidR="00322C78" w:rsidRPr="002930B3" w:rsidRDefault="00322C78" w:rsidP="002930B3">
      <w:pPr>
        <w:widowControl/>
        <w:tabs>
          <w:tab w:val="left" w:pos="426"/>
        </w:tabs>
        <w:spacing w:line="372" w:lineRule="auto"/>
        <w:ind w:firstLine="709"/>
        <w:rPr>
          <w:sz w:val="28"/>
          <w:szCs w:val="28"/>
        </w:rPr>
      </w:pPr>
      <w:r w:rsidRPr="002930B3">
        <w:rPr>
          <w:rFonts w:eastAsia="Calibri"/>
          <w:kern w:val="0"/>
          <w:sz w:val="28"/>
          <w:szCs w:val="28"/>
          <w:lang w:eastAsia="ar-SA"/>
        </w:rPr>
        <w:t>Ведомость коор</w:t>
      </w:r>
      <w:r w:rsidR="00FF20F0" w:rsidRPr="002930B3">
        <w:rPr>
          <w:rFonts w:eastAsia="Calibri"/>
          <w:kern w:val="0"/>
          <w:sz w:val="28"/>
          <w:szCs w:val="28"/>
          <w:lang w:eastAsia="ar-SA"/>
        </w:rPr>
        <w:t xml:space="preserve">динат </w:t>
      </w:r>
      <w:r w:rsidR="00EC73CF" w:rsidRPr="002930B3">
        <w:rPr>
          <w:rFonts w:eastAsia="Calibri"/>
          <w:kern w:val="0"/>
          <w:sz w:val="28"/>
          <w:szCs w:val="28"/>
          <w:lang w:eastAsia="ar-SA"/>
        </w:rPr>
        <w:t>характерных точек границ образуемого земельного участка представлена в таблице</w:t>
      </w:r>
      <w:r w:rsidR="00007243" w:rsidRPr="002930B3">
        <w:rPr>
          <w:rFonts w:eastAsia="Calibri"/>
          <w:kern w:val="0"/>
          <w:sz w:val="28"/>
          <w:szCs w:val="28"/>
          <w:lang w:eastAsia="ar-SA"/>
        </w:rPr>
        <w:t xml:space="preserve"> </w:t>
      </w:r>
      <w:r w:rsidR="00DF71F2" w:rsidRPr="002930B3">
        <w:rPr>
          <w:rFonts w:eastAsia="Calibri"/>
          <w:kern w:val="0"/>
          <w:sz w:val="28"/>
          <w:szCs w:val="28"/>
          <w:lang w:eastAsia="ar-SA"/>
        </w:rPr>
        <w:t>№ </w:t>
      </w:r>
      <w:r w:rsidR="0099416A" w:rsidRPr="002930B3">
        <w:rPr>
          <w:rFonts w:eastAsia="Calibri"/>
          <w:kern w:val="0"/>
          <w:sz w:val="28"/>
          <w:szCs w:val="28"/>
          <w:lang w:eastAsia="ar-SA"/>
        </w:rPr>
        <w:t>5</w:t>
      </w:r>
      <w:r w:rsidRPr="002930B3">
        <w:rPr>
          <w:rFonts w:eastAsia="Calibri"/>
          <w:kern w:val="0"/>
          <w:sz w:val="28"/>
          <w:szCs w:val="28"/>
          <w:lang w:eastAsia="ar-SA"/>
        </w:rPr>
        <w:t>.</w:t>
      </w:r>
    </w:p>
    <w:p w:rsidR="00322C78" w:rsidRPr="002930B3" w:rsidRDefault="00FF20F0" w:rsidP="00DF71F2">
      <w:pPr>
        <w:widowControl/>
        <w:tabs>
          <w:tab w:val="left" w:pos="426"/>
        </w:tabs>
        <w:autoSpaceDN/>
        <w:spacing w:line="360" w:lineRule="auto"/>
        <w:ind w:firstLine="709"/>
        <w:jc w:val="right"/>
        <w:textAlignment w:val="auto"/>
        <w:rPr>
          <w:rFonts w:eastAsia="Calibri"/>
          <w:kern w:val="0"/>
          <w:sz w:val="28"/>
          <w:szCs w:val="28"/>
          <w:lang w:val="en-US" w:eastAsia="ar-SA"/>
        </w:rPr>
      </w:pPr>
      <w:r w:rsidRPr="002930B3">
        <w:rPr>
          <w:rFonts w:eastAsia="Calibri"/>
          <w:kern w:val="0"/>
          <w:sz w:val="28"/>
          <w:szCs w:val="28"/>
          <w:lang w:eastAsia="ar-SA"/>
        </w:rPr>
        <w:t xml:space="preserve">Таблица </w:t>
      </w:r>
      <w:r w:rsidR="00DF71F2" w:rsidRPr="002930B3">
        <w:rPr>
          <w:rFonts w:eastAsia="Calibri"/>
          <w:kern w:val="0"/>
          <w:sz w:val="28"/>
          <w:szCs w:val="28"/>
          <w:lang w:eastAsia="ar-SA"/>
        </w:rPr>
        <w:t>№ </w:t>
      </w:r>
      <w:r w:rsidR="0099416A" w:rsidRPr="002930B3">
        <w:rPr>
          <w:rFonts w:eastAsia="Calibri"/>
          <w:kern w:val="0"/>
          <w:sz w:val="28"/>
          <w:szCs w:val="28"/>
          <w:lang w:eastAsia="ar-SA"/>
        </w:rPr>
        <w:t>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2934"/>
        <w:gridCol w:w="3701"/>
      </w:tblGrid>
      <w:tr w:rsidR="00322C78" w:rsidRPr="002930B3" w:rsidTr="00D43FD4">
        <w:trPr>
          <w:trHeight w:val="255"/>
          <w:tblHeader/>
          <w:jc w:val="center"/>
        </w:trPr>
        <w:tc>
          <w:tcPr>
            <w:tcW w:w="1533" w:type="pct"/>
            <w:vMerge w:val="restart"/>
            <w:tcBorders>
              <w:top w:val="single" w:sz="4" w:space="0" w:color="auto"/>
              <w:left w:val="single" w:sz="4" w:space="0" w:color="auto"/>
              <w:right w:val="single" w:sz="4" w:space="0" w:color="auto"/>
            </w:tcBorders>
            <w:noWrap/>
            <w:vAlign w:val="center"/>
          </w:tcPr>
          <w:p w:rsidR="00322C78" w:rsidRPr="002930B3" w:rsidRDefault="00DF71F2" w:rsidP="002930B3">
            <w:pPr>
              <w:widowControl/>
              <w:autoSpaceDN/>
              <w:spacing w:line="240" w:lineRule="auto"/>
              <w:ind w:firstLine="0"/>
              <w:jc w:val="center"/>
              <w:textAlignment w:val="auto"/>
              <w:rPr>
                <w:rFonts w:eastAsia="Calibri"/>
                <w:kern w:val="0"/>
                <w:sz w:val="24"/>
                <w:szCs w:val="24"/>
                <w:lang w:eastAsia="ar-SA"/>
              </w:rPr>
            </w:pPr>
            <w:r w:rsidRPr="002930B3">
              <w:rPr>
                <w:rFonts w:eastAsia="Calibri"/>
                <w:kern w:val="0"/>
                <w:sz w:val="24"/>
                <w:szCs w:val="24"/>
                <w:lang w:eastAsia="ar-SA"/>
              </w:rPr>
              <w:t>№ </w:t>
            </w:r>
            <w:r w:rsidR="00322C78" w:rsidRPr="002930B3">
              <w:rPr>
                <w:rFonts w:eastAsia="Calibri"/>
                <w:kern w:val="0"/>
                <w:sz w:val="24"/>
                <w:szCs w:val="24"/>
                <w:lang w:eastAsia="ar-SA"/>
              </w:rPr>
              <w:t>точки</w:t>
            </w:r>
          </w:p>
        </w:tc>
        <w:tc>
          <w:tcPr>
            <w:tcW w:w="3467" w:type="pct"/>
            <w:gridSpan w:val="2"/>
            <w:tcBorders>
              <w:top w:val="single" w:sz="4" w:space="0" w:color="auto"/>
              <w:left w:val="single" w:sz="4" w:space="0" w:color="auto"/>
              <w:bottom w:val="single" w:sz="4" w:space="0" w:color="auto"/>
              <w:right w:val="single" w:sz="4" w:space="0" w:color="auto"/>
            </w:tcBorders>
            <w:noWrap/>
            <w:vAlign w:val="center"/>
          </w:tcPr>
          <w:p w:rsidR="00322C78" w:rsidRPr="002930B3" w:rsidRDefault="00322C78" w:rsidP="002930B3">
            <w:pPr>
              <w:widowControl/>
              <w:autoSpaceDN/>
              <w:spacing w:line="240" w:lineRule="auto"/>
              <w:ind w:firstLine="0"/>
              <w:jc w:val="center"/>
              <w:textAlignment w:val="auto"/>
              <w:rPr>
                <w:rFonts w:eastAsia="Calibri"/>
                <w:kern w:val="0"/>
                <w:sz w:val="24"/>
                <w:szCs w:val="24"/>
                <w:lang w:eastAsia="ar-SA"/>
              </w:rPr>
            </w:pPr>
            <w:r w:rsidRPr="002930B3">
              <w:rPr>
                <w:rFonts w:eastAsia="Calibri"/>
                <w:kern w:val="0"/>
                <w:sz w:val="24"/>
                <w:szCs w:val="24"/>
                <w:lang w:eastAsia="ar-SA"/>
              </w:rPr>
              <w:t>Координаты</w:t>
            </w:r>
          </w:p>
        </w:tc>
      </w:tr>
      <w:tr w:rsidR="00322C78" w:rsidRPr="002930B3" w:rsidTr="00FF20F0">
        <w:trPr>
          <w:trHeight w:val="255"/>
          <w:tblHeader/>
          <w:jc w:val="center"/>
        </w:trPr>
        <w:tc>
          <w:tcPr>
            <w:tcW w:w="1533" w:type="pct"/>
            <w:vMerge/>
            <w:tcBorders>
              <w:left w:val="single" w:sz="4" w:space="0" w:color="auto"/>
              <w:right w:val="single" w:sz="4" w:space="0" w:color="auto"/>
            </w:tcBorders>
            <w:noWrap/>
            <w:vAlign w:val="center"/>
          </w:tcPr>
          <w:p w:rsidR="00322C78" w:rsidRPr="002930B3" w:rsidRDefault="00322C78" w:rsidP="002930B3">
            <w:pPr>
              <w:widowControl/>
              <w:autoSpaceDN/>
              <w:spacing w:line="240" w:lineRule="auto"/>
              <w:ind w:firstLine="0"/>
              <w:jc w:val="center"/>
              <w:textAlignment w:val="auto"/>
              <w:rPr>
                <w:rFonts w:eastAsia="Calibri"/>
                <w:kern w:val="0"/>
                <w:sz w:val="24"/>
                <w:szCs w:val="24"/>
                <w:lang w:eastAsia="ar-SA"/>
              </w:rPr>
            </w:pPr>
          </w:p>
        </w:tc>
        <w:tc>
          <w:tcPr>
            <w:tcW w:w="1533" w:type="pct"/>
            <w:tcBorders>
              <w:top w:val="single" w:sz="4" w:space="0" w:color="auto"/>
              <w:left w:val="single" w:sz="4" w:space="0" w:color="auto"/>
              <w:bottom w:val="single" w:sz="4" w:space="0" w:color="auto"/>
              <w:right w:val="single" w:sz="4" w:space="0" w:color="auto"/>
            </w:tcBorders>
            <w:noWrap/>
            <w:vAlign w:val="center"/>
          </w:tcPr>
          <w:p w:rsidR="00322C78" w:rsidRPr="002930B3" w:rsidRDefault="00322C78" w:rsidP="002930B3">
            <w:pPr>
              <w:widowControl/>
              <w:autoSpaceDN/>
              <w:spacing w:line="240" w:lineRule="auto"/>
              <w:ind w:firstLine="0"/>
              <w:jc w:val="center"/>
              <w:textAlignment w:val="auto"/>
              <w:rPr>
                <w:rFonts w:eastAsia="Calibri"/>
                <w:kern w:val="0"/>
                <w:sz w:val="24"/>
                <w:szCs w:val="24"/>
                <w:lang w:eastAsia="ar-SA"/>
              </w:rPr>
            </w:pPr>
            <w:r w:rsidRPr="002930B3">
              <w:rPr>
                <w:rFonts w:eastAsia="Calibri"/>
                <w:kern w:val="0"/>
                <w:sz w:val="24"/>
                <w:szCs w:val="24"/>
                <w:lang w:eastAsia="ar-SA"/>
              </w:rPr>
              <w:t>X</w:t>
            </w:r>
          </w:p>
        </w:tc>
        <w:tc>
          <w:tcPr>
            <w:tcW w:w="1934" w:type="pct"/>
            <w:tcBorders>
              <w:top w:val="single" w:sz="4" w:space="0" w:color="auto"/>
              <w:left w:val="single" w:sz="4" w:space="0" w:color="auto"/>
              <w:bottom w:val="single" w:sz="4" w:space="0" w:color="auto"/>
              <w:right w:val="single" w:sz="4" w:space="0" w:color="auto"/>
            </w:tcBorders>
            <w:noWrap/>
            <w:vAlign w:val="center"/>
          </w:tcPr>
          <w:p w:rsidR="00322C78" w:rsidRPr="002930B3" w:rsidRDefault="00322C78" w:rsidP="002930B3">
            <w:pPr>
              <w:widowControl/>
              <w:autoSpaceDN/>
              <w:spacing w:line="240" w:lineRule="auto"/>
              <w:ind w:firstLine="0"/>
              <w:jc w:val="center"/>
              <w:textAlignment w:val="auto"/>
              <w:rPr>
                <w:rFonts w:eastAsia="Calibri"/>
                <w:kern w:val="0"/>
                <w:sz w:val="24"/>
                <w:szCs w:val="24"/>
                <w:lang w:eastAsia="ar-SA"/>
              </w:rPr>
            </w:pPr>
            <w:r w:rsidRPr="002930B3">
              <w:rPr>
                <w:rFonts w:eastAsia="Calibri"/>
                <w:kern w:val="0"/>
                <w:sz w:val="24"/>
                <w:szCs w:val="24"/>
                <w:lang w:eastAsia="ar-SA"/>
              </w:rPr>
              <w:t>Y</w:t>
            </w:r>
          </w:p>
        </w:tc>
      </w:tr>
      <w:tr w:rsidR="002930B3" w:rsidRPr="002930B3" w:rsidTr="00952258">
        <w:trPr>
          <w:trHeight w:val="255"/>
          <w:tblHeader/>
          <w:jc w:val="center"/>
        </w:trPr>
        <w:tc>
          <w:tcPr>
            <w:tcW w:w="1533" w:type="pct"/>
            <w:tcBorders>
              <w:left w:val="single" w:sz="4" w:space="0" w:color="auto"/>
              <w:right w:val="single" w:sz="4" w:space="0" w:color="auto"/>
            </w:tcBorders>
            <w:noWrap/>
            <w:vAlign w:val="bottom"/>
          </w:tcPr>
          <w:p w:rsidR="002930B3" w:rsidRPr="002930B3" w:rsidRDefault="002930B3" w:rsidP="002930B3">
            <w:pPr>
              <w:pStyle w:val="af"/>
              <w:tabs>
                <w:tab w:val="left" w:pos="284"/>
              </w:tabs>
              <w:spacing w:afterLines="20" w:after="48" w:line="240" w:lineRule="auto"/>
              <w:ind w:left="0" w:firstLine="0"/>
              <w:jc w:val="center"/>
              <w:rPr>
                <w:color w:val="000000"/>
                <w:sz w:val="24"/>
                <w:szCs w:val="24"/>
                <w:lang w:val="en-US"/>
              </w:rPr>
            </w:pPr>
            <w:r w:rsidRPr="002930B3">
              <w:rPr>
                <w:color w:val="000000"/>
                <w:sz w:val="24"/>
                <w:szCs w:val="24"/>
              </w:rPr>
              <w:t>13</w:t>
            </w:r>
          </w:p>
        </w:tc>
        <w:tc>
          <w:tcPr>
            <w:tcW w:w="1533" w:type="pct"/>
            <w:tcBorders>
              <w:top w:val="single" w:sz="4" w:space="0" w:color="auto"/>
              <w:left w:val="single" w:sz="4" w:space="0" w:color="auto"/>
              <w:bottom w:val="single" w:sz="4" w:space="0" w:color="auto"/>
              <w:right w:val="single" w:sz="4" w:space="0" w:color="auto"/>
            </w:tcBorders>
            <w:noWrap/>
            <w:vAlign w:val="bottom"/>
          </w:tcPr>
          <w:p w:rsidR="002930B3" w:rsidRPr="002930B3" w:rsidRDefault="002930B3" w:rsidP="002930B3">
            <w:pPr>
              <w:pStyle w:val="af"/>
              <w:tabs>
                <w:tab w:val="left" w:pos="284"/>
              </w:tabs>
              <w:spacing w:afterLines="20" w:after="48" w:line="240" w:lineRule="auto"/>
              <w:ind w:left="0" w:firstLine="0"/>
              <w:jc w:val="center"/>
              <w:rPr>
                <w:b/>
                <w:bCs/>
                <w:color w:val="000000"/>
                <w:sz w:val="24"/>
                <w:szCs w:val="24"/>
              </w:rPr>
            </w:pPr>
            <w:r w:rsidRPr="002930B3">
              <w:rPr>
                <w:color w:val="000000"/>
                <w:sz w:val="24"/>
                <w:szCs w:val="24"/>
              </w:rPr>
              <w:t>515340.66</w:t>
            </w:r>
          </w:p>
        </w:tc>
        <w:tc>
          <w:tcPr>
            <w:tcW w:w="1934" w:type="pct"/>
            <w:tcBorders>
              <w:top w:val="single" w:sz="4" w:space="0" w:color="auto"/>
              <w:left w:val="single" w:sz="4" w:space="0" w:color="auto"/>
              <w:bottom w:val="single" w:sz="4" w:space="0" w:color="auto"/>
              <w:right w:val="single" w:sz="4" w:space="0" w:color="auto"/>
            </w:tcBorders>
            <w:noWrap/>
            <w:vAlign w:val="bottom"/>
          </w:tcPr>
          <w:p w:rsidR="002930B3" w:rsidRPr="002930B3" w:rsidRDefault="002930B3" w:rsidP="002930B3">
            <w:pPr>
              <w:pStyle w:val="af"/>
              <w:tabs>
                <w:tab w:val="left" w:pos="284"/>
              </w:tabs>
              <w:spacing w:afterLines="20" w:after="48" w:line="240" w:lineRule="auto"/>
              <w:ind w:left="0" w:firstLine="0"/>
              <w:jc w:val="center"/>
              <w:rPr>
                <w:sz w:val="24"/>
                <w:szCs w:val="24"/>
              </w:rPr>
            </w:pPr>
            <w:r w:rsidRPr="002930B3">
              <w:rPr>
                <w:color w:val="000000"/>
                <w:sz w:val="24"/>
                <w:szCs w:val="24"/>
              </w:rPr>
              <w:t>1299147.58</w:t>
            </w:r>
          </w:p>
        </w:tc>
      </w:tr>
      <w:tr w:rsidR="002930B3" w:rsidRPr="002930B3" w:rsidTr="00952258">
        <w:trPr>
          <w:trHeight w:val="255"/>
          <w:tblHeader/>
          <w:jc w:val="center"/>
        </w:trPr>
        <w:tc>
          <w:tcPr>
            <w:tcW w:w="1533" w:type="pct"/>
            <w:tcBorders>
              <w:left w:val="single" w:sz="4" w:space="0" w:color="auto"/>
              <w:right w:val="single" w:sz="4" w:space="0" w:color="auto"/>
            </w:tcBorders>
            <w:noWrap/>
            <w:vAlign w:val="bottom"/>
          </w:tcPr>
          <w:p w:rsidR="002930B3" w:rsidRPr="002930B3" w:rsidRDefault="002930B3" w:rsidP="002930B3">
            <w:pPr>
              <w:pStyle w:val="af"/>
              <w:tabs>
                <w:tab w:val="left" w:pos="284"/>
              </w:tabs>
              <w:spacing w:afterLines="20" w:after="48" w:line="240" w:lineRule="auto"/>
              <w:ind w:left="0" w:firstLine="0"/>
              <w:jc w:val="center"/>
              <w:rPr>
                <w:color w:val="000000"/>
                <w:sz w:val="24"/>
                <w:szCs w:val="24"/>
                <w:lang w:val="en-US"/>
              </w:rPr>
            </w:pPr>
            <w:r w:rsidRPr="002930B3">
              <w:rPr>
                <w:color w:val="000000"/>
                <w:sz w:val="24"/>
                <w:szCs w:val="24"/>
              </w:rPr>
              <w:t>14</w:t>
            </w:r>
          </w:p>
        </w:tc>
        <w:tc>
          <w:tcPr>
            <w:tcW w:w="1533" w:type="pct"/>
            <w:tcBorders>
              <w:top w:val="single" w:sz="4" w:space="0" w:color="auto"/>
              <w:left w:val="single" w:sz="4" w:space="0" w:color="auto"/>
              <w:bottom w:val="single" w:sz="4" w:space="0" w:color="auto"/>
              <w:right w:val="single" w:sz="4" w:space="0" w:color="auto"/>
            </w:tcBorders>
            <w:noWrap/>
            <w:vAlign w:val="bottom"/>
          </w:tcPr>
          <w:p w:rsidR="002930B3" w:rsidRPr="002930B3" w:rsidRDefault="002930B3" w:rsidP="002930B3">
            <w:pPr>
              <w:pStyle w:val="af"/>
              <w:tabs>
                <w:tab w:val="left" w:pos="284"/>
              </w:tabs>
              <w:spacing w:afterLines="20" w:after="48" w:line="240" w:lineRule="auto"/>
              <w:ind w:left="0" w:firstLine="0"/>
              <w:jc w:val="center"/>
              <w:rPr>
                <w:b/>
                <w:bCs/>
                <w:color w:val="000000"/>
                <w:sz w:val="24"/>
                <w:szCs w:val="24"/>
              </w:rPr>
            </w:pPr>
            <w:r w:rsidRPr="002930B3">
              <w:rPr>
                <w:color w:val="000000"/>
                <w:sz w:val="24"/>
                <w:szCs w:val="24"/>
              </w:rPr>
              <w:t>515347.31</w:t>
            </w:r>
          </w:p>
        </w:tc>
        <w:tc>
          <w:tcPr>
            <w:tcW w:w="1934" w:type="pct"/>
            <w:tcBorders>
              <w:top w:val="single" w:sz="4" w:space="0" w:color="auto"/>
              <w:left w:val="single" w:sz="4" w:space="0" w:color="auto"/>
              <w:bottom w:val="single" w:sz="4" w:space="0" w:color="auto"/>
              <w:right w:val="single" w:sz="4" w:space="0" w:color="auto"/>
            </w:tcBorders>
            <w:noWrap/>
            <w:vAlign w:val="bottom"/>
          </w:tcPr>
          <w:p w:rsidR="002930B3" w:rsidRPr="002930B3" w:rsidRDefault="002930B3" w:rsidP="002930B3">
            <w:pPr>
              <w:pStyle w:val="af"/>
              <w:tabs>
                <w:tab w:val="left" w:pos="284"/>
              </w:tabs>
              <w:spacing w:afterLines="20" w:after="48" w:line="240" w:lineRule="auto"/>
              <w:ind w:left="0" w:firstLine="0"/>
              <w:jc w:val="center"/>
              <w:rPr>
                <w:sz w:val="24"/>
                <w:szCs w:val="24"/>
              </w:rPr>
            </w:pPr>
            <w:r w:rsidRPr="002930B3">
              <w:rPr>
                <w:color w:val="000000"/>
                <w:sz w:val="24"/>
                <w:szCs w:val="24"/>
              </w:rPr>
              <w:t>1299166.17</w:t>
            </w:r>
          </w:p>
        </w:tc>
      </w:tr>
      <w:tr w:rsidR="002930B3" w:rsidRPr="002930B3" w:rsidTr="001B68CF">
        <w:trPr>
          <w:trHeight w:val="255"/>
          <w:tblHeader/>
          <w:jc w:val="center"/>
        </w:trPr>
        <w:tc>
          <w:tcPr>
            <w:tcW w:w="1533" w:type="pct"/>
            <w:tcBorders>
              <w:left w:val="single" w:sz="4" w:space="0" w:color="auto"/>
              <w:right w:val="single" w:sz="4" w:space="0" w:color="auto"/>
            </w:tcBorders>
            <w:noWrap/>
            <w:vAlign w:val="bottom"/>
          </w:tcPr>
          <w:p w:rsidR="002930B3" w:rsidRPr="002930B3" w:rsidRDefault="002930B3" w:rsidP="002930B3">
            <w:pPr>
              <w:pStyle w:val="af"/>
              <w:tabs>
                <w:tab w:val="left" w:pos="284"/>
              </w:tabs>
              <w:spacing w:afterLines="20" w:after="48" w:line="240" w:lineRule="auto"/>
              <w:ind w:left="0" w:firstLine="0"/>
              <w:jc w:val="center"/>
              <w:rPr>
                <w:color w:val="000000"/>
                <w:sz w:val="24"/>
                <w:szCs w:val="24"/>
                <w:lang w:val="en-US"/>
              </w:rPr>
            </w:pPr>
            <w:r w:rsidRPr="002930B3">
              <w:rPr>
                <w:color w:val="000000"/>
                <w:sz w:val="24"/>
                <w:szCs w:val="24"/>
              </w:rPr>
              <w:t>15</w:t>
            </w:r>
          </w:p>
        </w:tc>
        <w:tc>
          <w:tcPr>
            <w:tcW w:w="1533" w:type="pct"/>
            <w:tcBorders>
              <w:top w:val="single" w:sz="4" w:space="0" w:color="auto"/>
              <w:left w:val="single" w:sz="4" w:space="0" w:color="auto"/>
              <w:bottom w:val="single" w:sz="4" w:space="0" w:color="auto"/>
              <w:right w:val="single" w:sz="4" w:space="0" w:color="auto"/>
            </w:tcBorders>
            <w:noWrap/>
            <w:vAlign w:val="bottom"/>
          </w:tcPr>
          <w:p w:rsidR="002930B3" w:rsidRPr="002930B3" w:rsidRDefault="002930B3" w:rsidP="002930B3">
            <w:pPr>
              <w:pStyle w:val="af"/>
              <w:tabs>
                <w:tab w:val="left" w:pos="284"/>
              </w:tabs>
              <w:spacing w:afterLines="20" w:after="48" w:line="240" w:lineRule="auto"/>
              <w:ind w:left="0" w:firstLine="0"/>
              <w:jc w:val="center"/>
              <w:rPr>
                <w:b/>
                <w:bCs/>
                <w:color w:val="000000"/>
                <w:sz w:val="24"/>
                <w:szCs w:val="24"/>
              </w:rPr>
            </w:pPr>
            <w:r w:rsidRPr="002930B3">
              <w:rPr>
                <w:color w:val="000000"/>
                <w:sz w:val="24"/>
                <w:szCs w:val="24"/>
              </w:rPr>
              <w:t>515343.11</w:t>
            </w:r>
          </w:p>
        </w:tc>
        <w:tc>
          <w:tcPr>
            <w:tcW w:w="1934" w:type="pct"/>
            <w:tcBorders>
              <w:top w:val="single" w:sz="4" w:space="0" w:color="auto"/>
              <w:left w:val="single" w:sz="4" w:space="0" w:color="auto"/>
              <w:bottom w:val="single" w:sz="4" w:space="0" w:color="auto"/>
              <w:right w:val="single" w:sz="4" w:space="0" w:color="auto"/>
            </w:tcBorders>
            <w:noWrap/>
            <w:vAlign w:val="bottom"/>
          </w:tcPr>
          <w:p w:rsidR="002930B3" w:rsidRPr="002930B3" w:rsidRDefault="002930B3" w:rsidP="002930B3">
            <w:pPr>
              <w:pStyle w:val="af"/>
              <w:tabs>
                <w:tab w:val="left" w:pos="284"/>
              </w:tabs>
              <w:spacing w:afterLines="20" w:after="48" w:line="240" w:lineRule="auto"/>
              <w:ind w:left="0" w:firstLine="0"/>
              <w:jc w:val="center"/>
              <w:rPr>
                <w:sz w:val="24"/>
                <w:szCs w:val="24"/>
              </w:rPr>
            </w:pPr>
            <w:r w:rsidRPr="002930B3">
              <w:rPr>
                <w:color w:val="000000"/>
                <w:sz w:val="24"/>
                <w:szCs w:val="24"/>
              </w:rPr>
              <w:t>1299167.67</w:t>
            </w:r>
          </w:p>
        </w:tc>
      </w:tr>
      <w:tr w:rsidR="002930B3" w:rsidRPr="002930B3" w:rsidTr="001B68CF">
        <w:trPr>
          <w:trHeight w:val="255"/>
          <w:tblHeader/>
          <w:jc w:val="center"/>
        </w:trPr>
        <w:tc>
          <w:tcPr>
            <w:tcW w:w="1533" w:type="pct"/>
            <w:tcBorders>
              <w:left w:val="single" w:sz="4" w:space="0" w:color="auto"/>
              <w:right w:val="single" w:sz="4" w:space="0" w:color="auto"/>
            </w:tcBorders>
            <w:noWrap/>
            <w:vAlign w:val="bottom"/>
          </w:tcPr>
          <w:p w:rsidR="002930B3" w:rsidRPr="002930B3" w:rsidRDefault="002930B3" w:rsidP="002930B3">
            <w:pPr>
              <w:pStyle w:val="af"/>
              <w:tabs>
                <w:tab w:val="left" w:pos="284"/>
              </w:tabs>
              <w:spacing w:afterLines="20" w:after="48" w:line="240" w:lineRule="auto"/>
              <w:ind w:left="0" w:firstLine="0"/>
              <w:jc w:val="center"/>
              <w:rPr>
                <w:color w:val="000000"/>
                <w:sz w:val="24"/>
                <w:szCs w:val="24"/>
                <w:lang w:val="en-US"/>
              </w:rPr>
            </w:pPr>
            <w:r w:rsidRPr="002930B3">
              <w:rPr>
                <w:color w:val="000000"/>
                <w:sz w:val="24"/>
                <w:szCs w:val="24"/>
              </w:rPr>
              <w:t>16</w:t>
            </w:r>
          </w:p>
        </w:tc>
        <w:tc>
          <w:tcPr>
            <w:tcW w:w="1533" w:type="pct"/>
            <w:tcBorders>
              <w:top w:val="single" w:sz="4" w:space="0" w:color="auto"/>
              <w:left w:val="single" w:sz="4" w:space="0" w:color="auto"/>
              <w:bottom w:val="single" w:sz="4" w:space="0" w:color="auto"/>
              <w:right w:val="single" w:sz="4" w:space="0" w:color="auto"/>
            </w:tcBorders>
            <w:noWrap/>
            <w:vAlign w:val="bottom"/>
          </w:tcPr>
          <w:p w:rsidR="002930B3" w:rsidRPr="002930B3" w:rsidRDefault="002930B3" w:rsidP="002930B3">
            <w:pPr>
              <w:pStyle w:val="af"/>
              <w:tabs>
                <w:tab w:val="left" w:pos="284"/>
              </w:tabs>
              <w:spacing w:afterLines="20" w:after="48" w:line="240" w:lineRule="auto"/>
              <w:ind w:left="0" w:firstLine="0"/>
              <w:jc w:val="center"/>
              <w:rPr>
                <w:b/>
                <w:bCs/>
                <w:color w:val="000000"/>
                <w:sz w:val="24"/>
                <w:szCs w:val="24"/>
              </w:rPr>
            </w:pPr>
            <w:r w:rsidRPr="002930B3">
              <w:rPr>
                <w:color w:val="000000"/>
                <w:sz w:val="24"/>
                <w:szCs w:val="24"/>
              </w:rPr>
              <w:t>515325.38</w:t>
            </w:r>
          </w:p>
        </w:tc>
        <w:tc>
          <w:tcPr>
            <w:tcW w:w="1934" w:type="pct"/>
            <w:tcBorders>
              <w:top w:val="single" w:sz="4" w:space="0" w:color="auto"/>
              <w:left w:val="single" w:sz="4" w:space="0" w:color="auto"/>
              <w:bottom w:val="single" w:sz="4" w:space="0" w:color="auto"/>
              <w:right w:val="single" w:sz="4" w:space="0" w:color="auto"/>
            </w:tcBorders>
            <w:noWrap/>
            <w:vAlign w:val="bottom"/>
          </w:tcPr>
          <w:p w:rsidR="002930B3" w:rsidRPr="002930B3" w:rsidRDefault="002930B3" w:rsidP="002930B3">
            <w:pPr>
              <w:pStyle w:val="af"/>
              <w:tabs>
                <w:tab w:val="left" w:pos="284"/>
              </w:tabs>
              <w:spacing w:afterLines="20" w:after="48" w:line="240" w:lineRule="auto"/>
              <w:ind w:left="0" w:firstLine="0"/>
              <w:jc w:val="center"/>
              <w:rPr>
                <w:sz w:val="24"/>
                <w:szCs w:val="24"/>
              </w:rPr>
            </w:pPr>
            <w:r w:rsidRPr="002930B3">
              <w:rPr>
                <w:color w:val="000000"/>
                <w:sz w:val="24"/>
                <w:szCs w:val="24"/>
              </w:rPr>
              <w:t>1299173.96</w:t>
            </w:r>
          </w:p>
        </w:tc>
      </w:tr>
      <w:tr w:rsidR="002930B3" w:rsidRPr="002930B3" w:rsidTr="001B68CF">
        <w:trPr>
          <w:trHeight w:val="255"/>
          <w:tblHeader/>
          <w:jc w:val="center"/>
        </w:trPr>
        <w:tc>
          <w:tcPr>
            <w:tcW w:w="1533" w:type="pct"/>
            <w:tcBorders>
              <w:left w:val="single" w:sz="4" w:space="0" w:color="auto"/>
              <w:right w:val="single" w:sz="4" w:space="0" w:color="auto"/>
            </w:tcBorders>
            <w:noWrap/>
            <w:vAlign w:val="bottom"/>
          </w:tcPr>
          <w:p w:rsidR="002930B3" w:rsidRPr="002930B3" w:rsidRDefault="002930B3" w:rsidP="002930B3">
            <w:pPr>
              <w:pStyle w:val="af"/>
              <w:tabs>
                <w:tab w:val="left" w:pos="284"/>
              </w:tabs>
              <w:spacing w:afterLines="20" w:after="48" w:line="240" w:lineRule="auto"/>
              <w:ind w:left="0" w:firstLine="0"/>
              <w:jc w:val="center"/>
              <w:rPr>
                <w:color w:val="000000"/>
                <w:sz w:val="24"/>
                <w:szCs w:val="24"/>
                <w:lang w:val="en-US"/>
              </w:rPr>
            </w:pPr>
            <w:r w:rsidRPr="002930B3">
              <w:rPr>
                <w:color w:val="000000"/>
                <w:sz w:val="24"/>
                <w:szCs w:val="24"/>
              </w:rPr>
              <w:t>17</w:t>
            </w:r>
          </w:p>
        </w:tc>
        <w:tc>
          <w:tcPr>
            <w:tcW w:w="1533" w:type="pct"/>
            <w:tcBorders>
              <w:top w:val="single" w:sz="4" w:space="0" w:color="auto"/>
              <w:left w:val="single" w:sz="4" w:space="0" w:color="auto"/>
              <w:bottom w:val="single" w:sz="4" w:space="0" w:color="auto"/>
              <w:right w:val="single" w:sz="4" w:space="0" w:color="auto"/>
            </w:tcBorders>
            <w:noWrap/>
            <w:vAlign w:val="bottom"/>
          </w:tcPr>
          <w:p w:rsidR="002930B3" w:rsidRPr="002930B3" w:rsidRDefault="002930B3" w:rsidP="002930B3">
            <w:pPr>
              <w:pStyle w:val="af"/>
              <w:tabs>
                <w:tab w:val="left" w:pos="284"/>
              </w:tabs>
              <w:spacing w:afterLines="20" w:after="48" w:line="240" w:lineRule="auto"/>
              <w:ind w:left="0" w:firstLine="0"/>
              <w:jc w:val="center"/>
              <w:rPr>
                <w:b/>
                <w:bCs/>
                <w:color w:val="000000"/>
                <w:sz w:val="24"/>
                <w:szCs w:val="24"/>
              </w:rPr>
            </w:pPr>
            <w:r w:rsidRPr="002930B3">
              <w:rPr>
                <w:color w:val="000000"/>
                <w:sz w:val="24"/>
                <w:szCs w:val="24"/>
              </w:rPr>
              <w:t>515331.77</w:t>
            </w:r>
          </w:p>
        </w:tc>
        <w:tc>
          <w:tcPr>
            <w:tcW w:w="1934" w:type="pct"/>
            <w:tcBorders>
              <w:top w:val="single" w:sz="4" w:space="0" w:color="auto"/>
              <w:left w:val="single" w:sz="4" w:space="0" w:color="auto"/>
              <w:bottom w:val="single" w:sz="4" w:space="0" w:color="auto"/>
              <w:right w:val="single" w:sz="4" w:space="0" w:color="auto"/>
            </w:tcBorders>
            <w:noWrap/>
            <w:vAlign w:val="bottom"/>
          </w:tcPr>
          <w:p w:rsidR="002930B3" w:rsidRPr="002930B3" w:rsidRDefault="002930B3" w:rsidP="002930B3">
            <w:pPr>
              <w:pStyle w:val="af"/>
              <w:tabs>
                <w:tab w:val="left" w:pos="284"/>
              </w:tabs>
              <w:spacing w:afterLines="20" w:after="48" w:line="240" w:lineRule="auto"/>
              <w:ind w:left="0" w:firstLine="0"/>
              <w:jc w:val="center"/>
              <w:rPr>
                <w:sz w:val="24"/>
                <w:szCs w:val="24"/>
              </w:rPr>
            </w:pPr>
            <w:r w:rsidRPr="002930B3">
              <w:rPr>
                <w:color w:val="000000"/>
                <w:sz w:val="24"/>
                <w:szCs w:val="24"/>
              </w:rPr>
              <w:t>1299193.75</w:t>
            </w:r>
          </w:p>
        </w:tc>
      </w:tr>
      <w:tr w:rsidR="002930B3" w:rsidRPr="002930B3" w:rsidTr="001B68CF">
        <w:trPr>
          <w:trHeight w:val="255"/>
          <w:tblHeader/>
          <w:jc w:val="center"/>
        </w:trPr>
        <w:tc>
          <w:tcPr>
            <w:tcW w:w="1533" w:type="pct"/>
            <w:tcBorders>
              <w:left w:val="single" w:sz="4" w:space="0" w:color="auto"/>
              <w:right w:val="single" w:sz="4" w:space="0" w:color="auto"/>
            </w:tcBorders>
            <w:noWrap/>
            <w:vAlign w:val="bottom"/>
          </w:tcPr>
          <w:p w:rsidR="002930B3" w:rsidRPr="002930B3" w:rsidRDefault="002930B3" w:rsidP="002930B3">
            <w:pPr>
              <w:pStyle w:val="af"/>
              <w:tabs>
                <w:tab w:val="left" w:pos="284"/>
              </w:tabs>
              <w:spacing w:afterLines="20" w:after="48" w:line="240" w:lineRule="auto"/>
              <w:ind w:left="0" w:firstLine="0"/>
              <w:jc w:val="center"/>
              <w:rPr>
                <w:color w:val="000000"/>
                <w:sz w:val="24"/>
                <w:szCs w:val="24"/>
                <w:lang w:val="en-US"/>
              </w:rPr>
            </w:pPr>
            <w:r w:rsidRPr="002930B3">
              <w:rPr>
                <w:color w:val="000000"/>
                <w:sz w:val="24"/>
                <w:szCs w:val="24"/>
              </w:rPr>
              <w:t>18</w:t>
            </w:r>
          </w:p>
        </w:tc>
        <w:tc>
          <w:tcPr>
            <w:tcW w:w="1533" w:type="pct"/>
            <w:tcBorders>
              <w:top w:val="single" w:sz="4" w:space="0" w:color="auto"/>
              <w:left w:val="single" w:sz="4" w:space="0" w:color="auto"/>
              <w:bottom w:val="single" w:sz="4" w:space="0" w:color="auto"/>
              <w:right w:val="single" w:sz="4" w:space="0" w:color="auto"/>
            </w:tcBorders>
            <w:noWrap/>
            <w:vAlign w:val="bottom"/>
          </w:tcPr>
          <w:p w:rsidR="002930B3" w:rsidRPr="002930B3" w:rsidRDefault="002930B3" w:rsidP="002930B3">
            <w:pPr>
              <w:pStyle w:val="af"/>
              <w:tabs>
                <w:tab w:val="left" w:pos="284"/>
              </w:tabs>
              <w:spacing w:afterLines="20" w:after="48" w:line="240" w:lineRule="auto"/>
              <w:ind w:left="0" w:firstLine="0"/>
              <w:jc w:val="center"/>
              <w:rPr>
                <w:b/>
                <w:bCs/>
                <w:color w:val="000000"/>
                <w:sz w:val="24"/>
                <w:szCs w:val="24"/>
              </w:rPr>
            </w:pPr>
            <w:r w:rsidRPr="002930B3">
              <w:rPr>
                <w:color w:val="000000"/>
                <w:sz w:val="24"/>
                <w:szCs w:val="24"/>
              </w:rPr>
              <w:t>515279.83</w:t>
            </w:r>
          </w:p>
        </w:tc>
        <w:tc>
          <w:tcPr>
            <w:tcW w:w="1934" w:type="pct"/>
            <w:tcBorders>
              <w:top w:val="single" w:sz="4" w:space="0" w:color="auto"/>
              <w:left w:val="single" w:sz="4" w:space="0" w:color="auto"/>
              <w:bottom w:val="single" w:sz="4" w:space="0" w:color="auto"/>
              <w:right w:val="single" w:sz="4" w:space="0" w:color="auto"/>
            </w:tcBorders>
            <w:noWrap/>
            <w:vAlign w:val="bottom"/>
          </w:tcPr>
          <w:p w:rsidR="002930B3" w:rsidRPr="002930B3" w:rsidRDefault="002930B3" w:rsidP="002930B3">
            <w:pPr>
              <w:pStyle w:val="af"/>
              <w:tabs>
                <w:tab w:val="left" w:pos="284"/>
              </w:tabs>
              <w:spacing w:afterLines="20" w:after="48" w:line="240" w:lineRule="auto"/>
              <w:ind w:left="0" w:firstLine="0"/>
              <w:jc w:val="center"/>
              <w:rPr>
                <w:sz w:val="24"/>
                <w:szCs w:val="24"/>
              </w:rPr>
            </w:pPr>
            <w:r w:rsidRPr="002930B3">
              <w:rPr>
                <w:color w:val="000000"/>
                <w:sz w:val="24"/>
                <w:szCs w:val="24"/>
              </w:rPr>
              <w:t>1299211.39</w:t>
            </w:r>
          </w:p>
        </w:tc>
      </w:tr>
      <w:tr w:rsidR="002930B3" w:rsidRPr="002930B3" w:rsidTr="001B68CF">
        <w:trPr>
          <w:trHeight w:val="255"/>
          <w:tblHeader/>
          <w:jc w:val="center"/>
        </w:trPr>
        <w:tc>
          <w:tcPr>
            <w:tcW w:w="1533" w:type="pct"/>
            <w:tcBorders>
              <w:left w:val="single" w:sz="4" w:space="0" w:color="auto"/>
              <w:right w:val="single" w:sz="4" w:space="0" w:color="auto"/>
            </w:tcBorders>
            <w:noWrap/>
            <w:vAlign w:val="bottom"/>
          </w:tcPr>
          <w:p w:rsidR="002930B3" w:rsidRPr="002930B3" w:rsidRDefault="002930B3"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19</w:t>
            </w:r>
          </w:p>
        </w:tc>
        <w:tc>
          <w:tcPr>
            <w:tcW w:w="1533" w:type="pct"/>
            <w:tcBorders>
              <w:top w:val="single" w:sz="4" w:space="0" w:color="auto"/>
              <w:left w:val="single" w:sz="4" w:space="0" w:color="auto"/>
              <w:bottom w:val="single" w:sz="4" w:space="0" w:color="auto"/>
              <w:right w:val="single" w:sz="4" w:space="0" w:color="auto"/>
            </w:tcBorders>
            <w:noWrap/>
            <w:vAlign w:val="bottom"/>
          </w:tcPr>
          <w:p w:rsidR="002930B3" w:rsidRPr="002930B3" w:rsidRDefault="002930B3" w:rsidP="002930B3">
            <w:pPr>
              <w:pStyle w:val="af"/>
              <w:tabs>
                <w:tab w:val="left" w:pos="284"/>
              </w:tabs>
              <w:spacing w:afterLines="20" w:after="48" w:line="240" w:lineRule="auto"/>
              <w:ind w:left="0" w:firstLine="0"/>
              <w:jc w:val="center"/>
              <w:rPr>
                <w:b/>
                <w:bCs/>
                <w:color w:val="000000"/>
                <w:sz w:val="24"/>
                <w:szCs w:val="24"/>
              </w:rPr>
            </w:pPr>
            <w:r w:rsidRPr="002930B3">
              <w:rPr>
                <w:color w:val="000000"/>
                <w:sz w:val="24"/>
                <w:szCs w:val="24"/>
              </w:rPr>
              <w:t>515266.89</w:t>
            </w:r>
          </w:p>
        </w:tc>
        <w:tc>
          <w:tcPr>
            <w:tcW w:w="1934" w:type="pct"/>
            <w:tcBorders>
              <w:top w:val="single" w:sz="4" w:space="0" w:color="auto"/>
              <w:left w:val="single" w:sz="4" w:space="0" w:color="auto"/>
              <w:bottom w:val="single" w:sz="4" w:space="0" w:color="auto"/>
              <w:right w:val="single" w:sz="4" w:space="0" w:color="auto"/>
            </w:tcBorders>
            <w:noWrap/>
            <w:vAlign w:val="bottom"/>
          </w:tcPr>
          <w:p w:rsidR="002930B3" w:rsidRPr="002930B3" w:rsidRDefault="002930B3" w:rsidP="002930B3">
            <w:pPr>
              <w:pStyle w:val="af"/>
              <w:tabs>
                <w:tab w:val="left" w:pos="284"/>
              </w:tabs>
              <w:spacing w:afterLines="20" w:after="48" w:line="240" w:lineRule="auto"/>
              <w:ind w:left="0" w:firstLine="0"/>
              <w:jc w:val="center"/>
              <w:rPr>
                <w:sz w:val="24"/>
                <w:szCs w:val="24"/>
              </w:rPr>
            </w:pPr>
            <w:r w:rsidRPr="002930B3">
              <w:rPr>
                <w:color w:val="000000"/>
                <w:sz w:val="24"/>
                <w:szCs w:val="24"/>
              </w:rPr>
              <w:t>1299172.24</w:t>
            </w:r>
          </w:p>
        </w:tc>
      </w:tr>
      <w:tr w:rsidR="002930B3" w:rsidRPr="006F1E7C" w:rsidTr="001B68CF">
        <w:trPr>
          <w:trHeight w:val="255"/>
          <w:tblHeader/>
          <w:jc w:val="center"/>
        </w:trPr>
        <w:tc>
          <w:tcPr>
            <w:tcW w:w="1533" w:type="pct"/>
            <w:tcBorders>
              <w:left w:val="single" w:sz="4" w:space="0" w:color="auto"/>
              <w:right w:val="single" w:sz="4" w:space="0" w:color="auto"/>
            </w:tcBorders>
            <w:noWrap/>
            <w:vAlign w:val="bottom"/>
          </w:tcPr>
          <w:p w:rsidR="002930B3" w:rsidRPr="002930B3" w:rsidRDefault="002930B3" w:rsidP="002930B3">
            <w:pPr>
              <w:pStyle w:val="af"/>
              <w:tabs>
                <w:tab w:val="left" w:pos="284"/>
              </w:tabs>
              <w:spacing w:afterLines="20" w:after="48" w:line="240" w:lineRule="auto"/>
              <w:ind w:left="0" w:firstLine="0"/>
              <w:jc w:val="center"/>
              <w:rPr>
                <w:color w:val="000000"/>
                <w:sz w:val="24"/>
                <w:szCs w:val="24"/>
              </w:rPr>
            </w:pPr>
            <w:r w:rsidRPr="002930B3">
              <w:rPr>
                <w:color w:val="000000"/>
                <w:sz w:val="24"/>
                <w:szCs w:val="24"/>
              </w:rPr>
              <w:t>13</w:t>
            </w:r>
          </w:p>
        </w:tc>
        <w:tc>
          <w:tcPr>
            <w:tcW w:w="1533" w:type="pct"/>
            <w:tcBorders>
              <w:top w:val="single" w:sz="4" w:space="0" w:color="auto"/>
              <w:left w:val="single" w:sz="4" w:space="0" w:color="auto"/>
              <w:bottom w:val="single" w:sz="4" w:space="0" w:color="auto"/>
              <w:right w:val="single" w:sz="4" w:space="0" w:color="auto"/>
            </w:tcBorders>
            <w:noWrap/>
            <w:vAlign w:val="bottom"/>
          </w:tcPr>
          <w:p w:rsidR="002930B3" w:rsidRPr="002930B3" w:rsidRDefault="002930B3" w:rsidP="002930B3">
            <w:pPr>
              <w:pStyle w:val="af"/>
              <w:tabs>
                <w:tab w:val="left" w:pos="284"/>
              </w:tabs>
              <w:spacing w:afterLines="20" w:after="48" w:line="240" w:lineRule="auto"/>
              <w:ind w:left="0" w:firstLine="0"/>
              <w:jc w:val="center"/>
              <w:rPr>
                <w:b/>
                <w:bCs/>
                <w:color w:val="000000"/>
                <w:sz w:val="24"/>
                <w:szCs w:val="24"/>
              </w:rPr>
            </w:pPr>
            <w:r w:rsidRPr="002930B3">
              <w:rPr>
                <w:color w:val="000000"/>
                <w:sz w:val="24"/>
                <w:szCs w:val="24"/>
              </w:rPr>
              <w:t>515340.66</w:t>
            </w:r>
          </w:p>
        </w:tc>
        <w:tc>
          <w:tcPr>
            <w:tcW w:w="1934" w:type="pct"/>
            <w:tcBorders>
              <w:top w:val="single" w:sz="4" w:space="0" w:color="auto"/>
              <w:left w:val="single" w:sz="4" w:space="0" w:color="auto"/>
              <w:bottom w:val="single" w:sz="4" w:space="0" w:color="auto"/>
              <w:right w:val="single" w:sz="4" w:space="0" w:color="auto"/>
            </w:tcBorders>
            <w:noWrap/>
            <w:vAlign w:val="bottom"/>
          </w:tcPr>
          <w:p w:rsidR="002930B3" w:rsidRPr="002B5A79" w:rsidRDefault="002930B3" w:rsidP="002930B3">
            <w:pPr>
              <w:pStyle w:val="af"/>
              <w:tabs>
                <w:tab w:val="left" w:pos="284"/>
              </w:tabs>
              <w:spacing w:afterLines="20" w:after="48" w:line="240" w:lineRule="auto"/>
              <w:ind w:left="0" w:firstLine="0"/>
              <w:jc w:val="center"/>
              <w:rPr>
                <w:sz w:val="24"/>
                <w:szCs w:val="24"/>
              </w:rPr>
            </w:pPr>
            <w:r w:rsidRPr="002930B3">
              <w:rPr>
                <w:color w:val="000000"/>
                <w:sz w:val="24"/>
                <w:szCs w:val="24"/>
              </w:rPr>
              <w:t>1299147.58</w:t>
            </w:r>
          </w:p>
        </w:tc>
      </w:tr>
    </w:tbl>
    <w:p w:rsidR="002930B3" w:rsidRDefault="002930B3" w:rsidP="00DF71F2">
      <w:pPr>
        <w:widowControl/>
        <w:spacing w:line="372" w:lineRule="auto"/>
        <w:ind w:firstLine="709"/>
        <w:rPr>
          <w:rFonts w:eastAsia="Lucida Sans Unicode"/>
          <w:b/>
          <w:spacing w:val="-5"/>
          <w:sz w:val="28"/>
          <w:szCs w:val="28"/>
          <w:highlight w:val="yellow"/>
          <w:lang w:bidi="ru-RU"/>
        </w:rPr>
      </w:pPr>
    </w:p>
    <w:p w:rsidR="00322C78" w:rsidRPr="002930B3" w:rsidRDefault="00DF648D" w:rsidP="00DF71F2">
      <w:pPr>
        <w:widowControl/>
        <w:spacing w:line="372" w:lineRule="auto"/>
        <w:ind w:firstLine="709"/>
        <w:rPr>
          <w:rFonts w:eastAsia="Lucida Sans Unicode"/>
          <w:b/>
          <w:spacing w:val="-5"/>
          <w:sz w:val="28"/>
          <w:szCs w:val="28"/>
          <w:lang w:bidi="ru-RU"/>
        </w:rPr>
      </w:pPr>
      <w:r w:rsidRPr="002930B3">
        <w:rPr>
          <w:rFonts w:eastAsia="Lucida Sans Unicode"/>
          <w:b/>
          <w:spacing w:val="-5"/>
          <w:sz w:val="28"/>
          <w:szCs w:val="28"/>
          <w:lang w:bidi="ru-RU"/>
        </w:rPr>
        <w:t xml:space="preserve">Участок </w:t>
      </w:r>
      <w:r w:rsidR="00DF71F2" w:rsidRPr="002930B3">
        <w:rPr>
          <w:rFonts w:eastAsia="Lucida Sans Unicode"/>
          <w:b/>
          <w:spacing w:val="-5"/>
          <w:sz w:val="28"/>
          <w:szCs w:val="28"/>
          <w:lang w:bidi="ru-RU"/>
        </w:rPr>
        <w:t>№ </w:t>
      </w:r>
      <w:r w:rsidR="006F0171" w:rsidRPr="002930B3">
        <w:rPr>
          <w:rFonts w:eastAsia="Lucida Sans Unicode"/>
          <w:b/>
          <w:spacing w:val="-5"/>
          <w:sz w:val="28"/>
          <w:szCs w:val="28"/>
          <w:lang w:bidi="ru-RU"/>
        </w:rPr>
        <w:t>3</w:t>
      </w:r>
      <w:r w:rsidRPr="002930B3">
        <w:rPr>
          <w:rFonts w:eastAsia="Lucida Sans Unicode"/>
          <w:b/>
          <w:spacing w:val="-5"/>
          <w:sz w:val="28"/>
          <w:szCs w:val="28"/>
          <w:lang w:bidi="ru-RU"/>
        </w:rPr>
        <w:t xml:space="preserve"> (ЗУ</w:t>
      </w:r>
      <w:r w:rsidR="006F0171" w:rsidRPr="002930B3">
        <w:rPr>
          <w:rFonts w:eastAsia="Lucida Sans Unicode"/>
          <w:b/>
          <w:spacing w:val="-5"/>
          <w:sz w:val="28"/>
          <w:szCs w:val="28"/>
          <w:lang w:bidi="ru-RU"/>
        </w:rPr>
        <w:t>3</w:t>
      </w:r>
      <w:r w:rsidR="00322C78" w:rsidRPr="002930B3">
        <w:rPr>
          <w:rFonts w:eastAsia="Lucida Sans Unicode"/>
          <w:b/>
          <w:spacing w:val="-5"/>
          <w:sz w:val="28"/>
          <w:szCs w:val="28"/>
          <w:lang w:bidi="ru-RU"/>
        </w:rPr>
        <w:t>)</w:t>
      </w:r>
    </w:p>
    <w:p w:rsidR="002930B3" w:rsidRDefault="002930B3" w:rsidP="00117F75">
      <w:pPr>
        <w:widowControl/>
        <w:tabs>
          <w:tab w:val="left" w:pos="426"/>
        </w:tabs>
        <w:spacing w:line="372" w:lineRule="auto"/>
        <w:ind w:firstLine="709"/>
        <w:rPr>
          <w:rFonts w:eastAsia="Calibri"/>
          <w:kern w:val="0"/>
          <w:sz w:val="28"/>
          <w:szCs w:val="28"/>
          <w:highlight w:val="yellow"/>
          <w:lang w:eastAsia="ar-SA"/>
        </w:rPr>
      </w:pPr>
      <w:r w:rsidRPr="002930B3">
        <w:rPr>
          <w:rFonts w:eastAsia="Calibri"/>
          <w:kern w:val="0"/>
          <w:sz w:val="28"/>
          <w:szCs w:val="28"/>
          <w:lang w:eastAsia="ar-SA"/>
        </w:rPr>
        <w:t>Проектом межевания предлагается образовать земельный участок площадью 2452 кв. м, распо</w:t>
      </w:r>
      <w:r w:rsidR="00913DC1">
        <w:rPr>
          <w:rFonts w:eastAsia="Calibri"/>
          <w:kern w:val="0"/>
          <w:sz w:val="28"/>
          <w:szCs w:val="28"/>
          <w:lang w:eastAsia="ar-SA"/>
        </w:rPr>
        <w:t>ложенный по ул. Урицкого,</w:t>
      </w:r>
      <w:r w:rsidRPr="002930B3">
        <w:rPr>
          <w:rFonts w:eastAsia="Calibri"/>
          <w:kern w:val="0"/>
          <w:sz w:val="28"/>
          <w:szCs w:val="28"/>
          <w:lang w:eastAsia="ar-SA"/>
        </w:rPr>
        <w:t xml:space="preserve"> 88, для многоквартирного дома.</w:t>
      </w:r>
    </w:p>
    <w:p w:rsidR="002930B3" w:rsidRDefault="002930B3" w:rsidP="00117F75">
      <w:pPr>
        <w:widowControl/>
        <w:tabs>
          <w:tab w:val="left" w:pos="426"/>
        </w:tabs>
        <w:spacing w:line="372" w:lineRule="auto"/>
        <w:ind w:firstLine="709"/>
        <w:rPr>
          <w:rFonts w:eastAsia="Calibri"/>
          <w:kern w:val="0"/>
          <w:sz w:val="28"/>
          <w:szCs w:val="28"/>
          <w:highlight w:val="yellow"/>
          <w:lang w:eastAsia="ar-SA"/>
        </w:rPr>
      </w:pPr>
      <w:r w:rsidRPr="002930B3">
        <w:rPr>
          <w:rFonts w:eastAsia="Calibri"/>
          <w:kern w:val="0"/>
          <w:sz w:val="28"/>
          <w:szCs w:val="28"/>
          <w:lang w:eastAsia="ar-SA"/>
        </w:rPr>
        <w:t>Земельный участок ЗУ3 образуется из земель, государственная собственность на которые не разграничена.</w:t>
      </w:r>
    </w:p>
    <w:p w:rsidR="00DA6C5C" w:rsidRPr="002930B3" w:rsidRDefault="00117F75" w:rsidP="00117F75">
      <w:pPr>
        <w:widowControl/>
        <w:tabs>
          <w:tab w:val="left" w:pos="426"/>
        </w:tabs>
        <w:spacing w:line="372" w:lineRule="auto"/>
        <w:ind w:firstLine="709"/>
        <w:rPr>
          <w:rFonts w:eastAsia="Calibri"/>
          <w:kern w:val="0"/>
          <w:sz w:val="28"/>
          <w:szCs w:val="28"/>
          <w:lang w:eastAsia="ar-SA"/>
        </w:rPr>
      </w:pPr>
      <w:r w:rsidRPr="002930B3">
        <w:rPr>
          <w:rFonts w:eastAsia="Calibri"/>
          <w:kern w:val="0"/>
          <w:sz w:val="28"/>
          <w:szCs w:val="28"/>
          <w:lang w:eastAsia="ar-SA"/>
        </w:rPr>
        <w:t xml:space="preserve">Нормативный размер земельного участка, определяемый согласно СП 30-101-98, составляет </w:t>
      </w:r>
      <w:r w:rsidR="002930B3" w:rsidRPr="002930B3">
        <w:rPr>
          <w:rFonts w:eastAsia="Calibri"/>
          <w:kern w:val="0"/>
          <w:sz w:val="28"/>
          <w:szCs w:val="28"/>
          <w:lang w:eastAsia="ar-SA"/>
        </w:rPr>
        <w:t>4237,2</w:t>
      </w:r>
      <w:r w:rsidRPr="002930B3">
        <w:rPr>
          <w:rFonts w:eastAsia="Calibri"/>
          <w:kern w:val="0"/>
          <w:sz w:val="28"/>
          <w:szCs w:val="28"/>
          <w:lang w:eastAsia="ar-SA"/>
        </w:rPr>
        <w:t xml:space="preserve"> кв. м. </w:t>
      </w:r>
    </w:p>
    <w:p w:rsidR="002930B3" w:rsidRDefault="002930B3" w:rsidP="00117F75">
      <w:pPr>
        <w:widowControl/>
        <w:tabs>
          <w:tab w:val="left" w:pos="426"/>
        </w:tabs>
        <w:spacing w:line="372" w:lineRule="auto"/>
        <w:ind w:firstLine="709"/>
        <w:rPr>
          <w:rFonts w:eastAsia="Calibri"/>
          <w:kern w:val="0"/>
          <w:sz w:val="28"/>
          <w:szCs w:val="28"/>
          <w:highlight w:val="yellow"/>
          <w:lang w:eastAsia="ar-SA"/>
        </w:rPr>
      </w:pPr>
      <w:r w:rsidRPr="002930B3">
        <w:rPr>
          <w:rFonts w:eastAsia="Calibri"/>
          <w:kern w:val="0"/>
          <w:sz w:val="28"/>
          <w:szCs w:val="28"/>
          <w:lang w:eastAsia="ar-SA"/>
        </w:rPr>
        <w:t>Земельный участок расположен в зоне Ж</w:t>
      </w:r>
      <w:proofErr w:type="gramStart"/>
      <w:r w:rsidRPr="002930B3">
        <w:rPr>
          <w:rFonts w:eastAsia="Calibri"/>
          <w:kern w:val="0"/>
          <w:sz w:val="28"/>
          <w:szCs w:val="28"/>
          <w:lang w:eastAsia="ar-SA"/>
        </w:rPr>
        <w:t>М(</w:t>
      </w:r>
      <w:proofErr w:type="gramEnd"/>
      <w:r w:rsidRPr="002930B3">
        <w:rPr>
          <w:rFonts w:eastAsia="Calibri"/>
          <w:kern w:val="0"/>
          <w:sz w:val="28"/>
          <w:szCs w:val="28"/>
          <w:lang w:eastAsia="ar-SA"/>
        </w:rPr>
        <w:t>н).</w:t>
      </w:r>
    </w:p>
    <w:p w:rsidR="00DA6C5C" w:rsidRPr="002930B3" w:rsidRDefault="00DA6C5C" w:rsidP="00117F75">
      <w:pPr>
        <w:widowControl/>
        <w:tabs>
          <w:tab w:val="left" w:pos="426"/>
        </w:tabs>
        <w:spacing w:line="372" w:lineRule="auto"/>
        <w:ind w:firstLine="709"/>
        <w:rPr>
          <w:rFonts w:eastAsia="Calibri"/>
          <w:kern w:val="0"/>
          <w:sz w:val="28"/>
          <w:szCs w:val="28"/>
          <w:lang w:eastAsia="ar-SA"/>
        </w:rPr>
      </w:pPr>
      <w:r w:rsidRPr="002930B3">
        <w:rPr>
          <w:rFonts w:eastAsia="Calibri"/>
          <w:kern w:val="0"/>
          <w:sz w:val="28"/>
          <w:szCs w:val="28"/>
          <w:lang w:eastAsia="ar-SA"/>
        </w:rPr>
        <w:t>Вид разрешенного использования образуемого земельного участка устанавливается в со</w:t>
      </w:r>
      <w:r w:rsidR="00913DC1">
        <w:rPr>
          <w:rFonts w:eastAsia="Calibri"/>
          <w:kern w:val="0"/>
          <w:sz w:val="28"/>
          <w:szCs w:val="28"/>
          <w:lang w:eastAsia="ar-SA"/>
        </w:rPr>
        <w:t>ответствии с Классификатором как «</w:t>
      </w:r>
      <w:proofErr w:type="spellStart"/>
      <w:r w:rsidR="00913DC1">
        <w:rPr>
          <w:rFonts w:eastAsia="Calibri"/>
          <w:kern w:val="0"/>
          <w:sz w:val="28"/>
          <w:szCs w:val="28"/>
          <w:lang w:eastAsia="ar-SA"/>
        </w:rPr>
        <w:t>С</w:t>
      </w:r>
      <w:r w:rsidRPr="002930B3">
        <w:rPr>
          <w:rFonts w:eastAsia="Calibri"/>
          <w:kern w:val="0"/>
          <w:sz w:val="28"/>
          <w:szCs w:val="28"/>
          <w:lang w:eastAsia="ar-SA"/>
        </w:rPr>
        <w:t>реднеэтажная</w:t>
      </w:r>
      <w:proofErr w:type="spellEnd"/>
      <w:r w:rsidRPr="002930B3">
        <w:rPr>
          <w:rFonts w:eastAsia="Calibri"/>
          <w:kern w:val="0"/>
          <w:sz w:val="28"/>
          <w:szCs w:val="28"/>
          <w:lang w:eastAsia="ar-SA"/>
        </w:rPr>
        <w:t xml:space="preserve"> жилая застройка (код 2.5)</w:t>
      </w:r>
      <w:r w:rsidR="00913DC1">
        <w:rPr>
          <w:rFonts w:eastAsia="Calibri"/>
          <w:kern w:val="0"/>
          <w:sz w:val="28"/>
          <w:szCs w:val="28"/>
          <w:lang w:eastAsia="ar-SA"/>
        </w:rPr>
        <w:t>»</w:t>
      </w:r>
      <w:r w:rsidRPr="002930B3">
        <w:rPr>
          <w:rFonts w:eastAsia="Calibri"/>
          <w:kern w:val="0"/>
          <w:sz w:val="28"/>
          <w:szCs w:val="28"/>
          <w:lang w:eastAsia="ar-SA"/>
        </w:rPr>
        <w:t>.</w:t>
      </w:r>
    </w:p>
    <w:p w:rsidR="002930B3" w:rsidRPr="002930B3" w:rsidRDefault="002930B3" w:rsidP="002930B3">
      <w:pPr>
        <w:widowControl/>
        <w:tabs>
          <w:tab w:val="left" w:pos="426"/>
        </w:tabs>
        <w:spacing w:line="372" w:lineRule="auto"/>
        <w:ind w:firstLine="709"/>
        <w:rPr>
          <w:rFonts w:eastAsia="Calibri"/>
          <w:kern w:val="0"/>
          <w:sz w:val="28"/>
          <w:szCs w:val="28"/>
          <w:lang w:eastAsia="ar-SA"/>
        </w:rPr>
      </w:pPr>
      <w:r w:rsidRPr="002930B3">
        <w:rPr>
          <w:rFonts w:eastAsia="Calibri"/>
          <w:kern w:val="0"/>
          <w:sz w:val="28"/>
          <w:szCs w:val="28"/>
          <w:lang w:eastAsia="ar-SA"/>
        </w:rPr>
        <w:lastRenderedPageBreak/>
        <w:t>Границы участка определены в соответствии с поставленными на кадастровый учет соседними земельными участками, а также элементами планировочной структуры.</w:t>
      </w:r>
    </w:p>
    <w:p w:rsidR="002930B3" w:rsidRDefault="002930B3" w:rsidP="002930B3">
      <w:pPr>
        <w:widowControl/>
        <w:tabs>
          <w:tab w:val="left" w:pos="426"/>
        </w:tabs>
        <w:spacing w:line="372" w:lineRule="auto"/>
        <w:ind w:firstLine="709"/>
        <w:rPr>
          <w:rFonts w:eastAsia="Calibri"/>
          <w:kern w:val="0"/>
          <w:sz w:val="28"/>
          <w:szCs w:val="28"/>
          <w:lang w:eastAsia="ar-SA"/>
        </w:rPr>
      </w:pPr>
      <w:r w:rsidRPr="002930B3">
        <w:rPr>
          <w:rFonts w:eastAsia="Calibri"/>
          <w:kern w:val="0"/>
          <w:sz w:val="28"/>
          <w:szCs w:val="28"/>
          <w:lang w:eastAsia="ar-SA"/>
        </w:rPr>
        <w:t>Площадь образуемого земельного участка меньше нормативной площади в силу сложившихся планировочных особенностей.</w:t>
      </w:r>
    </w:p>
    <w:p w:rsidR="00322C78" w:rsidRPr="002930B3" w:rsidRDefault="00322C78" w:rsidP="002930B3">
      <w:pPr>
        <w:widowControl/>
        <w:tabs>
          <w:tab w:val="left" w:pos="426"/>
        </w:tabs>
        <w:spacing w:line="372" w:lineRule="auto"/>
        <w:ind w:firstLine="709"/>
        <w:rPr>
          <w:sz w:val="28"/>
          <w:szCs w:val="28"/>
        </w:rPr>
      </w:pPr>
      <w:r w:rsidRPr="002930B3">
        <w:rPr>
          <w:rFonts w:eastAsia="Calibri"/>
          <w:kern w:val="0"/>
          <w:sz w:val="28"/>
          <w:szCs w:val="28"/>
          <w:lang w:eastAsia="ar-SA"/>
        </w:rPr>
        <w:t>Ведомость коор</w:t>
      </w:r>
      <w:r w:rsidR="00FF20F0" w:rsidRPr="002930B3">
        <w:rPr>
          <w:rFonts w:eastAsia="Calibri"/>
          <w:kern w:val="0"/>
          <w:sz w:val="28"/>
          <w:szCs w:val="28"/>
          <w:lang w:eastAsia="ar-SA"/>
        </w:rPr>
        <w:t xml:space="preserve">динат </w:t>
      </w:r>
      <w:r w:rsidR="00A12988" w:rsidRPr="002930B3">
        <w:rPr>
          <w:rFonts w:eastAsia="Calibri"/>
          <w:kern w:val="0"/>
          <w:sz w:val="28"/>
          <w:szCs w:val="28"/>
          <w:lang w:eastAsia="ar-SA"/>
        </w:rPr>
        <w:t xml:space="preserve">характерных точек границ образуемого земельного участка </w:t>
      </w:r>
      <w:r w:rsidR="00FF20F0" w:rsidRPr="002930B3">
        <w:rPr>
          <w:rFonts w:eastAsia="Calibri"/>
          <w:kern w:val="0"/>
          <w:sz w:val="28"/>
          <w:szCs w:val="28"/>
          <w:lang w:eastAsia="ar-SA"/>
        </w:rPr>
        <w:t xml:space="preserve">представлена в таблице </w:t>
      </w:r>
      <w:r w:rsidR="00DF71F2" w:rsidRPr="002930B3">
        <w:rPr>
          <w:rFonts w:eastAsia="Calibri"/>
          <w:kern w:val="0"/>
          <w:sz w:val="28"/>
          <w:szCs w:val="28"/>
          <w:lang w:eastAsia="ar-SA"/>
        </w:rPr>
        <w:t>№ </w:t>
      </w:r>
      <w:r w:rsidR="00DA6C5C" w:rsidRPr="002930B3">
        <w:rPr>
          <w:rFonts w:eastAsia="Calibri"/>
          <w:kern w:val="0"/>
          <w:sz w:val="28"/>
          <w:szCs w:val="28"/>
          <w:lang w:eastAsia="ar-SA"/>
        </w:rPr>
        <w:t>6</w:t>
      </w:r>
      <w:r w:rsidRPr="002930B3">
        <w:rPr>
          <w:rFonts w:eastAsia="Calibri"/>
          <w:kern w:val="0"/>
          <w:sz w:val="28"/>
          <w:szCs w:val="28"/>
          <w:lang w:eastAsia="ar-SA"/>
        </w:rPr>
        <w:t>.</w:t>
      </w:r>
    </w:p>
    <w:p w:rsidR="00322C78" w:rsidRPr="002930B3" w:rsidRDefault="00FF20F0" w:rsidP="008C5498">
      <w:pPr>
        <w:widowControl/>
        <w:tabs>
          <w:tab w:val="left" w:pos="426"/>
        </w:tabs>
        <w:autoSpaceDN/>
        <w:spacing w:line="252" w:lineRule="auto"/>
        <w:ind w:firstLine="709"/>
        <w:jc w:val="right"/>
        <w:textAlignment w:val="auto"/>
        <w:rPr>
          <w:rFonts w:eastAsia="Calibri"/>
          <w:kern w:val="0"/>
          <w:sz w:val="28"/>
          <w:szCs w:val="28"/>
          <w:lang w:eastAsia="ar-SA"/>
        </w:rPr>
      </w:pPr>
      <w:r w:rsidRPr="002930B3">
        <w:rPr>
          <w:rFonts w:eastAsia="Calibri"/>
          <w:kern w:val="0"/>
          <w:sz w:val="28"/>
          <w:szCs w:val="28"/>
          <w:lang w:eastAsia="ar-SA"/>
        </w:rPr>
        <w:t xml:space="preserve">Таблица </w:t>
      </w:r>
      <w:r w:rsidR="00DF71F2" w:rsidRPr="002930B3">
        <w:rPr>
          <w:rFonts w:eastAsia="Calibri"/>
          <w:kern w:val="0"/>
          <w:sz w:val="28"/>
          <w:szCs w:val="28"/>
          <w:lang w:eastAsia="ar-SA"/>
        </w:rPr>
        <w:t>№ </w:t>
      </w:r>
      <w:r w:rsidR="00DA6C5C" w:rsidRPr="002930B3">
        <w:rPr>
          <w:rFonts w:eastAsia="Calibri"/>
          <w:kern w:val="0"/>
          <w:sz w:val="28"/>
          <w:szCs w:val="28"/>
          <w:lang w:eastAsia="ar-SA"/>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2934"/>
        <w:gridCol w:w="3701"/>
      </w:tblGrid>
      <w:tr w:rsidR="00117F75" w:rsidRPr="00436789" w:rsidTr="00EE6C0C">
        <w:trPr>
          <w:trHeight w:val="255"/>
          <w:tblHeader/>
          <w:jc w:val="center"/>
        </w:trPr>
        <w:tc>
          <w:tcPr>
            <w:tcW w:w="1533" w:type="pct"/>
            <w:vMerge w:val="restart"/>
            <w:tcBorders>
              <w:top w:val="single" w:sz="4" w:space="0" w:color="auto"/>
              <w:left w:val="single" w:sz="4" w:space="0" w:color="auto"/>
              <w:right w:val="single" w:sz="4" w:space="0" w:color="auto"/>
            </w:tcBorders>
            <w:noWrap/>
            <w:vAlign w:val="center"/>
          </w:tcPr>
          <w:p w:rsidR="00117F75" w:rsidRPr="00436789" w:rsidRDefault="00117F75" w:rsidP="00436789">
            <w:pPr>
              <w:widowControl/>
              <w:autoSpaceDN/>
              <w:spacing w:line="240" w:lineRule="auto"/>
              <w:ind w:firstLine="0"/>
              <w:jc w:val="center"/>
              <w:textAlignment w:val="auto"/>
              <w:rPr>
                <w:rFonts w:eastAsia="Calibri"/>
                <w:kern w:val="0"/>
                <w:sz w:val="24"/>
                <w:szCs w:val="24"/>
                <w:lang w:eastAsia="ar-SA"/>
              </w:rPr>
            </w:pPr>
            <w:r w:rsidRPr="00436789">
              <w:rPr>
                <w:rFonts w:eastAsia="Calibri"/>
                <w:kern w:val="0"/>
                <w:sz w:val="24"/>
                <w:szCs w:val="24"/>
                <w:lang w:eastAsia="ar-SA"/>
              </w:rPr>
              <w:t>№ точки</w:t>
            </w:r>
          </w:p>
        </w:tc>
        <w:tc>
          <w:tcPr>
            <w:tcW w:w="3467" w:type="pct"/>
            <w:gridSpan w:val="2"/>
            <w:tcBorders>
              <w:top w:val="single" w:sz="4" w:space="0" w:color="auto"/>
              <w:left w:val="single" w:sz="4" w:space="0" w:color="auto"/>
              <w:bottom w:val="single" w:sz="4" w:space="0" w:color="auto"/>
              <w:right w:val="single" w:sz="4" w:space="0" w:color="auto"/>
            </w:tcBorders>
            <w:noWrap/>
            <w:vAlign w:val="center"/>
          </w:tcPr>
          <w:p w:rsidR="00117F75" w:rsidRPr="00436789" w:rsidRDefault="00117F75" w:rsidP="00436789">
            <w:pPr>
              <w:widowControl/>
              <w:autoSpaceDN/>
              <w:spacing w:line="240" w:lineRule="auto"/>
              <w:ind w:firstLine="0"/>
              <w:jc w:val="center"/>
              <w:textAlignment w:val="auto"/>
              <w:rPr>
                <w:rFonts w:eastAsia="Calibri"/>
                <w:kern w:val="0"/>
                <w:sz w:val="24"/>
                <w:szCs w:val="24"/>
                <w:lang w:eastAsia="ar-SA"/>
              </w:rPr>
            </w:pPr>
            <w:r w:rsidRPr="00436789">
              <w:rPr>
                <w:rFonts w:eastAsia="Calibri"/>
                <w:kern w:val="0"/>
                <w:sz w:val="24"/>
                <w:szCs w:val="24"/>
                <w:lang w:eastAsia="ar-SA"/>
              </w:rPr>
              <w:t>Координаты</w:t>
            </w:r>
          </w:p>
        </w:tc>
      </w:tr>
      <w:tr w:rsidR="00117F75" w:rsidRPr="00436789" w:rsidTr="00EE6C0C">
        <w:trPr>
          <w:trHeight w:val="255"/>
          <w:tblHeader/>
          <w:jc w:val="center"/>
        </w:trPr>
        <w:tc>
          <w:tcPr>
            <w:tcW w:w="1533" w:type="pct"/>
            <w:vMerge/>
            <w:tcBorders>
              <w:left w:val="single" w:sz="4" w:space="0" w:color="auto"/>
              <w:bottom w:val="single" w:sz="4" w:space="0" w:color="auto"/>
              <w:right w:val="single" w:sz="4" w:space="0" w:color="auto"/>
            </w:tcBorders>
            <w:noWrap/>
            <w:vAlign w:val="center"/>
          </w:tcPr>
          <w:p w:rsidR="00117F75" w:rsidRPr="00436789" w:rsidRDefault="00117F75" w:rsidP="00436789">
            <w:pPr>
              <w:widowControl/>
              <w:autoSpaceDN/>
              <w:spacing w:line="240" w:lineRule="auto"/>
              <w:ind w:firstLine="0"/>
              <w:jc w:val="center"/>
              <w:textAlignment w:val="auto"/>
              <w:rPr>
                <w:rFonts w:eastAsia="Calibri"/>
                <w:kern w:val="0"/>
                <w:sz w:val="24"/>
                <w:szCs w:val="24"/>
                <w:lang w:eastAsia="ar-SA"/>
              </w:rPr>
            </w:pPr>
          </w:p>
        </w:tc>
        <w:tc>
          <w:tcPr>
            <w:tcW w:w="1533" w:type="pct"/>
            <w:tcBorders>
              <w:top w:val="single" w:sz="4" w:space="0" w:color="auto"/>
              <w:left w:val="single" w:sz="4" w:space="0" w:color="auto"/>
              <w:bottom w:val="single" w:sz="4" w:space="0" w:color="auto"/>
              <w:right w:val="single" w:sz="4" w:space="0" w:color="auto"/>
            </w:tcBorders>
            <w:noWrap/>
            <w:vAlign w:val="center"/>
          </w:tcPr>
          <w:p w:rsidR="00117F75" w:rsidRPr="00436789" w:rsidRDefault="00117F75" w:rsidP="00436789">
            <w:pPr>
              <w:widowControl/>
              <w:autoSpaceDN/>
              <w:spacing w:line="240" w:lineRule="auto"/>
              <w:ind w:firstLine="0"/>
              <w:jc w:val="center"/>
              <w:textAlignment w:val="auto"/>
              <w:rPr>
                <w:rFonts w:eastAsia="Calibri"/>
                <w:kern w:val="0"/>
                <w:sz w:val="24"/>
                <w:szCs w:val="24"/>
                <w:lang w:eastAsia="ar-SA"/>
              </w:rPr>
            </w:pPr>
            <w:r w:rsidRPr="00436789">
              <w:rPr>
                <w:rFonts w:eastAsia="Calibri"/>
                <w:kern w:val="0"/>
                <w:sz w:val="24"/>
                <w:szCs w:val="24"/>
                <w:lang w:eastAsia="ar-SA"/>
              </w:rPr>
              <w:t>X</w:t>
            </w:r>
          </w:p>
        </w:tc>
        <w:tc>
          <w:tcPr>
            <w:tcW w:w="1934" w:type="pct"/>
            <w:tcBorders>
              <w:top w:val="single" w:sz="4" w:space="0" w:color="auto"/>
              <w:left w:val="single" w:sz="4" w:space="0" w:color="auto"/>
              <w:bottom w:val="single" w:sz="4" w:space="0" w:color="auto"/>
              <w:right w:val="single" w:sz="4" w:space="0" w:color="auto"/>
            </w:tcBorders>
            <w:noWrap/>
            <w:vAlign w:val="center"/>
          </w:tcPr>
          <w:p w:rsidR="00117F75" w:rsidRPr="00436789" w:rsidRDefault="00117F75" w:rsidP="00436789">
            <w:pPr>
              <w:widowControl/>
              <w:autoSpaceDN/>
              <w:spacing w:line="240" w:lineRule="auto"/>
              <w:ind w:firstLine="0"/>
              <w:jc w:val="center"/>
              <w:textAlignment w:val="auto"/>
              <w:rPr>
                <w:rFonts w:eastAsia="Calibri"/>
                <w:kern w:val="0"/>
                <w:sz w:val="24"/>
                <w:szCs w:val="24"/>
                <w:lang w:eastAsia="ar-SA"/>
              </w:rPr>
            </w:pPr>
            <w:r w:rsidRPr="00436789">
              <w:rPr>
                <w:rFonts w:eastAsia="Calibri"/>
                <w:kern w:val="0"/>
                <w:sz w:val="24"/>
                <w:szCs w:val="24"/>
                <w:lang w:eastAsia="ar-SA"/>
              </w:rPr>
              <w:t>Y</w:t>
            </w:r>
          </w:p>
        </w:tc>
      </w:tr>
      <w:tr w:rsidR="00436789" w:rsidRPr="00436789" w:rsidTr="00436789">
        <w:trPr>
          <w:trHeight w:val="138"/>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color w:val="000000"/>
                <w:sz w:val="24"/>
                <w:szCs w:val="24"/>
              </w:rPr>
            </w:pPr>
            <w:r w:rsidRPr="00436789">
              <w:rPr>
                <w:color w:val="000000"/>
                <w:sz w:val="24"/>
                <w:szCs w:val="24"/>
              </w:rPr>
              <w:t>20</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b/>
                <w:bCs/>
                <w:color w:val="000000"/>
                <w:sz w:val="24"/>
                <w:szCs w:val="24"/>
              </w:rPr>
            </w:pPr>
            <w:r w:rsidRPr="00436789">
              <w:rPr>
                <w:color w:val="000000"/>
                <w:sz w:val="24"/>
                <w:szCs w:val="24"/>
              </w:rPr>
              <w:t>515360.43</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sz w:val="24"/>
                <w:szCs w:val="24"/>
              </w:rPr>
            </w:pPr>
            <w:r w:rsidRPr="00436789">
              <w:rPr>
                <w:color w:val="000000"/>
                <w:sz w:val="24"/>
                <w:szCs w:val="24"/>
              </w:rPr>
              <w:t>1299206.39</w:t>
            </w:r>
          </w:p>
        </w:tc>
      </w:tr>
      <w:tr w:rsidR="00436789" w:rsidRPr="00436789"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color w:val="000000"/>
                <w:sz w:val="24"/>
                <w:szCs w:val="24"/>
              </w:rPr>
            </w:pPr>
            <w:r w:rsidRPr="00436789">
              <w:rPr>
                <w:color w:val="000000"/>
                <w:sz w:val="24"/>
                <w:szCs w:val="24"/>
              </w:rPr>
              <w:t>21</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b/>
                <w:bCs/>
                <w:color w:val="000000"/>
                <w:sz w:val="24"/>
                <w:szCs w:val="24"/>
              </w:rPr>
            </w:pPr>
            <w:r w:rsidRPr="00436789">
              <w:rPr>
                <w:color w:val="000000"/>
                <w:sz w:val="24"/>
                <w:szCs w:val="24"/>
              </w:rPr>
              <w:t>515365.25</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sz w:val="24"/>
                <w:szCs w:val="24"/>
              </w:rPr>
            </w:pPr>
            <w:r w:rsidRPr="00436789">
              <w:rPr>
                <w:color w:val="000000"/>
                <w:sz w:val="24"/>
                <w:szCs w:val="24"/>
              </w:rPr>
              <w:t>1299220.98</w:t>
            </w:r>
          </w:p>
        </w:tc>
      </w:tr>
      <w:tr w:rsidR="00436789" w:rsidRPr="00436789"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color w:val="000000"/>
                <w:sz w:val="24"/>
                <w:szCs w:val="24"/>
              </w:rPr>
            </w:pPr>
            <w:r w:rsidRPr="00436789">
              <w:rPr>
                <w:color w:val="000000"/>
                <w:sz w:val="24"/>
                <w:szCs w:val="24"/>
              </w:rPr>
              <w:t>22</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b/>
                <w:bCs/>
                <w:color w:val="000000"/>
                <w:sz w:val="24"/>
                <w:szCs w:val="24"/>
              </w:rPr>
            </w:pPr>
            <w:r w:rsidRPr="00436789">
              <w:rPr>
                <w:color w:val="000000"/>
                <w:sz w:val="24"/>
                <w:szCs w:val="24"/>
              </w:rPr>
              <w:t>515292.13</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sz w:val="24"/>
                <w:szCs w:val="24"/>
              </w:rPr>
            </w:pPr>
            <w:r w:rsidRPr="00436789">
              <w:rPr>
                <w:color w:val="000000"/>
                <w:sz w:val="24"/>
                <w:szCs w:val="24"/>
              </w:rPr>
              <w:t>1299248.19</w:t>
            </w:r>
          </w:p>
        </w:tc>
      </w:tr>
      <w:tr w:rsidR="00436789" w:rsidRPr="00436789"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color w:val="000000"/>
                <w:sz w:val="24"/>
                <w:szCs w:val="24"/>
              </w:rPr>
            </w:pPr>
            <w:r w:rsidRPr="00436789">
              <w:rPr>
                <w:color w:val="000000"/>
                <w:sz w:val="24"/>
                <w:szCs w:val="24"/>
              </w:rPr>
              <w:t>18</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b/>
                <w:bCs/>
                <w:color w:val="000000"/>
                <w:sz w:val="24"/>
                <w:szCs w:val="24"/>
              </w:rPr>
            </w:pPr>
            <w:r w:rsidRPr="00436789">
              <w:rPr>
                <w:color w:val="000000"/>
                <w:sz w:val="24"/>
                <w:szCs w:val="24"/>
              </w:rPr>
              <w:t>515279.83</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sz w:val="24"/>
                <w:szCs w:val="24"/>
              </w:rPr>
            </w:pPr>
            <w:r w:rsidRPr="00436789">
              <w:rPr>
                <w:color w:val="000000"/>
                <w:sz w:val="24"/>
                <w:szCs w:val="24"/>
              </w:rPr>
              <w:t>1299211.39</w:t>
            </w:r>
          </w:p>
        </w:tc>
      </w:tr>
      <w:tr w:rsidR="00436789" w:rsidRPr="00436789"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color w:val="000000"/>
                <w:sz w:val="24"/>
                <w:szCs w:val="24"/>
              </w:rPr>
            </w:pPr>
            <w:r w:rsidRPr="00436789">
              <w:rPr>
                <w:color w:val="000000"/>
                <w:sz w:val="24"/>
                <w:szCs w:val="24"/>
              </w:rPr>
              <w:t>17</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b/>
                <w:bCs/>
                <w:color w:val="000000"/>
                <w:sz w:val="24"/>
                <w:szCs w:val="24"/>
              </w:rPr>
            </w:pPr>
            <w:r w:rsidRPr="00436789">
              <w:rPr>
                <w:color w:val="000000"/>
                <w:sz w:val="24"/>
                <w:szCs w:val="24"/>
              </w:rPr>
              <w:t>515331.77</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sz w:val="24"/>
                <w:szCs w:val="24"/>
              </w:rPr>
            </w:pPr>
            <w:r w:rsidRPr="00436789">
              <w:rPr>
                <w:color w:val="000000"/>
                <w:sz w:val="24"/>
                <w:szCs w:val="24"/>
              </w:rPr>
              <w:t>1299193.75</w:t>
            </w:r>
          </w:p>
        </w:tc>
      </w:tr>
      <w:tr w:rsidR="00436789" w:rsidRPr="00436789"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color w:val="000000"/>
                <w:sz w:val="24"/>
                <w:szCs w:val="24"/>
              </w:rPr>
            </w:pPr>
            <w:r w:rsidRPr="00436789">
              <w:rPr>
                <w:color w:val="000000"/>
                <w:sz w:val="24"/>
                <w:szCs w:val="24"/>
              </w:rPr>
              <w:t>23</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b/>
                <w:bCs/>
                <w:color w:val="000000"/>
                <w:sz w:val="24"/>
                <w:szCs w:val="24"/>
              </w:rPr>
            </w:pPr>
            <w:r w:rsidRPr="00436789">
              <w:rPr>
                <w:color w:val="000000"/>
                <w:sz w:val="24"/>
                <w:szCs w:val="24"/>
              </w:rPr>
              <w:t>515338.49</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sz w:val="24"/>
                <w:szCs w:val="24"/>
              </w:rPr>
            </w:pPr>
            <w:r w:rsidRPr="00436789">
              <w:rPr>
                <w:color w:val="000000"/>
                <w:sz w:val="24"/>
                <w:szCs w:val="24"/>
              </w:rPr>
              <w:t>1299213.64</w:t>
            </w:r>
          </w:p>
        </w:tc>
      </w:tr>
      <w:tr w:rsidR="00436789" w:rsidRPr="00436789"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color w:val="000000"/>
                <w:sz w:val="24"/>
                <w:szCs w:val="24"/>
              </w:rPr>
            </w:pPr>
            <w:r w:rsidRPr="00436789">
              <w:rPr>
                <w:color w:val="000000"/>
                <w:sz w:val="24"/>
                <w:szCs w:val="24"/>
              </w:rPr>
              <w:t>24</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b/>
                <w:bCs/>
                <w:color w:val="000000"/>
                <w:sz w:val="24"/>
                <w:szCs w:val="24"/>
              </w:rPr>
            </w:pPr>
            <w:r w:rsidRPr="00436789">
              <w:rPr>
                <w:color w:val="000000"/>
                <w:sz w:val="24"/>
                <w:szCs w:val="24"/>
              </w:rPr>
              <w:t>515356.19</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sz w:val="24"/>
                <w:szCs w:val="24"/>
              </w:rPr>
            </w:pPr>
            <w:r w:rsidRPr="00436789">
              <w:rPr>
                <w:color w:val="000000"/>
                <w:sz w:val="24"/>
                <w:szCs w:val="24"/>
              </w:rPr>
              <w:t>1299207.75</w:t>
            </w:r>
          </w:p>
        </w:tc>
      </w:tr>
      <w:tr w:rsidR="00436789" w:rsidRPr="006F1E7C"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color w:val="000000"/>
                <w:sz w:val="24"/>
                <w:szCs w:val="24"/>
              </w:rPr>
            </w:pPr>
            <w:r w:rsidRPr="00436789">
              <w:rPr>
                <w:color w:val="000000"/>
                <w:sz w:val="24"/>
                <w:szCs w:val="24"/>
              </w:rPr>
              <w:t>20</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b/>
                <w:bCs/>
                <w:color w:val="000000"/>
                <w:sz w:val="24"/>
                <w:szCs w:val="24"/>
              </w:rPr>
            </w:pPr>
            <w:r w:rsidRPr="00436789">
              <w:rPr>
                <w:color w:val="000000"/>
                <w:sz w:val="24"/>
                <w:szCs w:val="24"/>
              </w:rPr>
              <w:t>515360.43</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2B5A79" w:rsidRDefault="00436789" w:rsidP="00436789">
            <w:pPr>
              <w:pStyle w:val="af"/>
              <w:tabs>
                <w:tab w:val="left" w:pos="284"/>
              </w:tabs>
              <w:spacing w:afterLines="20" w:after="48" w:line="240" w:lineRule="auto"/>
              <w:ind w:left="0" w:firstLine="0"/>
              <w:jc w:val="center"/>
              <w:rPr>
                <w:sz w:val="24"/>
                <w:szCs w:val="24"/>
              </w:rPr>
            </w:pPr>
            <w:r w:rsidRPr="00436789">
              <w:rPr>
                <w:color w:val="000000"/>
                <w:sz w:val="24"/>
                <w:szCs w:val="24"/>
              </w:rPr>
              <w:t>1299206.39</w:t>
            </w:r>
          </w:p>
        </w:tc>
      </w:tr>
    </w:tbl>
    <w:p w:rsidR="00DA6C5C" w:rsidRPr="006F1E7C" w:rsidRDefault="00DA6C5C" w:rsidP="008C5498">
      <w:pPr>
        <w:widowControl/>
        <w:spacing w:line="372" w:lineRule="auto"/>
        <w:ind w:firstLine="709"/>
        <w:rPr>
          <w:rFonts w:eastAsia="Lucida Sans Unicode"/>
          <w:b/>
          <w:spacing w:val="-5"/>
          <w:sz w:val="28"/>
          <w:szCs w:val="28"/>
          <w:highlight w:val="yellow"/>
          <w:lang w:bidi="ru-RU"/>
        </w:rPr>
      </w:pPr>
    </w:p>
    <w:p w:rsidR="00322C78" w:rsidRPr="00436789" w:rsidRDefault="00DF648D" w:rsidP="008C5498">
      <w:pPr>
        <w:widowControl/>
        <w:spacing w:line="372" w:lineRule="auto"/>
        <w:ind w:firstLine="709"/>
        <w:rPr>
          <w:rFonts w:eastAsia="Lucida Sans Unicode"/>
          <w:b/>
          <w:spacing w:val="-5"/>
          <w:sz w:val="28"/>
          <w:szCs w:val="28"/>
          <w:lang w:bidi="ru-RU"/>
        </w:rPr>
      </w:pPr>
      <w:r w:rsidRPr="00436789">
        <w:rPr>
          <w:rFonts w:eastAsia="Lucida Sans Unicode"/>
          <w:b/>
          <w:spacing w:val="-5"/>
          <w:sz w:val="28"/>
          <w:szCs w:val="28"/>
          <w:lang w:bidi="ru-RU"/>
        </w:rPr>
        <w:t xml:space="preserve">Участок </w:t>
      </w:r>
      <w:r w:rsidR="00DF71F2" w:rsidRPr="00436789">
        <w:rPr>
          <w:rFonts w:eastAsia="Lucida Sans Unicode"/>
          <w:b/>
          <w:spacing w:val="-5"/>
          <w:sz w:val="28"/>
          <w:szCs w:val="28"/>
          <w:lang w:bidi="ru-RU"/>
        </w:rPr>
        <w:t>№ </w:t>
      </w:r>
      <w:r w:rsidR="00DA6C5C" w:rsidRPr="00436789">
        <w:rPr>
          <w:rFonts w:eastAsia="Lucida Sans Unicode"/>
          <w:b/>
          <w:spacing w:val="-5"/>
          <w:sz w:val="28"/>
          <w:szCs w:val="28"/>
          <w:lang w:bidi="ru-RU"/>
        </w:rPr>
        <w:t>4</w:t>
      </w:r>
      <w:r w:rsidRPr="00436789">
        <w:rPr>
          <w:rFonts w:eastAsia="Lucida Sans Unicode"/>
          <w:b/>
          <w:spacing w:val="-5"/>
          <w:sz w:val="28"/>
          <w:szCs w:val="28"/>
          <w:lang w:bidi="ru-RU"/>
        </w:rPr>
        <w:t xml:space="preserve"> (ЗУ</w:t>
      </w:r>
      <w:proofErr w:type="gramStart"/>
      <w:r w:rsidR="00DA6C5C" w:rsidRPr="00436789">
        <w:rPr>
          <w:rFonts w:eastAsia="Lucida Sans Unicode"/>
          <w:b/>
          <w:spacing w:val="-5"/>
          <w:sz w:val="28"/>
          <w:szCs w:val="28"/>
          <w:lang w:bidi="ru-RU"/>
        </w:rPr>
        <w:t>4</w:t>
      </w:r>
      <w:proofErr w:type="gramEnd"/>
      <w:r w:rsidR="00322C78" w:rsidRPr="00436789">
        <w:rPr>
          <w:rFonts w:eastAsia="Lucida Sans Unicode"/>
          <w:b/>
          <w:spacing w:val="-5"/>
          <w:sz w:val="28"/>
          <w:szCs w:val="28"/>
          <w:lang w:bidi="ru-RU"/>
        </w:rPr>
        <w:t>)</w:t>
      </w:r>
    </w:p>
    <w:p w:rsidR="00436789" w:rsidRPr="00436789" w:rsidRDefault="00436789" w:rsidP="00436789">
      <w:pPr>
        <w:widowControl/>
        <w:tabs>
          <w:tab w:val="left" w:pos="426"/>
        </w:tabs>
        <w:spacing w:line="372" w:lineRule="auto"/>
        <w:ind w:firstLine="709"/>
        <w:rPr>
          <w:sz w:val="28"/>
          <w:szCs w:val="28"/>
        </w:rPr>
      </w:pPr>
      <w:r w:rsidRPr="00436789">
        <w:rPr>
          <w:sz w:val="28"/>
          <w:szCs w:val="28"/>
        </w:rPr>
        <w:t>Проектом межевания предлагается образовать земельный участок площадью 1559 кв. м, р</w:t>
      </w:r>
      <w:r w:rsidR="00913DC1">
        <w:rPr>
          <w:sz w:val="28"/>
          <w:szCs w:val="28"/>
        </w:rPr>
        <w:t>асположенный по ул. Урицкого,</w:t>
      </w:r>
      <w:r w:rsidRPr="00436789">
        <w:rPr>
          <w:sz w:val="28"/>
          <w:szCs w:val="28"/>
        </w:rPr>
        <w:t xml:space="preserve"> 68, для многоквартирного дома.</w:t>
      </w:r>
    </w:p>
    <w:p w:rsidR="00436789" w:rsidRDefault="00436789" w:rsidP="00436789">
      <w:pPr>
        <w:widowControl/>
        <w:tabs>
          <w:tab w:val="left" w:pos="426"/>
        </w:tabs>
        <w:spacing w:line="372" w:lineRule="auto"/>
        <w:ind w:firstLine="709"/>
        <w:rPr>
          <w:sz w:val="28"/>
          <w:szCs w:val="28"/>
          <w:highlight w:val="yellow"/>
        </w:rPr>
      </w:pPr>
      <w:r w:rsidRPr="00436789">
        <w:rPr>
          <w:sz w:val="28"/>
          <w:szCs w:val="28"/>
        </w:rPr>
        <w:t>Земельный участок ЗУ</w:t>
      </w:r>
      <w:proofErr w:type="gramStart"/>
      <w:r w:rsidRPr="00436789">
        <w:rPr>
          <w:sz w:val="28"/>
          <w:szCs w:val="28"/>
        </w:rPr>
        <w:t>4</w:t>
      </w:r>
      <w:proofErr w:type="gramEnd"/>
      <w:r w:rsidRPr="00436789">
        <w:rPr>
          <w:sz w:val="28"/>
          <w:szCs w:val="28"/>
        </w:rPr>
        <w:t xml:space="preserve"> образуется из земель, государственная собственность на которые не разграничена.</w:t>
      </w:r>
    </w:p>
    <w:p w:rsidR="00DA6C5C" w:rsidRPr="00436789" w:rsidRDefault="00DA6C5C" w:rsidP="00DA6C5C">
      <w:pPr>
        <w:widowControl/>
        <w:tabs>
          <w:tab w:val="left" w:pos="426"/>
        </w:tabs>
        <w:spacing w:line="372" w:lineRule="auto"/>
        <w:ind w:firstLine="709"/>
        <w:rPr>
          <w:sz w:val="28"/>
          <w:szCs w:val="28"/>
        </w:rPr>
      </w:pPr>
      <w:r w:rsidRPr="00436789">
        <w:rPr>
          <w:sz w:val="28"/>
          <w:szCs w:val="28"/>
        </w:rPr>
        <w:t>Нормативный размер земельного участка, определяемый согласно СП 30-101-98</w:t>
      </w:r>
      <w:r w:rsidR="00913DC1">
        <w:rPr>
          <w:sz w:val="28"/>
          <w:szCs w:val="28"/>
        </w:rPr>
        <w:t>,</w:t>
      </w:r>
      <w:r w:rsidRPr="00436789">
        <w:rPr>
          <w:sz w:val="28"/>
          <w:szCs w:val="28"/>
        </w:rPr>
        <w:t xml:space="preserve"> </w:t>
      </w:r>
      <w:r w:rsidR="00C83763" w:rsidRPr="00436789">
        <w:rPr>
          <w:sz w:val="28"/>
          <w:szCs w:val="28"/>
        </w:rPr>
        <w:t xml:space="preserve"> составляет </w:t>
      </w:r>
      <w:r w:rsidR="00436789" w:rsidRPr="00436789">
        <w:rPr>
          <w:sz w:val="28"/>
          <w:szCs w:val="28"/>
        </w:rPr>
        <w:t>1547,8</w:t>
      </w:r>
      <w:r w:rsidRPr="00436789">
        <w:rPr>
          <w:sz w:val="28"/>
          <w:szCs w:val="28"/>
        </w:rPr>
        <w:t xml:space="preserve"> кв.</w:t>
      </w:r>
      <w:r w:rsidR="00C83763" w:rsidRPr="00436789">
        <w:rPr>
          <w:sz w:val="28"/>
          <w:szCs w:val="28"/>
        </w:rPr>
        <w:t xml:space="preserve"> </w:t>
      </w:r>
      <w:r w:rsidRPr="00436789">
        <w:rPr>
          <w:sz w:val="28"/>
          <w:szCs w:val="28"/>
        </w:rPr>
        <w:t xml:space="preserve">м. </w:t>
      </w:r>
    </w:p>
    <w:p w:rsidR="00436789" w:rsidRDefault="00436789" w:rsidP="00DA6C5C">
      <w:pPr>
        <w:widowControl/>
        <w:tabs>
          <w:tab w:val="left" w:pos="426"/>
        </w:tabs>
        <w:spacing w:line="372" w:lineRule="auto"/>
        <w:ind w:firstLine="709"/>
        <w:rPr>
          <w:sz w:val="28"/>
          <w:szCs w:val="28"/>
          <w:highlight w:val="yellow"/>
        </w:rPr>
      </w:pPr>
      <w:r w:rsidRPr="00436789">
        <w:rPr>
          <w:sz w:val="28"/>
          <w:szCs w:val="28"/>
        </w:rPr>
        <w:t>Земельный участок расположен в зоне Ж</w:t>
      </w:r>
      <w:proofErr w:type="gramStart"/>
      <w:r w:rsidRPr="00436789">
        <w:rPr>
          <w:sz w:val="28"/>
          <w:szCs w:val="28"/>
        </w:rPr>
        <w:t>М(</w:t>
      </w:r>
      <w:proofErr w:type="gramEnd"/>
      <w:r w:rsidRPr="00436789">
        <w:rPr>
          <w:sz w:val="28"/>
          <w:szCs w:val="28"/>
        </w:rPr>
        <w:t>н).</w:t>
      </w:r>
    </w:p>
    <w:p w:rsidR="00DA6C5C" w:rsidRPr="00436789" w:rsidRDefault="00DA6C5C" w:rsidP="00DA6C5C">
      <w:pPr>
        <w:widowControl/>
        <w:tabs>
          <w:tab w:val="left" w:pos="426"/>
        </w:tabs>
        <w:spacing w:line="372" w:lineRule="auto"/>
        <w:ind w:firstLine="709"/>
        <w:rPr>
          <w:sz w:val="28"/>
          <w:szCs w:val="28"/>
        </w:rPr>
      </w:pPr>
      <w:r w:rsidRPr="00436789">
        <w:rPr>
          <w:sz w:val="28"/>
          <w:szCs w:val="28"/>
        </w:rPr>
        <w:t>Вид разрешенного использования образуемого земельного участка устанавливается в соответствии с Классификатором</w:t>
      </w:r>
      <w:r w:rsidR="00C83763" w:rsidRPr="00436789">
        <w:rPr>
          <w:sz w:val="28"/>
          <w:szCs w:val="28"/>
        </w:rPr>
        <w:t xml:space="preserve"> </w:t>
      </w:r>
      <w:r w:rsidR="00913DC1">
        <w:rPr>
          <w:sz w:val="28"/>
          <w:szCs w:val="28"/>
        </w:rPr>
        <w:t>как</w:t>
      </w:r>
      <w:r w:rsidR="00C83763" w:rsidRPr="00436789">
        <w:rPr>
          <w:sz w:val="28"/>
          <w:szCs w:val="28"/>
        </w:rPr>
        <w:t xml:space="preserve"> </w:t>
      </w:r>
      <w:r w:rsidR="00913DC1">
        <w:rPr>
          <w:sz w:val="28"/>
          <w:szCs w:val="28"/>
        </w:rPr>
        <w:t>«М</w:t>
      </w:r>
      <w:r w:rsidR="00436789" w:rsidRPr="00436789">
        <w:rPr>
          <w:sz w:val="28"/>
          <w:szCs w:val="28"/>
        </w:rPr>
        <w:t>алоэтажная многоквартирная жилая застройка (код 2.1.1</w:t>
      </w:r>
      <w:r w:rsidR="00C83763" w:rsidRPr="00436789">
        <w:rPr>
          <w:sz w:val="28"/>
          <w:szCs w:val="28"/>
        </w:rPr>
        <w:t>)</w:t>
      </w:r>
      <w:r w:rsidR="00913DC1">
        <w:rPr>
          <w:sz w:val="28"/>
          <w:szCs w:val="28"/>
        </w:rPr>
        <w:t>»</w:t>
      </w:r>
      <w:r w:rsidRPr="00436789">
        <w:rPr>
          <w:sz w:val="28"/>
          <w:szCs w:val="28"/>
        </w:rPr>
        <w:t>.</w:t>
      </w:r>
    </w:p>
    <w:p w:rsidR="00436789" w:rsidRPr="00436789" w:rsidRDefault="00436789" w:rsidP="00436789">
      <w:pPr>
        <w:widowControl/>
        <w:tabs>
          <w:tab w:val="left" w:pos="426"/>
        </w:tabs>
        <w:spacing w:line="372" w:lineRule="auto"/>
        <w:ind w:firstLine="709"/>
        <w:rPr>
          <w:rFonts w:eastAsia="Calibri"/>
          <w:kern w:val="0"/>
          <w:sz w:val="28"/>
          <w:szCs w:val="28"/>
          <w:lang w:eastAsia="ar-SA"/>
        </w:rPr>
      </w:pPr>
      <w:r w:rsidRPr="00436789">
        <w:rPr>
          <w:rFonts w:eastAsia="Calibri"/>
          <w:kern w:val="0"/>
          <w:sz w:val="28"/>
          <w:szCs w:val="28"/>
          <w:lang w:eastAsia="ar-SA"/>
        </w:rPr>
        <w:lastRenderedPageBreak/>
        <w:t>Границы участка определены в соответствии с поставленными на кадастровый учет соседними земельными участками, а также элементами планировочной структуры.</w:t>
      </w:r>
    </w:p>
    <w:p w:rsidR="00436789" w:rsidRDefault="00436789" w:rsidP="00436789">
      <w:pPr>
        <w:widowControl/>
        <w:tabs>
          <w:tab w:val="left" w:pos="426"/>
        </w:tabs>
        <w:spacing w:line="372" w:lineRule="auto"/>
        <w:ind w:firstLine="709"/>
        <w:rPr>
          <w:rFonts w:eastAsia="Calibri"/>
          <w:kern w:val="0"/>
          <w:sz w:val="28"/>
          <w:szCs w:val="28"/>
          <w:lang w:eastAsia="ar-SA"/>
        </w:rPr>
      </w:pPr>
      <w:r w:rsidRPr="00436789">
        <w:rPr>
          <w:rFonts w:eastAsia="Calibri"/>
          <w:kern w:val="0"/>
          <w:sz w:val="28"/>
          <w:szCs w:val="28"/>
          <w:lang w:eastAsia="ar-SA"/>
        </w:rPr>
        <w:t>Площадь образуемого земельного участка больше нормативной площади в силу сложившихся планировочных особенностей.</w:t>
      </w:r>
    </w:p>
    <w:p w:rsidR="00322C78" w:rsidRPr="00436789" w:rsidRDefault="00322C78" w:rsidP="00436789">
      <w:pPr>
        <w:widowControl/>
        <w:tabs>
          <w:tab w:val="left" w:pos="426"/>
        </w:tabs>
        <w:spacing w:line="372" w:lineRule="auto"/>
        <w:ind w:firstLine="709"/>
        <w:rPr>
          <w:bCs/>
          <w:sz w:val="28"/>
          <w:szCs w:val="28"/>
        </w:rPr>
      </w:pPr>
      <w:r w:rsidRPr="00436789">
        <w:rPr>
          <w:rFonts w:eastAsia="Calibri"/>
          <w:kern w:val="0"/>
          <w:sz w:val="28"/>
          <w:szCs w:val="28"/>
          <w:lang w:eastAsia="ar-SA"/>
        </w:rPr>
        <w:t>Ведомость коор</w:t>
      </w:r>
      <w:r w:rsidR="00FF20F0" w:rsidRPr="00436789">
        <w:rPr>
          <w:rFonts w:eastAsia="Calibri"/>
          <w:kern w:val="0"/>
          <w:sz w:val="28"/>
          <w:szCs w:val="28"/>
          <w:lang w:eastAsia="ar-SA"/>
        </w:rPr>
        <w:t xml:space="preserve">динат </w:t>
      </w:r>
      <w:r w:rsidR="00A12988" w:rsidRPr="00436789">
        <w:rPr>
          <w:rFonts w:eastAsia="Calibri"/>
          <w:kern w:val="0"/>
          <w:sz w:val="28"/>
          <w:szCs w:val="28"/>
          <w:lang w:eastAsia="ar-SA"/>
        </w:rPr>
        <w:t xml:space="preserve">характерных точек границ образуемого земельного участка </w:t>
      </w:r>
      <w:r w:rsidR="00FF20F0" w:rsidRPr="00436789">
        <w:rPr>
          <w:rFonts w:eastAsia="Calibri"/>
          <w:kern w:val="0"/>
          <w:sz w:val="28"/>
          <w:szCs w:val="28"/>
          <w:lang w:eastAsia="ar-SA"/>
        </w:rPr>
        <w:t xml:space="preserve">представлена в таблице </w:t>
      </w:r>
      <w:r w:rsidR="00DF71F2" w:rsidRPr="00436789">
        <w:rPr>
          <w:rFonts w:eastAsia="Calibri"/>
          <w:kern w:val="0"/>
          <w:sz w:val="28"/>
          <w:szCs w:val="28"/>
          <w:lang w:eastAsia="ar-SA"/>
        </w:rPr>
        <w:t>№ </w:t>
      </w:r>
      <w:r w:rsidR="00C83763" w:rsidRPr="00436789">
        <w:rPr>
          <w:rFonts w:eastAsia="Calibri"/>
          <w:kern w:val="0"/>
          <w:sz w:val="28"/>
          <w:szCs w:val="28"/>
          <w:lang w:eastAsia="ar-SA"/>
        </w:rPr>
        <w:t>7</w:t>
      </w:r>
      <w:r w:rsidRPr="00436789">
        <w:rPr>
          <w:rFonts w:eastAsia="Calibri"/>
          <w:kern w:val="0"/>
          <w:sz w:val="28"/>
          <w:szCs w:val="28"/>
          <w:lang w:eastAsia="ar-SA"/>
        </w:rPr>
        <w:t>.</w:t>
      </w:r>
    </w:p>
    <w:p w:rsidR="00322C78" w:rsidRPr="00436789" w:rsidRDefault="00FF20F0" w:rsidP="008C5498">
      <w:pPr>
        <w:widowControl/>
        <w:tabs>
          <w:tab w:val="left" w:pos="426"/>
        </w:tabs>
        <w:autoSpaceDN/>
        <w:spacing w:line="252" w:lineRule="auto"/>
        <w:ind w:firstLine="709"/>
        <w:jc w:val="right"/>
        <w:textAlignment w:val="auto"/>
        <w:rPr>
          <w:rFonts w:eastAsia="Calibri"/>
          <w:kern w:val="0"/>
          <w:sz w:val="28"/>
          <w:szCs w:val="28"/>
          <w:lang w:val="en-US" w:eastAsia="ar-SA"/>
        </w:rPr>
      </w:pPr>
      <w:r w:rsidRPr="00436789">
        <w:rPr>
          <w:rFonts w:eastAsia="Calibri"/>
          <w:kern w:val="0"/>
          <w:sz w:val="28"/>
          <w:szCs w:val="28"/>
          <w:lang w:eastAsia="ar-SA"/>
        </w:rPr>
        <w:t xml:space="preserve">Таблица </w:t>
      </w:r>
      <w:r w:rsidR="00DF71F2" w:rsidRPr="00436789">
        <w:rPr>
          <w:rFonts w:eastAsia="Calibri"/>
          <w:kern w:val="0"/>
          <w:sz w:val="28"/>
          <w:szCs w:val="28"/>
          <w:lang w:eastAsia="ar-SA"/>
        </w:rPr>
        <w:t>№ </w:t>
      </w:r>
      <w:r w:rsidR="00C83763" w:rsidRPr="00436789">
        <w:rPr>
          <w:rFonts w:eastAsia="Calibri"/>
          <w:kern w:val="0"/>
          <w:sz w:val="28"/>
          <w:szCs w:val="28"/>
          <w:lang w:eastAsia="ar-SA"/>
        </w:rPr>
        <w:t>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2934"/>
        <w:gridCol w:w="3701"/>
      </w:tblGrid>
      <w:tr w:rsidR="00293135" w:rsidRPr="00436789" w:rsidTr="00EE6C0C">
        <w:trPr>
          <w:trHeight w:val="255"/>
          <w:tblHeader/>
          <w:jc w:val="center"/>
        </w:trPr>
        <w:tc>
          <w:tcPr>
            <w:tcW w:w="1533" w:type="pct"/>
            <w:vMerge w:val="restart"/>
            <w:tcBorders>
              <w:top w:val="single" w:sz="4" w:space="0" w:color="auto"/>
              <w:left w:val="single" w:sz="4" w:space="0" w:color="auto"/>
              <w:right w:val="single" w:sz="4" w:space="0" w:color="auto"/>
            </w:tcBorders>
            <w:noWrap/>
            <w:vAlign w:val="center"/>
          </w:tcPr>
          <w:p w:rsidR="00293135" w:rsidRPr="00436789" w:rsidRDefault="00293135" w:rsidP="00436789">
            <w:pPr>
              <w:widowControl/>
              <w:autoSpaceDN/>
              <w:spacing w:line="240" w:lineRule="auto"/>
              <w:ind w:firstLine="0"/>
              <w:jc w:val="center"/>
              <w:textAlignment w:val="auto"/>
              <w:rPr>
                <w:rFonts w:eastAsia="Calibri"/>
                <w:kern w:val="0"/>
                <w:sz w:val="24"/>
                <w:szCs w:val="24"/>
                <w:lang w:eastAsia="ar-SA"/>
              </w:rPr>
            </w:pPr>
            <w:r w:rsidRPr="00436789">
              <w:rPr>
                <w:rFonts w:eastAsia="Calibri"/>
                <w:kern w:val="0"/>
                <w:sz w:val="24"/>
                <w:szCs w:val="24"/>
                <w:lang w:eastAsia="ar-SA"/>
              </w:rPr>
              <w:t>№ точки</w:t>
            </w:r>
          </w:p>
        </w:tc>
        <w:tc>
          <w:tcPr>
            <w:tcW w:w="3467" w:type="pct"/>
            <w:gridSpan w:val="2"/>
            <w:tcBorders>
              <w:top w:val="single" w:sz="4" w:space="0" w:color="auto"/>
              <w:left w:val="single" w:sz="4" w:space="0" w:color="auto"/>
              <w:bottom w:val="single" w:sz="4" w:space="0" w:color="auto"/>
              <w:right w:val="single" w:sz="4" w:space="0" w:color="auto"/>
            </w:tcBorders>
            <w:noWrap/>
            <w:vAlign w:val="center"/>
          </w:tcPr>
          <w:p w:rsidR="00293135" w:rsidRPr="00436789" w:rsidRDefault="00293135" w:rsidP="00436789">
            <w:pPr>
              <w:widowControl/>
              <w:autoSpaceDN/>
              <w:spacing w:line="240" w:lineRule="auto"/>
              <w:ind w:firstLine="0"/>
              <w:jc w:val="center"/>
              <w:textAlignment w:val="auto"/>
              <w:rPr>
                <w:rFonts w:eastAsia="Calibri"/>
                <w:kern w:val="0"/>
                <w:sz w:val="24"/>
                <w:szCs w:val="24"/>
                <w:lang w:eastAsia="ar-SA"/>
              </w:rPr>
            </w:pPr>
            <w:r w:rsidRPr="00436789">
              <w:rPr>
                <w:rFonts w:eastAsia="Calibri"/>
                <w:kern w:val="0"/>
                <w:sz w:val="24"/>
                <w:szCs w:val="24"/>
                <w:lang w:eastAsia="ar-SA"/>
              </w:rPr>
              <w:t>Координаты</w:t>
            </w:r>
          </w:p>
        </w:tc>
      </w:tr>
      <w:tr w:rsidR="00293135" w:rsidRPr="00436789" w:rsidTr="00EE6C0C">
        <w:trPr>
          <w:trHeight w:val="255"/>
          <w:tblHeader/>
          <w:jc w:val="center"/>
        </w:trPr>
        <w:tc>
          <w:tcPr>
            <w:tcW w:w="1533" w:type="pct"/>
            <w:vMerge/>
            <w:tcBorders>
              <w:left w:val="single" w:sz="4" w:space="0" w:color="auto"/>
              <w:bottom w:val="single" w:sz="4" w:space="0" w:color="auto"/>
              <w:right w:val="single" w:sz="4" w:space="0" w:color="auto"/>
            </w:tcBorders>
            <w:noWrap/>
            <w:vAlign w:val="center"/>
          </w:tcPr>
          <w:p w:rsidR="00293135" w:rsidRPr="00436789" w:rsidRDefault="00293135" w:rsidP="00436789">
            <w:pPr>
              <w:widowControl/>
              <w:autoSpaceDN/>
              <w:spacing w:line="240" w:lineRule="auto"/>
              <w:ind w:firstLine="0"/>
              <w:jc w:val="center"/>
              <w:textAlignment w:val="auto"/>
              <w:rPr>
                <w:rFonts w:eastAsia="Calibri"/>
                <w:kern w:val="0"/>
                <w:sz w:val="24"/>
                <w:szCs w:val="24"/>
                <w:lang w:eastAsia="ar-SA"/>
              </w:rPr>
            </w:pPr>
          </w:p>
        </w:tc>
        <w:tc>
          <w:tcPr>
            <w:tcW w:w="1533" w:type="pct"/>
            <w:tcBorders>
              <w:top w:val="single" w:sz="4" w:space="0" w:color="auto"/>
              <w:left w:val="single" w:sz="4" w:space="0" w:color="auto"/>
              <w:bottom w:val="single" w:sz="4" w:space="0" w:color="auto"/>
              <w:right w:val="single" w:sz="4" w:space="0" w:color="auto"/>
            </w:tcBorders>
            <w:noWrap/>
            <w:vAlign w:val="center"/>
          </w:tcPr>
          <w:p w:rsidR="00293135" w:rsidRPr="00436789" w:rsidRDefault="00293135" w:rsidP="00436789">
            <w:pPr>
              <w:widowControl/>
              <w:autoSpaceDN/>
              <w:spacing w:line="240" w:lineRule="auto"/>
              <w:ind w:firstLine="0"/>
              <w:jc w:val="center"/>
              <w:textAlignment w:val="auto"/>
              <w:rPr>
                <w:rFonts w:eastAsia="Calibri"/>
                <w:kern w:val="0"/>
                <w:sz w:val="24"/>
                <w:szCs w:val="24"/>
                <w:lang w:eastAsia="ar-SA"/>
              </w:rPr>
            </w:pPr>
            <w:r w:rsidRPr="00436789">
              <w:rPr>
                <w:rFonts w:eastAsia="Calibri"/>
                <w:kern w:val="0"/>
                <w:sz w:val="24"/>
                <w:szCs w:val="24"/>
                <w:lang w:eastAsia="ar-SA"/>
              </w:rPr>
              <w:t>X</w:t>
            </w:r>
          </w:p>
        </w:tc>
        <w:tc>
          <w:tcPr>
            <w:tcW w:w="1934" w:type="pct"/>
            <w:tcBorders>
              <w:top w:val="single" w:sz="4" w:space="0" w:color="auto"/>
              <w:left w:val="single" w:sz="4" w:space="0" w:color="auto"/>
              <w:bottom w:val="single" w:sz="4" w:space="0" w:color="auto"/>
              <w:right w:val="single" w:sz="4" w:space="0" w:color="auto"/>
            </w:tcBorders>
            <w:noWrap/>
            <w:vAlign w:val="center"/>
          </w:tcPr>
          <w:p w:rsidR="00293135" w:rsidRPr="00436789" w:rsidRDefault="00293135" w:rsidP="00436789">
            <w:pPr>
              <w:widowControl/>
              <w:autoSpaceDN/>
              <w:spacing w:line="240" w:lineRule="auto"/>
              <w:ind w:firstLine="0"/>
              <w:jc w:val="center"/>
              <w:textAlignment w:val="auto"/>
              <w:rPr>
                <w:rFonts w:eastAsia="Calibri"/>
                <w:kern w:val="0"/>
                <w:sz w:val="24"/>
                <w:szCs w:val="24"/>
                <w:lang w:eastAsia="ar-SA"/>
              </w:rPr>
            </w:pPr>
            <w:r w:rsidRPr="00436789">
              <w:rPr>
                <w:rFonts w:eastAsia="Calibri"/>
                <w:kern w:val="0"/>
                <w:sz w:val="24"/>
                <w:szCs w:val="24"/>
                <w:lang w:eastAsia="ar-SA"/>
              </w:rPr>
              <w:t>Y</w:t>
            </w:r>
          </w:p>
        </w:tc>
      </w:tr>
      <w:tr w:rsidR="00436789" w:rsidRPr="00436789" w:rsidTr="00436789">
        <w:trPr>
          <w:trHeight w:val="138"/>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color w:val="000000"/>
                <w:sz w:val="24"/>
                <w:szCs w:val="24"/>
              </w:rPr>
            </w:pPr>
            <w:r w:rsidRPr="00436789">
              <w:rPr>
                <w:color w:val="000000"/>
                <w:sz w:val="24"/>
                <w:szCs w:val="24"/>
              </w:rPr>
              <w:t>25</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b/>
                <w:bCs/>
                <w:color w:val="000000"/>
                <w:sz w:val="24"/>
                <w:szCs w:val="24"/>
                <w:lang w:val="en-US"/>
              </w:rPr>
            </w:pPr>
            <w:r w:rsidRPr="00436789">
              <w:rPr>
                <w:color w:val="000000"/>
                <w:sz w:val="24"/>
                <w:szCs w:val="24"/>
              </w:rPr>
              <w:t>515509.64</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sz w:val="24"/>
                <w:szCs w:val="24"/>
              </w:rPr>
            </w:pPr>
            <w:r w:rsidRPr="00436789">
              <w:rPr>
                <w:color w:val="000000"/>
                <w:sz w:val="24"/>
                <w:szCs w:val="24"/>
              </w:rPr>
              <w:t>1299765.40</w:t>
            </w:r>
          </w:p>
        </w:tc>
      </w:tr>
      <w:tr w:rsidR="00436789" w:rsidRPr="00436789"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color w:val="000000"/>
                <w:sz w:val="24"/>
                <w:szCs w:val="24"/>
              </w:rPr>
            </w:pPr>
            <w:r w:rsidRPr="00436789">
              <w:rPr>
                <w:color w:val="000000"/>
                <w:sz w:val="24"/>
                <w:szCs w:val="24"/>
              </w:rPr>
              <w:t>26</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b/>
                <w:bCs/>
                <w:color w:val="000000"/>
                <w:sz w:val="24"/>
                <w:szCs w:val="24"/>
                <w:lang w:val="en-US"/>
              </w:rPr>
            </w:pPr>
            <w:r w:rsidRPr="00436789">
              <w:rPr>
                <w:color w:val="000000"/>
                <w:sz w:val="24"/>
                <w:szCs w:val="24"/>
              </w:rPr>
              <w:t>515510.59</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sz w:val="24"/>
                <w:szCs w:val="24"/>
              </w:rPr>
            </w:pPr>
            <w:r w:rsidRPr="00436789">
              <w:rPr>
                <w:color w:val="000000"/>
                <w:sz w:val="24"/>
                <w:szCs w:val="24"/>
              </w:rPr>
              <w:t>1299768.52</w:t>
            </w:r>
          </w:p>
        </w:tc>
      </w:tr>
      <w:tr w:rsidR="00436789" w:rsidRPr="00436789"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color w:val="000000"/>
                <w:sz w:val="24"/>
                <w:szCs w:val="24"/>
              </w:rPr>
            </w:pPr>
            <w:r w:rsidRPr="00436789">
              <w:rPr>
                <w:color w:val="000000"/>
                <w:sz w:val="24"/>
                <w:szCs w:val="24"/>
              </w:rPr>
              <w:t>27</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b/>
                <w:bCs/>
                <w:color w:val="000000"/>
                <w:sz w:val="24"/>
                <w:szCs w:val="24"/>
                <w:lang w:val="en-US"/>
              </w:rPr>
            </w:pPr>
            <w:r w:rsidRPr="00436789">
              <w:rPr>
                <w:color w:val="000000"/>
                <w:sz w:val="24"/>
                <w:szCs w:val="24"/>
              </w:rPr>
              <w:t>515514.98</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sz w:val="24"/>
                <w:szCs w:val="24"/>
              </w:rPr>
            </w:pPr>
            <w:r w:rsidRPr="00436789">
              <w:rPr>
                <w:color w:val="000000"/>
                <w:sz w:val="24"/>
                <w:szCs w:val="24"/>
              </w:rPr>
              <w:t>1299781.47</w:t>
            </w:r>
          </w:p>
        </w:tc>
      </w:tr>
      <w:tr w:rsidR="00436789" w:rsidRPr="00436789"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color w:val="000000"/>
                <w:sz w:val="24"/>
                <w:szCs w:val="24"/>
              </w:rPr>
            </w:pPr>
            <w:r w:rsidRPr="00436789">
              <w:rPr>
                <w:color w:val="000000"/>
                <w:sz w:val="24"/>
                <w:szCs w:val="24"/>
              </w:rPr>
              <w:t>28</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b/>
                <w:bCs/>
                <w:color w:val="000000"/>
                <w:sz w:val="24"/>
                <w:szCs w:val="24"/>
                <w:lang w:val="en-US"/>
              </w:rPr>
            </w:pPr>
            <w:r w:rsidRPr="00436789">
              <w:rPr>
                <w:color w:val="000000"/>
                <w:sz w:val="24"/>
                <w:szCs w:val="24"/>
              </w:rPr>
              <w:t>515513.41</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sz w:val="24"/>
                <w:szCs w:val="24"/>
              </w:rPr>
            </w:pPr>
            <w:r w:rsidRPr="00436789">
              <w:rPr>
                <w:color w:val="000000"/>
                <w:sz w:val="24"/>
                <w:szCs w:val="24"/>
              </w:rPr>
              <w:t>1299794.49</w:t>
            </w:r>
          </w:p>
        </w:tc>
      </w:tr>
      <w:tr w:rsidR="00436789" w:rsidRPr="00436789"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color w:val="000000"/>
                <w:sz w:val="24"/>
                <w:szCs w:val="24"/>
              </w:rPr>
            </w:pPr>
            <w:r w:rsidRPr="00436789">
              <w:rPr>
                <w:color w:val="000000"/>
                <w:sz w:val="24"/>
                <w:szCs w:val="24"/>
              </w:rPr>
              <w:t>29</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b/>
                <w:bCs/>
                <w:color w:val="000000"/>
                <w:sz w:val="24"/>
                <w:szCs w:val="24"/>
                <w:lang w:val="en-US"/>
              </w:rPr>
            </w:pPr>
            <w:r w:rsidRPr="00436789">
              <w:rPr>
                <w:color w:val="000000"/>
                <w:sz w:val="24"/>
                <w:szCs w:val="24"/>
              </w:rPr>
              <w:t>515481.75</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sz w:val="24"/>
                <w:szCs w:val="24"/>
              </w:rPr>
            </w:pPr>
            <w:r w:rsidRPr="00436789">
              <w:rPr>
                <w:color w:val="000000"/>
                <w:sz w:val="24"/>
                <w:szCs w:val="24"/>
              </w:rPr>
              <w:t>1299805.14</w:t>
            </w:r>
          </w:p>
        </w:tc>
      </w:tr>
      <w:tr w:rsidR="00436789" w:rsidRPr="00436789"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color w:val="000000"/>
                <w:sz w:val="24"/>
                <w:szCs w:val="24"/>
              </w:rPr>
            </w:pPr>
            <w:r w:rsidRPr="00436789">
              <w:rPr>
                <w:color w:val="000000"/>
                <w:sz w:val="24"/>
                <w:szCs w:val="24"/>
              </w:rPr>
              <w:t>30</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b/>
                <w:bCs/>
                <w:color w:val="000000"/>
                <w:sz w:val="24"/>
                <w:szCs w:val="24"/>
                <w:lang w:val="en-US"/>
              </w:rPr>
            </w:pPr>
            <w:r w:rsidRPr="00436789">
              <w:rPr>
                <w:color w:val="000000"/>
                <w:sz w:val="24"/>
                <w:szCs w:val="24"/>
              </w:rPr>
              <w:t>515479.72</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sz w:val="24"/>
                <w:szCs w:val="24"/>
              </w:rPr>
            </w:pPr>
            <w:r w:rsidRPr="00436789">
              <w:rPr>
                <w:color w:val="000000"/>
                <w:sz w:val="24"/>
                <w:szCs w:val="24"/>
              </w:rPr>
              <w:t>1299805.80</w:t>
            </w:r>
          </w:p>
        </w:tc>
      </w:tr>
      <w:tr w:rsidR="00436789" w:rsidRPr="00436789"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color w:val="000000"/>
                <w:sz w:val="24"/>
                <w:szCs w:val="24"/>
              </w:rPr>
            </w:pPr>
            <w:r w:rsidRPr="00436789">
              <w:rPr>
                <w:color w:val="000000"/>
                <w:sz w:val="24"/>
                <w:szCs w:val="24"/>
              </w:rPr>
              <w:t>31</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b/>
                <w:bCs/>
                <w:color w:val="000000"/>
                <w:sz w:val="24"/>
                <w:szCs w:val="24"/>
                <w:lang w:val="en-US"/>
              </w:rPr>
            </w:pPr>
            <w:r w:rsidRPr="00436789">
              <w:rPr>
                <w:color w:val="000000"/>
                <w:sz w:val="24"/>
                <w:szCs w:val="24"/>
              </w:rPr>
              <w:t>515465.14</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sz w:val="24"/>
                <w:szCs w:val="24"/>
              </w:rPr>
            </w:pPr>
            <w:r w:rsidRPr="00436789">
              <w:rPr>
                <w:color w:val="000000"/>
                <w:sz w:val="24"/>
                <w:szCs w:val="24"/>
              </w:rPr>
              <w:t>1299762.08</w:t>
            </w:r>
          </w:p>
        </w:tc>
      </w:tr>
      <w:tr w:rsidR="00436789" w:rsidRPr="00436789"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color w:val="000000"/>
                <w:sz w:val="24"/>
                <w:szCs w:val="24"/>
              </w:rPr>
            </w:pPr>
            <w:r w:rsidRPr="00436789">
              <w:rPr>
                <w:color w:val="000000"/>
                <w:sz w:val="24"/>
                <w:szCs w:val="24"/>
              </w:rPr>
              <w:t>32</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b/>
                <w:bCs/>
                <w:color w:val="000000"/>
                <w:sz w:val="24"/>
                <w:szCs w:val="24"/>
                <w:lang w:val="en-US"/>
              </w:rPr>
            </w:pPr>
            <w:r w:rsidRPr="00436789">
              <w:rPr>
                <w:color w:val="000000"/>
                <w:sz w:val="24"/>
                <w:szCs w:val="24"/>
              </w:rPr>
              <w:t>515466.32</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sz w:val="24"/>
                <w:szCs w:val="24"/>
              </w:rPr>
            </w:pPr>
            <w:r w:rsidRPr="00436789">
              <w:rPr>
                <w:color w:val="000000"/>
                <w:sz w:val="24"/>
                <w:szCs w:val="24"/>
              </w:rPr>
              <w:t>1299761.77</w:t>
            </w:r>
          </w:p>
        </w:tc>
      </w:tr>
      <w:tr w:rsidR="00436789" w:rsidRPr="00436789"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color w:val="000000"/>
                <w:sz w:val="24"/>
                <w:szCs w:val="24"/>
              </w:rPr>
            </w:pPr>
            <w:r w:rsidRPr="00436789">
              <w:rPr>
                <w:color w:val="000000"/>
                <w:sz w:val="24"/>
                <w:szCs w:val="24"/>
              </w:rPr>
              <w:t>33</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b/>
                <w:bCs/>
                <w:color w:val="000000"/>
                <w:sz w:val="24"/>
                <w:szCs w:val="24"/>
                <w:lang w:val="en-US"/>
              </w:rPr>
            </w:pPr>
            <w:r w:rsidRPr="00436789">
              <w:rPr>
                <w:color w:val="000000"/>
                <w:sz w:val="24"/>
                <w:szCs w:val="24"/>
              </w:rPr>
              <w:t>515489.42</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sz w:val="24"/>
                <w:szCs w:val="24"/>
              </w:rPr>
            </w:pPr>
            <w:r w:rsidRPr="00436789">
              <w:rPr>
                <w:color w:val="000000"/>
                <w:sz w:val="24"/>
                <w:szCs w:val="24"/>
              </w:rPr>
              <w:t>1299756.00</w:t>
            </w:r>
          </w:p>
        </w:tc>
      </w:tr>
      <w:tr w:rsidR="00436789" w:rsidRPr="00436789"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color w:val="000000"/>
                <w:sz w:val="24"/>
                <w:szCs w:val="24"/>
              </w:rPr>
            </w:pPr>
            <w:r w:rsidRPr="00436789">
              <w:rPr>
                <w:color w:val="000000"/>
                <w:sz w:val="24"/>
                <w:szCs w:val="24"/>
              </w:rPr>
              <w:t>34</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b/>
                <w:bCs/>
                <w:color w:val="000000"/>
                <w:sz w:val="24"/>
                <w:szCs w:val="24"/>
                <w:lang w:val="en-US"/>
              </w:rPr>
            </w:pPr>
            <w:r w:rsidRPr="00436789">
              <w:rPr>
                <w:color w:val="000000"/>
                <w:sz w:val="24"/>
                <w:szCs w:val="24"/>
              </w:rPr>
              <w:t>515493.60</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sz w:val="24"/>
                <w:szCs w:val="24"/>
              </w:rPr>
            </w:pPr>
            <w:r w:rsidRPr="00436789">
              <w:rPr>
                <w:color w:val="000000"/>
                <w:sz w:val="24"/>
                <w:szCs w:val="24"/>
              </w:rPr>
              <w:t>1299770.14</w:t>
            </w:r>
          </w:p>
        </w:tc>
      </w:tr>
      <w:tr w:rsidR="00436789" w:rsidRPr="006F1E7C"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color w:val="000000"/>
                <w:sz w:val="24"/>
                <w:szCs w:val="24"/>
              </w:rPr>
            </w:pPr>
            <w:r w:rsidRPr="00436789">
              <w:rPr>
                <w:color w:val="000000"/>
                <w:sz w:val="24"/>
                <w:szCs w:val="24"/>
              </w:rPr>
              <w:t>25</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436789" w:rsidRDefault="00436789" w:rsidP="00436789">
            <w:pPr>
              <w:pStyle w:val="af"/>
              <w:tabs>
                <w:tab w:val="left" w:pos="284"/>
              </w:tabs>
              <w:spacing w:afterLines="20" w:after="48" w:line="240" w:lineRule="auto"/>
              <w:ind w:left="0" w:firstLine="0"/>
              <w:jc w:val="center"/>
              <w:rPr>
                <w:b/>
                <w:bCs/>
                <w:color w:val="000000"/>
                <w:sz w:val="24"/>
                <w:szCs w:val="24"/>
                <w:lang w:val="en-US"/>
              </w:rPr>
            </w:pPr>
            <w:r w:rsidRPr="00436789">
              <w:rPr>
                <w:color w:val="000000"/>
                <w:sz w:val="24"/>
                <w:szCs w:val="24"/>
              </w:rPr>
              <w:t>515509.64</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2B5A79" w:rsidRDefault="00436789" w:rsidP="00436789">
            <w:pPr>
              <w:pStyle w:val="af"/>
              <w:tabs>
                <w:tab w:val="left" w:pos="284"/>
              </w:tabs>
              <w:spacing w:afterLines="20" w:after="48" w:line="240" w:lineRule="auto"/>
              <w:ind w:left="0" w:firstLine="0"/>
              <w:jc w:val="center"/>
              <w:rPr>
                <w:sz w:val="24"/>
                <w:szCs w:val="24"/>
              </w:rPr>
            </w:pPr>
            <w:r w:rsidRPr="00436789">
              <w:rPr>
                <w:color w:val="000000"/>
                <w:sz w:val="24"/>
                <w:szCs w:val="24"/>
              </w:rPr>
              <w:t>1299765.40</w:t>
            </w:r>
          </w:p>
        </w:tc>
      </w:tr>
    </w:tbl>
    <w:p w:rsidR="00436789" w:rsidRDefault="00436789" w:rsidP="00DF71F2">
      <w:pPr>
        <w:widowControl/>
        <w:spacing w:line="348" w:lineRule="auto"/>
        <w:ind w:firstLine="709"/>
        <w:rPr>
          <w:rFonts w:eastAsia="Lucida Sans Unicode"/>
          <w:b/>
          <w:spacing w:val="-5"/>
          <w:sz w:val="28"/>
          <w:szCs w:val="28"/>
          <w:highlight w:val="yellow"/>
          <w:lang w:bidi="ru-RU"/>
        </w:rPr>
      </w:pPr>
    </w:p>
    <w:p w:rsidR="00322C78" w:rsidRPr="00436789" w:rsidRDefault="007B0D19" w:rsidP="00DF71F2">
      <w:pPr>
        <w:widowControl/>
        <w:spacing w:line="348" w:lineRule="auto"/>
        <w:ind w:firstLine="709"/>
        <w:rPr>
          <w:rFonts w:eastAsia="Lucida Sans Unicode"/>
          <w:b/>
          <w:spacing w:val="-5"/>
          <w:sz w:val="28"/>
          <w:szCs w:val="28"/>
          <w:lang w:bidi="ru-RU"/>
        </w:rPr>
      </w:pPr>
      <w:r w:rsidRPr="00436789">
        <w:rPr>
          <w:rFonts w:eastAsia="Lucida Sans Unicode"/>
          <w:b/>
          <w:spacing w:val="-5"/>
          <w:sz w:val="28"/>
          <w:szCs w:val="28"/>
          <w:lang w:bidi="ru-RU"/>
        </w:rPr>
        <w:t xml:space="preserve">Участок </w:t>
      </w:r>
      <w:r w:rsidR="00DF71F2" w:rsidRPr="00436789">
        <w:rPr>
          <w:rFonts w:eastAsia="Lucida Sans Unicode"/>
          <w:b/>
          <w:spacing w:val="-5"/>
          <w:sz w:val="28"/>
          <w:szCs w:val="28"/>
          <w:lang w:bidi="ru-RU"/>
        </w:rPr>
        <w:t>№ </w:t>
      </w:r>
      <w:r w:rsidR="00C83763" w:rsidRPr="00436789">
        <w:rPr>
          <w:rFonts w:eastAsia="Lucida Sans Unicode"/>
          <w:b/>
          <w:spacing w:val="-5"/>
          <w:sz w:val="28"/>
          <w:szCs w:val="28"/>
          <w:lang w:bidi="ru-RU"/>
        </w:rPr>
        <w:t>5</w:t>
      </w:r>
      <w:r w:rsidRPr="00436789">
        <w:rPr>
          <w:rFonts w:eastAsia="Lucida Sans Unicode"/>
          <w:b/>
          <w:spacing w:val="-5"/>
          <w:sz w:val="28"/>
          <w:szCs w:val="28"/>
          <w:lang w:bidi="ru-RU"/>
        </w:rPr>
        <w:t xml:space="preserve"> (ЗУ</w:t>
      </w:r>
      <w:r w:rsidR="00C83763" w:rsidRPr="00436789">
        <w:rPr>
          <w:rFonts w:eastAsia="Lucida Sans Unicode"/>
          <w:b/>
          <w:spacing w:val="-5"/>
          <w:sz w:val="28"/>
          <w:szCs w:val="28"/>
          <w:lang w:bidi="ru-RU"/>
        </w:rPr>
        <w:t>5</w:t>
      </w:r>
      <w:r w:rsidR="00322C78" w:rsidRPr="00436789">
        <w:rPr>
          <w:rFonts w:eastAsia="Lucida Sans Unicode"/>
          <w:b/>
          <w:spacing w:val="-5"/>
          <w:sz w:val="28"/>
          <w:szCs w:val="28"/>
          <w:lang w:bidi="ru-RU"/>
        </w:rPr>
        <w:t>)</w:t>
      </w:r>
    </w:p>
    <w:p w:rsidR="00436789" w:rsidRPr="00436789" w:rsidRDefault="00436789" w:rsidP="00436789">
      <w:pPr>
        <w:widowControl/>
        <w:tabs>
          <w:tab w:val="left" w:pos="426"/>
        </w:tabs>
        <w:spacing w:line="360" w:lineRule="auto"/>
        <w:ind w:firstLine="709"/>
        <w:rPr>
          <w:sz w:val="28"/>
          <w:szCs w:val="28"/>
        </w:rPr>
      </w:pPr>
      <w:r w:rsidRPr="00436789">
        <w:rPr>
          <w:sz w:val="28"/>
          <w:szCs w:val="28"/>
        </w:rPr>
        <w:t>Проектом межевания предлагается образовать земельный участок площадью 5535 кв. м, р</w:t>
      </w:r>
      <w:r w:rsidR="00913DC1">
        <w:rPr>
          <w:sz w:val="28"/>
          <w:szCs w:val="28"/>
        </w:rPr>
        <w:t>асположенный по ул. Урицкого,</w:t>
      </w:r>
      <w:r w:rsidRPr="00436789">
        <w:rPr>
          <w:sz w:val="28"/>
          <w:szCs w:val="28"/>
        </w:rPr>
        <w:t xml:space="preserve"> 66, для многоквартирного дома.</w:t>
      </w:r>
    </w:p>
    <w:p w:rsidR="00436789" w:rsidRDefault="00436789" w:rsidP="00436789">
      <w:pPr>
        <w:widowControl/>
        <w:tabs>
          <w:tab w:val="left" w:pos="426"/>
        </w:tabs>
        <w:spacing w:line="360" w:lineRule="auto"/>
        <w:ind w:firstLine="709"/>
        <w:rPr>
          <w:sz w:val="28"/>
          <w:szCs w:val="28"/>
          <w:highlight w:val="yellow"/>
        </w:rPr>
      </w:pPr>
      <w:r w:rsidRPr="00436789">
        <w:rPr>
          <w:sz w:val="28"/>
          <w:szCs w:val="28"/>
        </w:rPr>
        <w:t>Земельный участок ЗУ5 образуется из земель, государственная собственность на которые не разграничена.</w:t>
      </w:r>
    </w:p>
    <w:p w:rsidR="00C83763" w:rsidRPr="00436789" w:rsidRDefault="00C83763" w:rsidP="00C83763">
      <w:pPr>
        <w:widowControl/>
        <w:tabs>
          <w:tab w:val="left" w:pos="426"/>
        </w:tabs>
        <w:spacing w:line="360" w:lineRule="auto"/>
        <w:ind w:firstLine="709"/>
        <w:rPr>
          <w:sz w:val="28"/>
          <w:szCs w:val="28"/>
        </w:rPr>
      </w:pPr>
      <w:r w:rsidRPr="00436789">
        <w:rPr>
          <w:sz w:val="28"/>
          <w:szCs w:val="28"/>
        </w:rPr>
        <w:t>Нормативный размер земельного участка, определяемый согласн</w:t>
      </w:r>
      <w:r w:rsidR="00436789" w:rsidRPr="00436789">
        <w:rPr>
          <w:sz w:val="28"/>
          <w:szCs w:val="28"/>
        </w:rPr>
        <w:t>о СП 30-101-98</w:t>
      </w:r>
      <w:r w:rsidR="00913DC1">
        <w:rPr>
          <w:sz w:val="28"/>
          <w:szCs w:val="28"/>
        </w:rPr>
        <w:t>,</w:t>
      </w:r>
      <w:r w:rsidR="00436789" w:rsidRPr="00436789">
        <w:rPr>
          <w:sz w:val="28"/>
          <w:szCs w:val="28"/>
        </w:rPr>
        <w:t xml:space="preserve"> составляет 3905,1</w:t>
      </w:r>
      <w:r w:rsidRPr="00436789">
        <w:rPr>
          <w:sz w:val="28"/>
          <w:szCs w:val="28"/>
        </w:rPr>
        <w:t xml:space="preserve"> кв. м. </w:t>
      </w:r>
    </w:p>
    <w:p w:rsidR="00436789" w:rsidRDefault="00436789" w:rsidP="00C83763">
      <w:pPr>
        <w:widowControl/>
        <w:tabs>
          <w:tab w:val="left" w:pos="426"/>
        </w:tabs>
        <w:spacing w:line="360" w:lineRule="auto"/>
        <w:ind w:firstLine="709"/>
        <w:rPr>
          <w:sz w:val="28"/>
          <w:szCs w:val="28"/>
          <w:highlight w:val="yellow"/>
        </w:rPr>
      </w:pPr>
      <w:r w:rsidRPr="00436789">
        <w:rPr>
          <w:sz w:val="28"/>
          <w:szCs w:val="28"/>
        </w:rPr>
        <w:t>Земельный участок расположен в зоне Ж</w:t>
      </w:r>
      <w:proofErr w:type="gramStart"/>
      <w:r w:rsidRPr="00436789">
        <w:rPr>
          <w:sz w:val="28"/>
          <w:szCs w:val="28"/>
        </w:rPr>
        <w:t>М(</w:t>
      </w:r>
      <w:proofErr w:type="gramEnd"/>
      <w:r w:rsidRPr="00436789">
        <w:rPr>
          <w:sz w:val="28"/>
          <w:szCs w:val="28"/>
        </w:rPr>
        <w:t>н).</w:t>
      </w:r>
    </w:p>
    <w:p w:rsidR="00436789" w:rsidRPr="00436789" w:rsidRDefault="00C83763" w:rsidP="00C83763">
      <w:pPr>
        <w:widowControl/>
        <w:tabs>
          <w:tab w:val="left" w:pos="426"/>
        </w:tabs>
        <w:spacing w:line="360" w:lineRule="auto"/>
        <w:ind w:firstLine="709"/>
        <w:rPr>
          <w:sz w:val="28"/>
          <w:szCs w:val="28"/>
        </w:rPr>
      </w:pPr>
      <w:r w:rsidRPr="00436789">
        <w:rPr>
          <w:sz w:val="28"/>
          <w:szCs w:val="28"/>
        </w:rPr>
        <w:lastRenderedPageBreak/>
        <w:t>Вид разрешенного использования образуемого земельного участка устанавливается в соо</w:t>
      </w:r>
      <w:r w:rsidR="00913DC1">
        <w:rPr>
          <w:sz w:val="28"/>
          <w:szCs w:val="28"/>
        </w:rPr>
        <w:t>тветствии с Классификатором как «</w:t>
      </w:r>
      <w:proofErr w:type="spellStart"/>
      <w:r w:rsidR="00913DC1">
        <w:rPr>
          <w:sz w:val="28"/>
          <w:szCs w:val="28"/>
        </w:rPr>
        <w:t>С</w:t>
      </w:r>
      <w:r w:rsidR="00436789" w:rsidRPr="00436789">
        <w:rPr>
          <w:sz w:val="28"/>
          <w:szCs w:val="28"/>
        </w:rPr>
        <w:t>реднеэтажная</w:t>
      </w:r>
      <w:proofErr w:type="spellEnd"/>
      <w:r w:rsidR="00436789" w:rsidRPr="00436789">
        <w:rPr>
          <w:sz w:val="28"/>
          <w:szCs w:val="28"/>
        </w:rPr>
        <w:t xml:space="preserve"> жилая застройка (код 2.5)</w:t>
      </w:r>
      <w:r w:rsidR="00913DC1">
        <w:rPr>
          <w:sz w:val="28"/>
          <w:szCs w:val="28"/>
        </w:rPr>
        <w:t>»</w:t>
      </w:r>
      <w:r w:rsidR="00436789" w:rsidRPr="00436789">
        <w:rPr>
          <w:sz w:val="28"/>
          <w:szCs w:val="28"/>
        </w:rPr>
        <w:t>.</w:t>
      </w:r>
    </w:p>
    <w:p w:rsidR="00436789" w:rsidRPr="00436789" w:rsidRDefault="00436789" w:rsidP="00436789">
      <w:pPr>
        <w:widowControl/>
        <w:tabs>
          <w:tab w:val="left" w:pos="426"/>
        </w:tabs>
        <w:spacing w:line="360" w:lineRule="auto"/>
        <w:ind w:firstLine="709"/>
        <w:rPr>
          <w:sz w:val="28"/>
          <w:szCs w:val="28"/>
        </w:rPr>
      </w:pPr>
      <w:r w:rsidRPr="00436789">
        <w:rPr>
          <w:sz w:val="28"/>
          <w:szCs w:val="28"/>
        </w:rPr>
        <w:t>Границы участка определены в соответствии с поставленными на кадастровый учет соседними земельными участками, а также элементами планировочной структуры.</w:t>
      </w:r>
    </w:p>
    <w:p w:rsidR="00436789" w:rsidRPr="00436789" w:rsidRDefault="00436789" w:rsidP="00436789">
      <w:pPr>
        <w:widowControl/>
        <w:tabs>
          <w:tab w:val="left" w:pos="426"/>
        </w:tabs>
        <w:spacing w:line="360" w:lineRule="auto"/>
        <w:ind w:firstLine="709"/>
        <w:rPr>
          <w:sz w:val="28"/>
          <w:szCs w:val="28"/>
        </w:rPr>
      </w:pPr>
      <w:r w:rsidRPr="00436789">
        <w:rPr>
          <w:sz w:val="28"/>
          <w:szCs w:val="28"/>
        </w:rPr>
        <w:t>Площадь образуемого земельного участка больше нормативной площади в силу сложившихся планировочных особенностей.</w:t>
      </w:r>
    </w:p>
    <w:p w:rsidR="00322C78" w:rsidRPr="00436789" w:rsidRDefault="00322C78" w:rsidP="00DF71F2">
      <w:pPr>
        <w:widowControl/>
        <w:tabs>
          <w:tab w:val="left" w:pos="426"/>
        </w:tabs>
        <w:spacing w:line="360" w:lineRule="auto"/>
        <w:ind w:firstLine="709"/>
        <w:rPr>
          <w:rFonts w:eastAsia="Calibri"/>
          <w:kern w:val="0"/>
          <w:sz w:val="28"/>
          <w:szCs w:val="28"/>
          <w:lang w:eastAsia="ar-SA"/>
        </w:rPr>
      </w:pPr>
      <w:r w:rsidRPr="00436789">
        <w:rPr>
          <w:rFonts w:eastAsia="Calibri"/>
          <w:kern w:val="0"/>
          <w:sz w:val="28"/>
          <w:szCs w:val="28"/>
          <w:lang w:eastAsia="ar-SA"/>
        </w:rPr>
        <w:t xml:space="preserve">Ведомость координат </w:t>
      </w:r>
      <w:r w:rsidR="00F02261" w:rsidRPr="00436789">
        <w:rPr>
          <w:rFonts w:eastAsia="Calibri"/>
          <w:kern w:val="0"/>
          <w:sz w:val="28"/>
          <w:szCs w:val="28"/>
          <w:lang w:eastAsia="ar-SA"/>
        </w:rPr>
        <w:t xml:space="preserve">характерных точек границ образуемого земельного участка </w:t>
      </w:r>
      <w:r w:rsidRPr="00436789">
        <w:rPr>
          <w:rFonts w:eastAsia="Calibri"/>
          <w:kern w:val="0"/>
          <w:sz w:val="28"/>
          <w:szCs w:val="28"/>
          <w:lang w:eastAsia="ar-SA"/>
        </w:rPr>
        <w:t>предс</w:t>
      </w:r>
      <w:r w:rsidR="00F02261" w:rsidRPr="00436789">
        <w:rPr>
          <w:rFonts w:eastAsia="Calibri"/>
          <w:kern w:val="0"/>
          <w:sz w:val="28"/>
          <w:szCs w:val="28"/>
          <w:lang w:eastAsia="ar-SA"/>
        </w:rPr>
        <w:t>тавлена в таблице</w:t>
      </w:r>
      <w:r w:rsidR="0088374A" w:rsidRPr="00436789">
        <w:rPr>
          <w:rFonts w:eastAsia="Calibri"/>
          <w:kern w:val="0"/>
          <w:sz w:val="28"/>
          <w:szCs w:val="28"/>
          <w:lang w:eastAsia="ar-SA"/>
        </w:rPr>
        <w:t xml:space="preserve"> </w:t>
      </w:r>
      <w:r w:rsidR="00DF71F2" w:rsidRPr="00436789">
        <w:rPr>
          <w:rFonts w:eastAsia="Calibri"/>
          <w:kern w:val="0"/>
          <w:sz w:val="28"/>
          <w:szCs w:val="28"/>
          <w:lang w:eastAsia="ar-SA"/>
        </w:rPr>
        <w:t>№ </w:t>
      </w:r>
      <w:r w:rsidR="00C83763" w:rsidRPr="00436789">
        <w:rPr>
          <w:rFonts w:eastAsia="Calibri"/>
          <w:kern w:val="0"/>
          <w:sz w:val="28"/>
          <w:szCs w:val="28"/>
          <w:lang w:eastAsia="ar-SA"/>
        </w:rPr>
        <w:t>8</w:t>
      </w:r>
      <w:r w:rsidRPr="00436789">
        <w:rPr>
          <w:rFonts w:eastAsia="Calibri"/>
          <w:kern w:val="0"/>
          <w:sz w:val="28"/>
          <w:szCs w:val="28"/>
          <w:lang w:eastAsia="ar-SA"/>
        </w:rPr>
        <w:t>.</w:t>
      </w:r>
    </w:p>
    <w:p w:rsidR="00322C78" w:rsidRPr="00436789" w:rsidRDefault="00B77B51" w:rsidP="00DF71F2">
      <w:pPr>
        <w:widowControl/>
        <w:tabs>
          <w:tab w:val="left" w:pos="426"/>
        </w:tabs>
        <w:autoSpaceDN/>
        <w:spacing w:line="360" w:lineRule="auto"/>
        <w:ind w:firstLine="709"/>
        <w:jc w:val="right"/>
        <w:textAlignment w:val="auto"/>
        <w:rPr>
          <w:rFonts w:eastAsia="Calibri"/>
          <w:kern w:val="0"/>
          <w:sz w:val="28"/>
          <w:szCs w:val="28"/>
          <w:lang w:val="en-US" w:eastAsia="ar-SA"/>
        </w:rPr>
      </w:pPr>
      <w:r w:rsidRPr="00436789">
        <w:rPr>
          <w:rFonts w:eastAsia="Calibri"/>
          <w:kern w:val="0"/>
          <w:sz w:val="28"/>
          <w:szCs w:val="28"/>
          <w:lang w:eastAsia="ar-SA"/>
        </w:rPr>
        <w:t xml:space="preserve">Таблица </w:t>
      </w:r>
      <w:r w:rsidR="00DF71F2" w:rsidRPr="00436789">
        <w:rPr>
          <w:rFonts w:eastAsia="Calibri"/>
          <w:kern w:val="0"/>
          <w:sz w:val="28"/>
          <w:szCs w:val="28"/>
          <w:lang w:eastAsia="ar-SA"/>
        </w:rPr>
        <w:t>№ </w:t>
      </w:r>
      <w:r w:rsidR="00C83763" w:rsidRPr="00436789">
        <w:rPr>
          <w:rFonts w:eastAsia="Calibri"/>
          <w:kern w:val="0"/>
          <w:sz w:val="28"/>
          <w:szCs w:val="28"/>
          <w:lang w:eastAsia="ar-SA"/>
        </w:rPr>
        <w:t>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2934"/>
        <w:gridCol w:w="3701"/>
      </w:tblGrid>
      <w:tr w:rsidR="00293135" w:rsidRPr="008135C3" w:rsidTr="00045BF9">
        <w:trPr>
          <w:trHeight w:val="255"/>
          <w:tblHeader/>
          <w:jc w:val="center"/>
        </w:trPr>
        <w:tc>
          <w:tcPr>
            <w:tcW w:w="1533" w:type="pct"/>
            <w:vMerge w:val="restart"/>
            <w:tcBorders>
              <w:top w:val="single" w:sz="4" w:space="0" w:color="auto"/>
              <w:left w:val="single" w:sz="4" w:space="0" w:color="auto"/>
              <w:right w:val="single" w:sz="4" w:space="0" w:color="auto"/>
            </w:tcBorders>
            <w:shd w:val="clear" w:color="auto" w:fill="auto"/>
            <w:noWrap/>
            <w:vAlign w:val="center"/>
          </w:tcPr>
          <w:p w:rsidR="00293135" w:rsidRPr="008135C3" w:rsidRDefault="00293135" w:rsidP="008135C3">
            <w:pPr>
              <w:widowControl/>
              <w:autoSpaceDN/>
              <w:spacing w:line="240" w:lineRule="auto"/>
              <w:ind w:firstLine="0"/>
              <w:jc w:val="center"/>
              <w:textAlignment w:val="auto"/>
              <w:rPr>
                <w:rFonts w:eastAsia="Calibri"/>
                <w:kern w:val="0"/>
                <w:sz w:val="24"/>
                <w:szCs w:val="24"/>
                <w:lang w:eastAsia="ar-SA"/>
              </w:rPr>
            </w:pPr>
            <w:r w:rsidRPr="008135C3">
              <w:rPr>
                <w:rFonts w:eastAsia="Calibri"/>
                <w:kern w:val="0"/>
                <w:sz w:val="24"/>
                <w:szCs w:val="24"/>
                <w:lang w:eastAsia="ar-SA"/>
              </w:rPr>
              <w:t>№ точки</w:t>
            </w:r>
          </w:p>
        </w:tc>
        <w:tc>
          <w:tcPr>
            <w:tcW w:w="3467"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93135" w:rsidRPr="008135C3" w:rsidRDefault="00293135" w:rsidP="008135C3">
            <w:pPr>
              <w:widowControl/>
              <w:autoSpaceDN/>
              <w:spacing w:line="240" w:lineRule="auto"/>
              <w:ind w:firstLine="0"/>
              <w:jc w:val="center"/>
              <w:textAlignment w:val="auto"/>
              <w:rPr>
                <w:rFonts w:eastAsia="Calibri"/>
                <w:kern w:val="0"/>
                <w:sz w:val="24"/>
                <w:szCs w:val="24"/>
                <w:lang w:eastAsia="ar-SA"/>
              </w:rPr>
            </w:pPr>
            <w:r w:rsidRPr="008135C3">
              <w:rPr>
                <w:rFonts w:eastAsia="Calibri"/>
                <w:kern w:val="0"/>
                <w:sz w:val="24"/>
                <w:szCs w:val="24"/>
                <w:lang w:eastAsia="ar-SA"/>
              </w:rPr>
              <w:t>Координаты</w:t>
            </w:r>
          </w:p>
        </w:tc>
      </w:tr>
      <w:tr w:rsidR="00293135" w:rsidRPr="008135C3" w:rsidTr="00045BF9">
        <w:trPr>
          <w:trHeight w:val="255"/>
          <w:tblHeader/>
          <w:jc w:val="center"/>
        </w:trPr>
        <w:tc>
          <w:tcPr>
            <w:tcW w:w="1533" w:type="pct"/>
            <w:vMerge/>
            <w:tcBorders>
              <w:left w:val="single" w:sz="4" w:space="0" w:color="auto"/>
              <w:bottom w:val="single" w:sz="4" w:space="0" w:color="auto"/>
              <w:right w:val="single" w:sz="4" w:space="0" w:color="auto"/>
            </w:tcBorders>
            <w:shd w:val="clear" w:color="auto" w:fill="auto"/>
            <w:noWrap/>
            <w:vAlign w:val="center"/>
          </w:tcPr>
          <w:p w:rsidR="00293135" w:rsidRPr="008135C3" w:rsidRDefault="00293135" w:rsidP="008135C3">
            <w:pPr>
              <w:widowControl/>
              <w:autoSpaceDN/>
              <w:spacing w:line="240" w:lineRule="auto"/>
              <w:ind w:firstLine="0"/>
              <w:jc w:val="center"/>
              <w:textAlignment w:val="auto"/>
              <w:rPr>
                <w:rFonts w:eastAsia="Calibri"/>
                <w:kern w:val="0"/>
                <w:sz w:val="24"/>
                <w:szCs w:val="24"/>
                <w:lang w:eastAsia="ar-SA"/>
              </w:rPr>
            </w:pP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center"/>
          </w:tcPr>
          <w:p w:rsidR="00293135" w:rsidRPr="008135C3" w:rsidRDefault="00293135" w:rsidP="008135C3">
            <w:pPr>
              <w:widowControl/>
              <w:autoSpaceDN/>
              <w:spacing w:line="240" w:lineRule="auto"/>
              <w:ind w:firstLine="0"/>
              <w:jc w:val="center"/>
              <w:textAlignment w:val="auto"/>
              <w:rPr>
                <w:rFonts w:eastAsia="Calibri"/>
                <w:kern w:val="0"/>
                <w:sz w:val="24"/>
                <w:szCs w:val="24"/>
                <w:lang w:eastAsia="ar-SA"/>
              </w:rPr>
            </w:pPr>
            <w:r w:rsidRPr="008135C3">
              <w:rPr>
                <w:rFonts w:eastAsia="Calibri"/>
                <w:kern w:val="0"/>
                <w:sz w:val="24"/>
                <w:szCs w:val="24"/>
                <w:lang w:eastAsia="ar-SA"/>
              </w:rPr>
              <w:t>X</w:t>
            </w: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center"/>
          </w:tcPr>
          <w:p w:rsidR="00293135" w:rsidRPr="008135C3" w:rsidRDefault="00293135" w:rsidP="008135C3">
            <w:pPr>
              <w:widowControl/>
              <w:autoSpaceDN/>
              <w:spacing w:line="240" w:lineRule="auto"/>
              <w:ind w:firstLine="0"/>
              <w:jc w:val="center"/>
              <w:textAlignment w:val="auto"/>
              <w:rPr>
                <w:rFonts w:eastAsia="Calibri"/>
                <w:kern w:val="0"/>
                <w:sz w:val="24"/>
                <w:szCs w:val="24"/>
                <w:lang w:eastAsia="ar-SA"/>
              </w:rPr>
            </w:pPr>
            <w:r w:rsidRPr="008135C3">
              <w:rPr>
                <w:rFonts w:eastAsia="Calibri"/>
                <w:kern w:val="0"/>
                <w:sz w:val="24"/>
                <w:szCs w:val="24"/>
                <w:lang w:eastAsia="ar-SA"/>
              </w:rPr>
              <w:t>Y</w:t>
            </w:r>
          </w:p>
        </w:tc>
      </w:tr>
      <w:tr w:rsidR="00436789" w:rsidRPr="008135C3" w:rsidTr="00436789">
        <w:trPr>
          <w:trHeight w:val="138"/>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35</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b/>
                <w:bCs/>
                <w:color w:val="000000"/>
                <w:sz w:val="24"/>
                <w:szCs w:val="24"/>
              </w:rPr>
            </w:pPr>
            <w:r w:rsidRPr="008135C3">
              <w:rPr>
                <w:color w:val="000000"/>
                <w:sz w:val="24"/>
                <w:szCs w:val="24"/>
              </w:rPr>
              <w:t>515604.88</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sz w:val="24"/>
                <w:szCs w:val="24"/>
              </w:rPr>
            </w:pPr>
            <w:r w:rsidRPr="008135C3">
              <w:rPr>
                <w:color w:val="000000"/>
                <w:sz w:val="24"/>
                <w:szCs w:val="24"/>
              </w:rPr>
              <w:t>1299784.02</w:t>
            </w:r>
          </w:p>
        </w:tc>
      </w:tr>
      <w:tr w:rsidR="00436789" w:rsidRPr="008135C3"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36</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b/>
                <w:bCs/>
                <w:color w:val="000000"/>
                <w:sz w:val="24"/>
                <w:szCs w:val="24"/>
              </w:rPr>
            </w:pPr>
            <w:r w:rsidRPr="008135C3">
              <w:rPr>
                <w:color w:val="000000"/>
                <w:sz w:val="24"/>
                <w:szCs w:val="24"/>
              </w:rPr>
              <w:t>515607.47</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sz w:val="24"/>
                <w:szCs w:val="24"/>
              </w:rPr>
            </w:pPr>
            <w:r w:rsidRPr="008135C3">
              <w:rPr>
                <w:color w:val="000000"/>
                <w:sz w:val="24"/>
                <w:szCs w:val="24"/>
              </w:rPr>
              <w:t>1299857.97</w:t>
            </w:r>
          </w:p>
        </w:tc>
      </w:tr>
      <w:tr w:rsidR="00436789" w:rsidRPr="008135C3"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37</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b/>
                <w:bCs/>
                <w:color w:val="000000"/>
                <w:sz w:val="24"/>
                <w:szCs w:val="24"/>
              </w:rPr>
            </w:pPr>
            <w:r w:rsidRPr="008135C3">
              <w:rPr>
                <w:color w:val="000000"/>
                <w:sz w:val="24"/>
                <w:szCs w:val="24"/>
              </w:rPr>
              <w:t>515607.49</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sz w:val="24"/>
                <w:szCs w:val="24"/>
              </w:rPr>
            </w:pPr>
            <w:r w:rsidRPr="008135C3">
              <w:rPr>
                <w:color w:val="000000"/>
                <w:sz w:val="24"/>
                <w:szCs w:val="24"/>
              </w:rPr>
              <w:t>1299859.49</w:t>
            </w:r>
          </w:p>
        </w:tc>
      </w:tr>
      <w:tr w:rsidR="00436789" w:rsidRPr="008135C3"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38</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b/>
                <w:bCs/>
                <w:color w:val="000000"/>
                <w:sz w:val="24"/>
                <w:szCs w:val="24"/>
              </w:rPr>
            </w:pPr>
            <w:r w:rsidRPr="008135C3">
              <w:rPr>
                <w:color w:val="000000"/>
                <w:sz w:val="24"/>
                <w:szCs w:val="24"/>
              </w:rPr>
              <w:t>515594.22</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sz w:val="24"/>
                <w:szCs w:val="24"/>
              </w:rPr>
            </w:pPr>
            <w:r w:rsidRPr="008135C3">
              <w:rPr>
                <w:color w:val="000000"/>
                <w:sz w:val="24"/>
                <w:szCs w:val="24"/>
              </w:rPr>
              <w:t>1299860.12</w:t>
            </w:r>
          </w:p>
        </w:tc>
      </w:tr>
      <w:tr w:rsidR="00436789" w:rsidRPr="008135C3"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39</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b/>
                <w:bCs/>
                <w:color w:val="000000"/>
                <w:sz w:val="24"/>
                <w:szCs w:val="24"/>
              </w:rPr>
            </w:pPr>
            <w:r w:rsidRPr="008135C3">
              <w:rPr>
                <w:color w:val="000000"/>
                <w:sz w:val="24"/>
                <w:szCs w:val="24"/>
              </w:rPr>
              <w:t>515594.18</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sz w:val="24"/>
                <w:szCs w:val="24"/>
              </w:rPr>
            </w:pPr>
            <w:r w:rsidRPr="008135C3">
              <w:rPr>
                <w:color w:val="000000"/>
                <w:sz w:val="24"/>
                <w:szCs w:val="24"/>
              </w:rPr>
              <w:t>1299856.52</w:t>
            </w:r>
          </w:p>
        </w:tc>
      </w:tr>
      <w:tr w:rsidR="00436789" w:rsidRPr="008135C3"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40</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b/>
                <w:bCs/>
                <w:color w:val="000000"/>
                <w:sz w:val="24"/>
                <w:szCs w:val="24"/>
              </w:rPr>
            </w:pPr>
            <w:r w:rsidRPr="008135C3">
              <w:rPr>
                <w:color w:val="000000"/>
                <w:sz w:val="24"/>
                <w:szCs w:val="24"/>
              </w:rPr>
              <w:t>515586.15</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sz w:val="24"/>
                <w:szCs w:val="24"/>
              </w:rPr>
            </w:pPr>
            <w:r w:rsidRPr="008135C3">
              <w:rPr>
                <w:color w:val="000000"/>
                <w:sz w:val="24"/>
                <w:szCs w:val="24"/>
              </w:rPr>
              <w:t>1299857.94</w:t>
            </w:r>
          </w:p>
        </w:tc>
      </w:tr>
      <w:tr w:rsidR="00436789" w:rsidRPr="008135C3"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41</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b/>
                <w:bCs/>
                <w:color w:val="000000"/>
                <w:sz w:val="24"/>
                <w:szCs w:val="24"/>
              </w:rPr>
            </w:pPr>
            <w:r w:rsidRPr="008135C3">
              <w:rPr>
                <w:color w:val="000000"/>
                <w:sz w:val="24"/>
                <w:szCs w:val="24"/>
              </w:rPr>
              <w:t>515579.76</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sz w:val="24"/>
                <w:szCs w:val="24"/>
              </w:rPr>
            </w:pPr>
            <w:r w:rsidRPr="008135C3">
              <w:rPr>
                <w:color w:val="000000"/>
                <w:sz w:val="24"/>
                <w:szCs w:val="24"/>
              </w:rPr>
              <w:t>1299831.65</w:t>
            </w:r>
          </w:p>
        </w:tc>
      </w:tr>
      <w:tr w:rsidR="00436789" w:rsidRPr="008135C3"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42</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b/>
                <w:bCs/>
                <w:color w:val="000000"/>
                <w:sz w:val="24"/>
                <w:szCs w:val="24"/>
              </w:rPr>
            </w:pPr>
            <w:r w:rsidRPr="008135C3">
              <w:rPr>
                <w:color w:val="000000"/>
                <w:sz w:val="24"/>
                <w:szCs w:val="24"/>
              </w:rPr>
              <w:t>515576.01</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sz w:val="24"/>
                <w:szCs w:val="24"/>
              </w:rPr>
            </w:pPr>
            <w:r w:rsidRPr="008135C3">
              <w:rPr>
                <w:color w:val="000000"/>
                <w:sz w:val="24"/>
                <w:szCs w:val="24"/>
              </w:rPr>
              <w:t>1299818.44</w:t>
            </w:r>
          </w:p>
        </w:tc>
      </w:tr>
      <w:tr w:rsidR="00436789" w:rsidRPr="008135C3"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43</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b/>
                <w:bCs/>
                <w:color w:val="000000"/>
                <w:sz w:val="24"/>
                <w:szCs w:val="24"/>
              </w:rPr>
            </w:pPr>
            <w:r w:rsidRPr="008135C3">
              <w:rPr>
                <w:color w:val="000000"/>
                <w:sz w:val="24"/>
                <w:szCs w:val="24"/>
              </w:rPr>
              <w:t>515564.44</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sz w:val="24"/>
                <w:szCs w:val="24"/>
              </w:rPr>
            </w:pPr>
            <w:r w:rsidRPr="008135C3">
              <w:rPr>
                <w:color w:val="000000"/>
                <w:sz w:val="24"/>
                <w:szCs w:val="24"/>
              </w:rPr>
              <w:t>1299821.73</w:t>
            </w:r>
          </w:p>
        </w:tc>
      </w:tr>
      <w:tr w:rsidR="00436789" w:rsidRPr="008135C3"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44</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b/>
                <w:bCs/>
                <w:color w:val="000000"/>
                <w:sz w:val="24"/>
                <w:szCs w:val="24"/>
              </w:rPr>
            </w:pPr>
            <w:r w:rsidRPr="008135C3">
              <w:rPr>
                <w:color w:val="000000"/>
                <w:sz w:val="24"/>
                <w:szCs w:val="24"/>
              </w:rPr>
              <w:t>515562.41</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sz w:val="24"/>
                <w:szCs w:val="24"/>
              </w:rPr>
            </w:pPr>
            <w:r w:rsidRPr="008135C3">
              <w:rPr>
                <w:color w:val="000000"/>
                <w:sz w:val="24"/>
                <w:szCs w:val="24"/>
              </w:rPr>
              <w:t>1299813.26</w:t>
            </w:r>
          </w:p>
        </w:tc>
      </w:tr>
      <w:tr w:rsidR="00436789" w:rsidRPr="008135C3"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45</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b/>
                <w:bCs/>
                <w:color w:val="000000"/>
                <w:sz w:val="24"/>
                <w:szCs w:val="24"/>
              </w:rPr>
            </w:pPr>
            <w:r w:rsidRPr="008135C3">
              <w:rPr>
                <w:color w:val="000000"/>
                <w:sz w:val="24"/>
                <w:szCs w:val="24"/>
              </w:rPr>
              <w:t>515526.49</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sz w:val="24"/>
                <w:szCs w:val="24"/>
              </w:rPr>
            </w:pPr>
            <w:r w:rsidRPr="008135C3">
              <w:rPr>
                <w:color w:val="000000"/>
                <w:sz w:val="24"/>
                <w:szCs w:val="24"/>
              </w:rPr>
              <w:t>1299825.14</w:t>
            </w:r>
          </w:p>
        </w:tc>
      </w:tr>
      <w:tr w:rsidR="00436789" w:rsidRPr="008135C3"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46</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b/>
                <w:bCs/>
                <w:color w:val="000000"/>
                <w:sz w:val="24"/>
                <w:szCs w:val="24"/>
              </w:rPr>
            </w:pPr>
            <w:r w:rsidRPr="008135C3">
              <w:rPr>
                <w:color w:val="000000"/>
                <w:sz w:val="24"/>
                <w:szCs w:val="24"/>
              </w:rPr>
              <w:t>515524.40</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sz w:val="24"/>
                <w:szCs w:val="24"/>
              </w:rPr>
            </w:pPr>
            <w:r w:rsidRPr="008135C3">
              <w:rPr>
                <w:color w:val="000000"/>
                <w:sz w:val="24"/>
                <w:szCs w:val="24"/>
              </w:rPr>
              <w:t>1299818.32</w:t>
            </w:r>
          </w:p>
        </w:tc>
      </w:tr>
      <w:tr w:rsidR="00436789" w:rsidRPr="008135C3"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47</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b/>
                <w:bCs/>
                <w:color w:val="000000"/>
                <w:sz w:val="24"/>
                <w:szCs w:val="24"/>
              </w:rPr>
            </w:pPr>
            <w:r w:rsidRPr="008135C3">
              <w:rPr>
                <w:color w:val="000000"/>
                <w:sz w:val="24"/>
                <w:szCs w:val="24"/>
              </w:rPr>
              <w:t>515520.52</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sz w:val="24"/>
                <w:szCs w:val="24"/>
              </w:rPr>
            </w:pPr>
            <w:r w:rsidRPr="008135C3">
              <w:rPr>
                <w:color w:val="000000"/>
                <w:sz w:val="24"/>
                <w:szCs w:val="24"/>
              </w:rPr>
              <w:t>1299819.64</w:t>
            </w:r>
          </w:p>
        </w:tc>
      </w:tr>
      <w:tr w:rsidR="00436789" w:rsidRPr="008135C3"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28</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b/>
                <w:bCs/>
                <w:color w:val="000000"/>
                <w:sz w:val="24"/>
                <w:szCs w:val="24"/>
              </w:rPr>
            </w:pPr>
            <w:r w:rsidRPr="008135C3">
              <w:rPr>
                <w:color w:val="000000"/>
                <w:sz w:val="24"/>
                <w:szCs w:val="24"/>
              </w:rPr>
              <w:t>515513.41</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sz w:val="24"/>
                <w:szCs w:val="24"/>
              </w:rPr>
            </w:pPr>
            <w:r w:rsidRPr="008135C3">
              <w:rPr>
                <w:color w:val="000000"/>
                <w:sz w:val="24"/>
                <w:szCs w:val="24"/>
              </w:rPr>
              <w:t>1299794.49</w:t>
            </w:r>
          </w:p>
        </w:tc>
      </w:tr>
      <w:tr w:rsidR="00436789" w:rsidRPr="008135C3"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27</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b/>
                <w:bCs/>
                <w:color w:val="000000"/>
                <w:sz w:val="24"/>
                <w:szCs w:val="24"/>
              </w:rPr>
            </w:pPr>
            <w:r w:rsidRPr="008135C3">
              <w:rPr>
                <w:color w:val="000000"/>
                <w:sz w:val="24"/>
                <w:szCs w:val="24"/>
              </w:rPr>
              <w:t>515514.98</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sz w:val="24"/>
                <w:szCs w:val="24"/>
              </w:rPr>
            </w:pPr>
            <w:r w:rsidRPr="008135C3">
              <w:rPr>
                <w:color w:val="000000"/>
                <w:sz w:val="24"/>
                <w:szCs w:val="24"/>
              </w:rPr>
              <w:t>1299781.47</w:t>
            </w:r>
          </w:p>
        </w:tc>
      </w:tr>
      <w:tr w:rsidR="00436789" w:rsidRPr="008135C3"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48</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b/>
                <w:bCs/>
                <w:color w:val="000000"/>
                <w:sz w:val="24"/>
                <w:szCs w:val="24"/>
              </w:rPr>
            </w:pPr>
            <w:r w:rsidRPr="008135C3">
              <w:rPr>
                <w:color w:val="000000"/>
                <w:sz w:val="24"/>
                <w:szCs w:val="24"/>
              </w:rPr>
              <w:t>515551.41</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sz w:val="24"/>
                <w:szCs w:val="24"/>
              </w:rPr>
            </w:pPr>
            <w:r w:rsidRPr="008135C3">
              <w:rPr>
                <w:color w:val="000000"/>
                <w:sz w:val="24"/>
                <w:szCs w:val="24"/>
              </w:rPr>
              <w:t>1299769.88</w:t>
            </w:r>
          </w:p>
        </w:tc>
      </w:tr>
      <w:tr w:rsidR="00436789" w:rsidRPr="008135C3"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49</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b/>
                <w:bCs/>
                <w:color w:val="000000"/>
                <w:sz w:val="24"/>
                <w:szCs w:val="24"/>
              </w:rPr>
            </w:pPr>
            <w:r w:rsidRPr="008135C3">
              <w:rPr>
                <w:color w:val="000000"/>
                <w:sz w:val="24"/>
                <w:szCs w:val="24"/>
              </w:rPr>
              <w:t>515574.59</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sz w:val="24"/>
                <w:szCs w:val="24"/>
              </w:rPr>
            </w:pPr>
            <w:r w:rsidRPr="008135C3">
              <w:rPr>
                <w:color w:val="000000"/>
                <w:sz w:val="24"/>
                <w:szCs w:val="24"/>
              </w:rPr>
              <w:t>1299762.50</w:t>
            </w:r>
          </w:p>
        </w:tc>
      </w:tr>
      <w:tr w:rsidR="00436789" w:rsidRPr="008135C3"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50</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b/>
                <w:bCs/>
                <w:color w:val="000000"/>
                <w:sz w:val="24"/>
                <w:szCs w:val="24"/>
              </w:rPr>
            </w:pPr>
            <w:r w:rsidRPr="008135C3">
              <w:rPr>
                <w:color w:val="000000"/>
                <w:sz w:val="24"/>
                <w:szCs w:val="24"/>
              </w:rPr>
              <w:t>515589.00</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sz w:val="24"/>
                <w:szCs w:val="24"/>
              </w:rPr>
            </w:pPr>
            <w:r w:rsidRPr="008135C3">
              <w:rPr>
                <w:color w:val="000000"/>
                <w:sz w:val="24"/>
                <w:szCs w:val="24"/>
              </w:rPr>
              <w:t>1299757.96</w:t>
            </w:r>
          </w:p>
        </w:tc>
      </w:tr>
      <w:tr w:rsidR="00436789" w:rsidRPr="008135C3"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51</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b/>
                <w:bCs/>
                <w:color w:val="000000"/>
                <w:sz w:val="24"/>
                <w:szCs w:val="24"/>
              </w:rPr>
            </w:pPr>
            <w:r w:rsidRPr="008135C3">
              <w:rPr>
                <w:color w:val="000000"/>
                <w:sz w:val="24"/>
                <w:szCs w:val="24"/>
              </w:rPr>
              <w:t>515595.77</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sz w:val="24"/>
                <w:szCs w:val="24"/>
              </w:rPr>
            </w:pPr>
            <w:r w:rsidRPr="008135C3">
              <w:rPr>
                <w:color w:val="000000"/>
                <w:sz w:val="24"/>
                <w:szCs w:val="24"/>
              </w:rPr>
              <w:t>1299755.78</w:t>
            </w:r>
          </w:p>
        </w:tc>
      </w:tr>
      <w:tr w:rsidR="00436789" w:rsidRPr="008135C3" w:rsidTr="00436789">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35</w:t>
            </w:r>
          </w:p>
        </w:tc>
        <w:tc>
          <w:tcPr>
            <w:tcW w:w="1533"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b/>
                <w:bCs/>
                <w:color w:val="000000"/>
                <w:sz w:val="24"/>
                <w:szCs w:val="24"/>
              </w:rPr>
            </w:pPr>
            <w:r w:rsidRPr="008135C3">
              <w:rPr>
                <w:color w:val="000000"/>
                <w:sz w:val="24"/>
                <w:szCs w:val="24"/>
              </w:rPr>
              <w:t>515604.88</w:t>
            </w:r>
          </w:p>
        </w:tc>
        <w:tc>
          <w:tcPr>
            <w:tcW w:w="1934" w:type="pct"/>
            <w:tcBorders>
              <w:top w:val="single" w:sz="4" w:space="0" w:color="auto"/>
              <w:left w:val="single" w:sz="4" w:space="0" w:color="auto"/>
              <w:bottom w:val="single" w:sz="4" w:space="0" w:color="auto"/>
              <w:right w:val="single" w:sz="4" w:space="0" w:color="auto"/>
            </w:tcBorders>
            <w:noWrap/>
            <w:vAlign w:val="bottom"/>
          </w:tcPr>
          <w:p w:rsidR="00436789" w:rsidRPr="008135C3" w:rsidRDefault="00436789" w:rsidP="008135C3">
            <w:pPr>
              <w:pStyle w:val="af"/>
              <w:tabs>
                <w:tab w:val="left" w:pos="284"/>
              </w:tabs>
              <w:spacing w:afterLines="20" w:after="48" w:line="240" w:lineRule="auto"/>
              <w:ind w:left="0" w:firstLine="0"/>
              <w:jc w:val="center"/>
              <w:rPr>
                <w:sz w:val="24"/>
                <w:szCs w:val="24"/>
              </w:rPr>
            </w:pPr>
            <w:r w:rsidRPr="008135C3">
              <w:rPr>
                <w:color w:val="000000"/>
                <w:sz w:val="24"/>
                <w:szCs w:val="24"/>
              </w:rPr>
              <w:t>1299784.02</w:t>
            </w:r>
          </w:p>
        </w:tc>
      </w:tr>
    </w:tbl>
    <w:p w:rsidR="00436789" w:rsidRDefault="00436789" w:rsidP="00DF71F2">
      <w:pPr>
        <w:widowControl/>
        <w:spacing w:line="360" w:lineRule="auto"/>
        <w:ind w:firstLine="709"/>
        <w:rPr>
          <w:rFonts w:eastAsia="Lucida Sans Unicode"/>
          <w:b/>
          <w:spacing w:val="-5"/>
          <w:sz w:val="28"/>
          <w:szCs w:val="28"/>
          <w:highlight w:val="yellow"/>
          <w:lang w:bidi="ru-RU"/>
        </w:rPr>
      </w:pPr>
    </w:p>
    <w:p w:rsidR="00913DC1" w:rsidRDefault="00913DC1" w:rsidP="00DF71F2">
      <w:pPr>
        <w:widowControl/>
        <w:spacing w:line="360" w:lineRule="auto"/>
        <w:ind w:firstLine="709"/>
        <w:rPr>
          <w:rFonts w:eastAsia="Lucida Sans Unicode"/>
          <w:b/>
          <w:spacing w:val="-5"/>
          <w:sz w:val="28"/>
          <w:szCs w:val="28"/>
          <w:highlight w:val="yellow"/>
          <w:lang w:bidi="ru-RU"/>
        </w:rPr>
      </w:pPr>
    </w:p>
    <w:p w:rsidR="00322C78" w:rsidRPr="00436789" w:rsidRDefault="007B0D19" w:rsidP="00DF71F2">
      <w:pPr>
        <w:widowControl/>
        <w:spacing w:line="360" w:lineRule="auto"/>
        <w:ind w:firstLine="709"/>
        <w:rPr>
          <w:rFonts w:eastAsia="Lucida Sans Unicode"/>
          <w:b/>
          <w:spacing w:val="-5"/>
          <w:sz w:val="28"/>
          <w:szCs w:val="28"/>
          <w:lang w:bidi="ru-RU"/>
        </w:rPr>
      </w:pPr>
      <w:r w:rsidRPr="00436789">
        <w:rPr>
          <w:rFonts w:eastAsia="Lucida Sans Unicode"/>
          <w:b/>
          <w:spacing w:val="-5"/>
          <w:sz w:val="28"/>
          <w:szCs w:val="28"/>
          <w:lang w:bidi="ru-RU"/>
        </w:rPr>
        <w:lastRenderedPageBreak/>
        <w:t xml:space="preserve">Участок </w:t>
      </w:r>
      <w:r w:rsidR="00DF71F2" w:rsidRPr="00436789">
        <w:rPr>
          <w:rFonts w:eastAsia="Lucida Sans Unicode"/>
          <w:b/>
          <w:spacing w:val="-5"/>
          <w:sz w:val="28"/>
          <w:szCs w:val="28"/>
          <w:lang w:bidi="ru-RU"/>
        </w:rPr>
        <w:t>№ </w:t>
      </w:r>
      <w:r w:rsidR="00045BF9" w:rsidRPr="00436789">
        <w:rPr>
          <w:rFonts w:eastAsia="Lucida Sans Unicode"/>
          <w:b/>
          <w:spacing w:val="-5"/>
          <w:sz w:val="28"/>
          <w:szCs w:val="28"/>
          <w:lang w:bidi="ru-RU"/>
        </w:rPr>
        <w:t>6</w:t>
      </w:r>
      <w:r w:rsidRPr="00436789">
        <w:rPr>
          <w:rFonts w:eastAsia="Lucida Sans Unicode"/>
          <w:b/>
          <w:spacing w:val="-5"/>
          <w:sz w:val="28"/>
          <w:szCs w:val="28"/>
          <w:lang w:bidi="ru-RU"/>
        </w:rPr>
        <w:t xml:space="preserve"> (ЗУ</w:t>
      </w:r>
      <w:proofErr w:type="gramStart"/>
      <w:r w:rsidR="00045BF9" w:rsidRPr="00436789">
        <w:rPr>
          <w:rFonts w:eastAsia="Lucida Sans Unicode"/>
          <w:b/>
          <w:spacing w:val="-5"/>
          <w:sz w:val="28"/>
          <w:szCs w:val="28"/>
          <w:lang w:bidi="ru-RU"/>
        </w:rPr>
        <w:t>6</w:t>
      </w:r>
      <w:proofErr w:type="gramEnd"/>
      <w:r w:rsidR="00322C78" w:rsidRPr="00436789">
        <w:rPr>
          <w:rFonts w:eastAsia="Lucida Sans Unicode"/>
          <w:b/>
          <w:spacing w:val="-5"/>
          <w:sz w:val="28"/>
          <w:szCs w:val="28"/>
          <w:lang w:bidi="ru-RU"/>
        </w:rPr>
        <w:t>)</w:t>
      </w:r>
    </w:p>
    <w:p w:rsidR="00436789" w:rsidRPr="00436789" w:rsidRDefault="00436789" w:rsidP="00436789">
      <w:pPr>
        <w:widowControl/>
        <w:tabs>
          <w:tab w:val="left" w:pos="426"/>
        </w:tabs>
        <w:spacing w:line="360" w:lineRule="auto"/>
        <w:ind w:firstLine="709"/>
        <w:rPr>
          <w:sz w:val="28"/>
          <w:szCs w:val="28"/>
        </w:rPr>
      </w:pPr>
      <w:r w:rsidRPr="00436789">
        <w:rPr>
          <w:sz w:val="28"/>
          <w:szCs w:val="28"/>
        </w:rPr>
        <w:t xml:space="preserve">Проектом межевания предлагается образовать земельный участок площадью 5319 кв. м, расположенный по </w:t>
      </w:r>
      <w:proofErr w:type="spellStart"/>
      <w:r w:rsidRPr="00436789">
        <w:rPr>
          <w:sz w:val="28"/>
          <w:szCs w:val="28"/>
        </w:rPr>
        <w:t>пр-кт</w:t>
      </w:r>
      <w:r w:rsidR="00913DC1">
        <w:rPr>
          <w:sz w:val="28"/>
          <w:szCs w:val="28"/>
        </w:rPr>
        <w:t>у</w:t>
      </w:r>
      <w:proofErr w:type="spellEnd"/>
      <w:r w:rsidR="00913DC1">
        <w:rPr>
          <w:sz w:val="28"/>
          <w:szCs w:val="28"/>
        </w:rPr>
        <w:t xml:space="preserve"> Труда, </w:t>
      </w:r>
      <w:r w:rsidRPr="00436789">
        <w:rPr>
          <w:sz w:val="28"/>
          <w:szCs w:val="28"/>
        </w:rPr>
        <w:t>29, для многоквартирного дома.</w:t>
      </w:r>
    </w:p>
    <w:p w:rsidR="00436789" w:rsidRDefault="00436789" w:rsidP="00436789">
      <w:pPr>
        <w:widowControl/>
        <w:tabs>
          <w:tab w:val="left" w:pos="426"/>
        </w:tabs>
        <w:spacing w:line="360" w:lineRule="auto"/>
        <w:ind w:firstLine="709"/>
        <w:rPr>
          <w:sz w:val="28"/>
          <w:szCs w:val="28"/>
          <w:highlight w:val="yellow"/>
        </w:rPr>
      </w:pPr>
      <w:r w:rsidRPr="00436789">
        <w:rPr>
          <w:sz w:val="28"/>
          <w:szCs w:val="28"/>
        </w:rPr>
        <w:t>Земельный участок ЗУ</w:t>
      </w:r>
      <w:proofErr w:type="gramStart"/>
      <w:r w:rsidRPr="00436789">
        <w:rPr>
          <w:sz w:val="28"/>
          <w:szCs w:val="28"/>
        </w:rPr>
        <w:t>6</w:t>
      </w:r>
      <w:proofErr w:type="gramEnd"/>
      <w:r w:rsidRPr="00436789">
        <w:rPr>
          <w:sz w:val="28"/>
          <w:szCs w:val="28"/>
        </w:rPr>
        <w:t xml:space="preserve"> образуется из земель, государственная собственность на которые не разграничена.</w:t>
      </w:r>
    </w:p>
    <w:p w:rsidR="00045BF9" w:rsidRPr="00436789" w:rsidRDefault="00045BF9" w:rsidP="00045BF9">
      <w:pPr>
        <w:widowControl/>
        <w:tabs>
          <w:tab w:val="left" w:pos="426"/>
        </w:tabs>
        <w:spacing w:line="360" w:lineRule="auto"/>
        <w:ind w:firstLine="709"/>
        <w:rPr>
          <w:sz w:val="28"/>
          <w:szCs w:val="28"/>
        </w:rPr>
      </w:pPr>
      <w:r w:rsidRPr="00436789">
        <w:rPr>
          <w:sz w:val="28"/>
          <w:szCs w:val="28"/>
        </w:rPr>
        <w:t>Нормативный размер земельного участка, определяемый соглас</w:t>
      </w:r>
      <w:r w:rsidR="00436789" w:rsidRPr="00436789">
        <w:rPr>
          <w:sz w:val="28"/>
          <w:szCs w:val="28"/>
        </w:rPr>
        <w:t>но СП 30-101-98</w:t>
      </w:r>
      <w:r w:rsidR="00913DC1">
        <w:rPr>
          <w:sz w:val="28"/>
          <w:szCs w:val="28"/>
        </w:rPr>
        <w:t>,</w:t>
      </w:r>
      <w:r w:rsidR="00436789" w:rsidRPr="00436789">
        <w:rPr>
          <w:sz w:val="28"/>
          <w:szCs w:val="28"/>
        </w:rPr>
        <w:t xml:space="preserve"> составляет 5015,4</w:t>
      </w:r>
      <w:r w:rsidRPr="00436789">
        <w:rPr>
          <w:sz w:val="28"/>
          <w:szCs w:val="28"/>
        </w:rPr>
        <w:t xml:space="preserve"> кв. м. </w:t>
      </w:r>
    </w:p>
    <w:p w:rsidR="00436789" w:rsidRDefault="00436789" w:rsidP="00045BF9">
      <w:pPr>
        <w:widowControl/>
        <w:tabs>
          <w:tab w:val="left" w:pos="426"/>
        </w:tabs>
        <w:spacing w:line="360" w:lineRule="auto"/>
        <w:ind w:firstLine="709"/>
        <w:rPr>
          <w:sz w:val="28"/>
          <w:szCs w:val="28"/>
          <w:highlight w:val="yellow"/>
        </w:rPr>
      </w:pPr>
      <w:r w:rsidRPr="00436789">
        <w:rPr>
          <w:sz w:val="28"/>
          <w:szCs w:val="28"/>
        </w:rPr>
        <w:t>Земельный участок расположен в зоне Ж</w:t>
      </w:r>
      <w:proofErr w:type="gramStart"/>
      <w:r w:rsidRPr="00436789">
        <w:rPr>
          <w:sz w:val="28"/>
          <w:szCs w:val="28"/>
        </w:rPr>
        <w:t>М(</w:t>
      </w:r>
      <w:proofErr w:type="gramEnd"/>
      <w:r w:rsidRPr="00436789">
        <w:rPr>
          <w:sz w:val="28"/>
          <w:szCs w:val="28"/>
        </w:rPr>
        <w:t>н).</w:t>
      </w:r>
    </w:p>
    <w:p w:rsidR="0080795A" w:rsidRDefault="00045BF9" w:rsidP="00045BF9">
      <w:pPr>
        <w:widowControl/>
        <w:tabs>
          <w:tab w:val="left" w:pos="426"/>
        </w:tabs>
        <w:spacing w:line="360" w:lineRule="auto"/>
        <w:ind w:firstLine="709"/>
        <w:rPr>
          <w:sz w:val="28"/>
          <w:szCs w:val="28"/>
        </w:rPr>
      </w:pPr>
      <w:r w:rsidRPr="0080795A">
        <w:rPr>
          <w:sz w:val="28"/>
          <w:szCs w:val="28"/>
        </w:rPr>
        <w:t>Вид разрешенного использования образуемого земельного участка устанавливается в соответствии с Классифи</w:t>
      </w:r>
      <w:r w:rsidR="00B15AA8">
        <w:rPr>
          <w:sz w:val="28"/>
          <w:szCs w:val="28"/>
        </w:rPr>
        <w:t>катором как</w:t>
      </w:r>
      <w:r w:rsidRPr="0080795A">
        <w:rPr>
          <w:sz w:val="28"/>
          <w:szCs w:val="28"/>
        </w:rPr>
        <w:t xml:space="preserve"> </w:t>
      </w:r>
      <w:r w:rsidR="00B15AA8">
        <w:rPr>
          <w:sz w:val="28"/>
          <w:szCs w:val="28"/>
        </w:rPr>
        <w:t>«</w:t>
      </w:r>
      <w:proofErr w:type="spellStart"/>
      <w:r w:rsidR="00B15AA8">
        <w:rPr>
          <w:sz w:val="28"/>
          <w:szCs w:val="28"/>
        </w:rPr>
        <w:t>С</w:t>
      </w:r>
      <w:r w:rsidR="0080795A" w:rsidRPr="0080795A">
        <w:rPr>
          <w:sz w:val="28"/>
          <w:szCs w:val="28"/>
        </w:rPr>
        <w:t>реднеэтажная</w:t>
      </w:r>
      <w:proofErr w:type="spellEnd"/>
      <w:r w:rsidR="0080795A" w:rsidRPr="0080795A">
        <w:rPr>
          <w:sz w:val="28"/>
          <w:szCs w:val="28"/>
        </w:rPr>
        <w:t xml:space="preserve"> жилая застройка (код 2.5)</w:t>
      </w:r>
      <w:r w:rsidR="00B15AA8">
        <w:rPr>
          <w:sz w:val="28"/>
          <w:szCs w:val="28"/>
        </w:rPr>
        <w:t>»</w:t>
      </w:r>
      <w:r w:rsidR="0080795A" w:rsidRPr="0080795A">
        <w:rPr>
          <w:sz w:val="28"/>
          <w:szCs w:val="28"/>
        </w:rPr>
        <w:t>.</w:t>
      </w:r>
    </w:p>
    <w:p w:rsidR="0080795A" w:rsidRPr="0080795A" w:rsidRDefault="0080795A" w:rsidP="0080795A">
      <w:pPr>
        <w:widowControl/>
        <w:tabs>
          <w:tab w:val="left" w:pos="426"/>
        </w:tabs>
        <w:spacing w:line="360" w:lineRule="auto"/>
        <w:ind w:firstLine="709"/>
        <w:rPr>
          <w:sz w:val="28"/>
          <w:szCs w:val="28"/>
        </w:rPr>
      </w:pPr>
      <w:r w:rsidRPr="0080795A">
        <w:rPr>
          <w:sz w:val="28"/>
          <w:szCs w:val="28"/>
        </w:rPr>
        <w:t>Границы участка определены в соответствии с поставленными на кадастровый учет соседними земельными участками, а также элементами планировочной структуры.</w:t>
      </w:r>
    </w:p>
    <w:p w:rsidR="0080795A" w:rsidRDefault="0080795A" w:rsidP="0080795A">
      <w:pPr>
        <w:widowControl/>
        <w:tabs>
          <w:tab w:val="left" w:pos="426"/>
        </w:tabs>
        <w:spacing w:line="360" w:lineRule="auto"/>
        <w:ind w:firstLine="709"/>
        <w:rPr>
          <w:sz w:val="28"/>
          <w:szCs w:val="28"/>
          <w:highlight w:val="yellow"/>
        </w:rPr>
      </w:pPr>
      <w:r w:rsidRPr="0080795A">
        <w:rPr>
          <w:sz w:val="28"/>
          <w:szCs w:val="28"/>
        </w:rPr>
        <w:t>Площадь образуемого земельного участка больше нормативной площади в силу сложившихся планировочных особенностей</w:t>
      </w:r>
      <w:r w:rsidR="00B15AA8">
        <w:rPr>
          <w:sz w:val="28"/>
          <w:szCs w:val="28"/>
        </w:rPr>
        <w:t>.</w:t>
      </w:r>
    </w:p>
    <w:p w:rsidR="00322C78" w:rsidRPr="0080795A" w:rsidRDefault="00322C78" w:rsidP="00DF71F2">
      <w:pPr>
        <w:widowControl/>
        <w:tabs>
          <w:tab w:val="left" w:pos="426"/>
        </w:tabs>
        <w:spacing w:line="360" w:lineRule="auto"/>
        <w:ind w:firstLine="709"/>
        <w:rPr>
          <w:bCs/>
          <w:sz w:val="28"/>
          <w:szCs w:val="28"/>
        </w:rPr>
      </w:pPr>
      <w:r w:rsidRPr="0080795A">
        <w:rPr>
          <w:rFonts w:eastAsia="Calibri"/>
          <w:kern w:val="0"/>
          <w:sz w:val="28"/>
          <w:szCs w:val="28"/>
          <w:lang w:eastAsia="ar-SA"/>
        </w:rPr>
        <w:t>Ведомость коор</w:t>
      </w:r>
      <w:r w:rsidR="007B0D19" w:rsidRPr="0080795A">
        <w:rPr>
          <w:rFonts w:eastAsia="Calibri"/>
          <w:kern w:val="0"/>
          <w:sz w:val="28"/>
          <w:szCs w:val="28"/>
          <w:lang w:eastAsia="ar-SA"/>
        </w:rPr>
        <w:t>д</w:t>
      </w:r>
      <w:r w:rsidR="00B77B51" w:rsidRPr="0080795A">
        <w:rPr>
          <w:rFonts w:eastAsia="Calibri"/>
          <w:kern w:val="0"/>
          <w:sz w:val="28"/>
          <w:szCs w:val="28"/>
          <w:lang w:eastAsia="ar-SA"/>
        </w:rPr>
        <w:t xml:space="preserve">инат </w:t>
      </w:r>
      <w:r w:rsidR="00F02261" w:rsidRPr="0080795A">
        <w:rPr>
          <w:rFonts w:eastAsia="Calibri"/>
          <w:kern w:val="0"/>
          <w:sz w:val="28"/>
          <w:szCs w:val="28"/>
          <w:lang w:eastAsia="ar-SA"/>
        </w:rPr>
        <w:t xml:space="preserve">характерных точек границ образуемого земельного участка </w:t>
      </w:r>
      <w:r w:rsidR="00B77B51" w:rsidRPr="0080795A">
        <w:rPr>
          <w:rFonts w:eastAsia="Calibri"/>
          <w:kern w:val="0"/>
          <w:sz w:val="28"/>
          <w:szCs w:val="28"/>
          <w:lang w:eastAsia="ar-SA"/>
        </w:rPr>
        <w:t xml:space="preserve">представлена в таблице </w:t>
      </w:r>
      <w:r w:rsidR="00DF71F2" w:rsidRPr="0080795A">
        <w:rPr>
          <w:rFonts w:eastAsia="Calibri"/>
          <w:kern w:val="0"/>
          <w:sz w:val="28"/>
          <w:szCs w:val="28"/>
          <w:lang w:eastAsia="ar-SA"/>
        </w:rPr>
        <w:t>№ </w:t>
      </w:r>
      <w:r w:rsidR="00045BF9" w:rsidRPr="0080795A">
        <w:rPr>
          <w:rFonts w:eastAsia="Calibri"/>
          <w:kern w:val="0"/>
          <w:sz w:val="28"/>
          <w:szCs w:val="28"/>
          <w:lang w:eastAsia="ar-SA"/>
        </w:rPr>
        <w:t>9</w:t>
      </w:r>
      <w:r w:rsidRPr="0080795A">
        <w:rPr>
          <w:rFonts w:eastAsia="Calibri"/>
          <w:kern w:val="0"/>
          <w:sz w:val="28"/>
          <w:szCs w:val="28"/>
          <w:lang w:eastAsia="ar-SA"/>
        </w:rPr>
        <w:t>.</w:t>
      </w:r>
    </w:p>
    <w:p w:rsidR="00322C78" w:rsidRPr="0080795A" w:rsidRDefault="00B77B51" w:rsidP="00DF71F2">
      <w:pPr>
        <w:widowControl/>
        <w:tabs>
          <w:tab w:val="left" w:pos="426"/>
        </w:tabs>
        <w:autoSpaceDN/>
        <w:spacing w:line="360" w:lineRule="auto"/>
        <w:ind w:firstLine="709"/>
        <w:jc w:val="right"/>
        <w:textAlignment w:val="auto"/>
        <w:rPr>
          <w:rFonts w:eastAsia="Calibri"/>
          <w:kern w:val="0"/>
          <w:sz w:val="28"/>
          <w:szCs w:val="28"/>
          <w:lang w:eastAsia="ar-SA"/>
        </w:rPr>
      </w:pPr>
      <w:r w:rsidRPr="0080795A">
        <w:rPr>
          <w:rFonts w:eastAsia="Calibri"/>
          <w:kern w:val="0"/>
          <w:sz w:val="28"/>
          <w:szCs w:val="28"/>
          <w:lang w:eastAsia="ar-SA"/>
        </w:rPr>
        <w:t xml:space="preserve">Таблица </w:t>
      </w:r>
      <w:r w:rsidR="00DF71F2" w:rsidRPr="0080795A">
        <w:rPr>
          <w:rFonts w:eastAsia="Calibri"/>
          <w:kern w:val="0"/>
          <w:sz w:val="28"/>
          <w:szCs w:val="28"/>
          <w:lang w:eastAsia="ar-SA"/>
        </w:rPr>
        <w:t>№ </w:t>
      </w:r>
      <w:r w:rsidR="00045BF9" w:rsidRPr="0080795A">
        <w:rPr>
          <w:rFonts w:eastAsia="Calibri"/>
          <w:kern w:val="0"/>
          <w:sz w:val="28"/>
          <w:szCs w:val="28"/>
          <w:lang w:eastAsia="ar-SA"/>
        </w:rPr>
        <w:t>9</w:t>
      </w:r>
    </w:p>
    <w:tbl>
      <w:tblPr>
        <w:tblStyle w:val="af4"/>
        <w:tblW w:w="5000" w:type="pct"/>
        <w:tblLook w:val="04A0" w:firstRow="1" w:lastRow="0" w:firstColumn="1" w:lastColumn="0" w:noHBand="0" w:noVBand="1"/>
      </w:tblPr>
      <w:tblGrid>
        <w:gridCol w:w="3189"/>
        <w:gridCol w:w="3190"/>
        <w:gridCol w:w="3190"/>
      </w:tblGrid>
      <w:tr w:rsidR="00F453A0" w:rsidRPr="0080795A" w:rsidTr="00F453A0">
        <w:trPr>
          <w:tblHeader/>
        </w:trPr>
        <w:tc>
          <w:tcPr>
            <w:tcW w:w="1666" w:type="pct"/>
            <w:vMerge w:val="restart"/>
            <w:vAlign w:val="center"/>
          </w:tcPr>
          <w:p w:rsidR="00F453A0" w:rsidRPr="0080795A" w:rsidRDefault="00F453A0" w:rsidP="0080795A">
            <w:pPr>
              <w:widowControl/>
              <w:tabs>
                <w:tab w:val="left" w:pos="426"/>
              </w:tabs>
              <w:autoSpaceDN/>
              <w:spacing w:line="240" w:lineRule="auto"/>
              <w:ind w:firstLine="0"/>
              <w:jc w:val="center"/>
              <w:textAlignment w:val="auto"/>
              <w:rPr>
                <w:rFonts w:ascii="Times New Roman" w:eastAsia="Calibri" w:hAnsi="Times New Roman"/>
                <w:kern w:val="0"/>
                <w:sz w:val="24"/>
                <w:szCs w:val="24"/>
                <w:lang w:eastAsia="ar-SA"/>
              </w:rPr>
            </w:pPr>
            <w:r w:rsidRPr="0080795A">
              <w:rPr>
                <w:rFonts w:ascii="Times New Roman" w:eastAsia="Calibri" w:hAnsi="Times New Roman"/>
                <w:kern w:val="0"/>
                <w:sz w:val="24"/>
                <w:szCs w:val="24"/>
                <w:lang w:eastAsia="ar-SA"/>
              </w:rPr>
              <w:t>№ точки</w:t>
            </w:r>
          </w:p>
        </w:tc>
        <w:tc>
          <w:tcPr>
            <w:tcW w:w="3334" w:type="pct"/>
            <w:gridSpan w:val="2"/>
            <w:vAlign w:val="center"/>
          </w:tcPr>
          <w:p w:rsidR="00F453A0" w:rsidRPr="0080795A" w:rsidRDefault="00F453A0" w:rsidP="0080795A">
            <w:pPr>
              <w:widowControl/>
              <w:tabs>
                <w:tab w:val="left" w:pos="426"/>
              </w:tabs>
              <w:autoSpaceDN/>
              <w:spacing w:line="240" w:lineRule="auto"/>
              <w:ind w:firstLine="0"/>
              <w:jc w:val="center"/>
              <w:textAlignment w:val="auto"/>
              <w:rPr>
                <w:rFonts w:ascii="Times New Roman" w:eastAsia="Calibri" w:hAnsi="Times New Roman"/>
                <w:kern w:val="0"/>
                <w:sz w:val="24"/>
                <w:szCs w:val="24"/>
                <w:lang w:eastAsia="ar-SA"/>
              </w:rPr>
            </w:pPr>
            <w:r w:rsidRPr="0080795A">
              <w:rPr>
                <w:rFonts w:ascii="Times New Roman" w:eastAsia="Calibri" w:hAnsi="Times New Roman"/>
                <w:kern w:val="0"/>
                <w:sz w:val="24"/>
                <w:szCs w:val="24"/>
                <w:lang w:eastAsia="ar-SA"/>
              </w:rPr>
              <w:t>Координаты</w:t>
            </w:r>
          </w:p>
        </w:tc>
      </w:tr>
      <w:tr w:rsidR="00F453A0" w:rsidRPr="0080795A" w:rsidTr="00F453A0">
        <w:trPr>
          <w:tblHeader/>
        </w:trPr>
        <w:tc>
          <w:tcPr>
            <w:tcW w:w="1666" w:type="pct"/>
            <w:vMerge/>
            <w:vAlign w:val="center"/>
          </w:tcPr>
          <w:p w:rsidR="00F453A0" w:rsidRPr="0080795A" w:rsidRDefault="00F453A0" w:rsidP="0080795A">
            <w:pPr>
              <w:widowControl/>
              <w:tabs>
                <w:tab w:val="left" w:pos="426"/>
              </w:tabs>
              <w:autoSpaceDN/>
              <w:spacing w:line="240" w:lineRule="auto"/>
              <w:ind w:firstLine="0"/>
              <w:jc w:val="center"/>
              <w:textAlignment w:val="auto"/>
              <w:rPr>
                <w:rFonts w:ascii="Times New Roman" w:eastAsia="Calibri" w:hAnsi="Times New Roman"/>
                <w:kern w:val="0"/>
                <w:sz w:val="24"/>
                <w:szCs w:val="24"/>
                <w:lang w:eastAsia="ar-SA"/>
              </w:rPr>
            </w:pPr>
          </w:p>
        </w:tc>
        <w:tc>
          <w:tcPr>
            <w:tcW w:w="1667" w:type="pct"/>
            <w:vAlign w:val="center"/>
          </w:tcPr>
          <w:p w:rsidR="00F453A0" w:rsidRPr="0080795A" w:rsidRDefault="00F453A0" w:rsidP="0080795A">
            <w:pPr>
              <w:widowControl/>
              <w:tabs>
                <w:tab w:val="left" w:pos="426"/>
              </w:tabs>
              <w:autoSpaceDN/>
              <w:spacing w:line="240" w:lineRule="auto"/>
              <w:ind w:firstLine="0"/>
              <w:jc w:val="center"/>
              <w:textAlignment w:val="auto"/>
              <w:rPr>
                <w:rFonts w:ascii="Times New Roman" w:eastAsia="Calibri" w:hAnsi="Times New Roman"/>
                <w:kern w:val="0"/>
                <w:sz w:val="24"/>
                <w:szCs w:val="24"/>
                <w:lang w:val="en-US" w:eastAsia="ar-SA"/>
              </w:rPr>
            </w:pPr>
            <w:r w:rsidRPr="0080795A">
              <w:rPr>
                <w:rFonts w:ascii="Times New Roman" w:eastAsia="Calibri" w:hAnsi="Times New Roman"/>
                <w:kern w:val="0"/>
                <w:sz w:val="24"/>
                <w:szCs w:val="24"/>
                <w:lang w:val="en-US" w:eastAsia="ar-SA"/>
              </w:rPr>
              <w:t>X</w:t>
            </w:r>
          </w:p>
        </w:tc>
        <w:tc>
          <w:tcPr>
            <w:tcW w:w="1667" w:type="pct"/>
            <w:vAlign w:val="center"/>
          </w:tcPr>
          <w:p w:rsidR="00F453A0" w:rsidRPr="0080795A" w:rsidRDefault="00F453A0" w:rsidP="0080795A">
            <w:pPr>
              <w:widowControl/>
              <w:tabs>
                <w:tab w:val="left" w:pos="426"/>
              </w:tabs>
              <w:autoSpaceDN/>
              <w:spacing w:line="240" w:lineRule="auto"/>
              <w:ind w:firstLine="0"/>
              <w:jc w:val="center"/>
              <w:textAlignment w:val="auto"/>
              <w:rPr>
                <w:rFonts w:ascii="Times New Roman" w:eastAsia="Calibri" w:hAnsi="Times New Roman"/>
                <w:kern w:val="0"/>
                <w:sz w:val="24"/>
                <w:szCs w:val="24"/>
                <w:lang w:eastAsia="ar-SA"/>
              </w:rPr>
            </w:pPr>
            <w:r w:rsidRPr="0080795A">
              <w:rPr>
                <w:rFonts w:ascii="Times New Roman" w:eastAsia="Calibri" w:hAnsi="Times New Roman"/>
                <w:kern w:val="0"/>
                <w:sz w:val="24"/>
                <w:szCs w:val="24"/>
                <w:lang w:val="en-US" w:eastAsia="ar-SA"/>
              </w:rPr>
              <w:t>Y</w:t>
            </w:r>
          </w:p>
        </w:tc>
      </w:tr>
      <w:tr w:rsidR="0080795A" w:rsidRPr="0080795A" w:rsidTr="009C369D">
        <w:tc>
          <w:tcPr>
            <w:tcW w:w="1666"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color w:val="000000"/>
                <w:sz w:val="24"/>
                <w:szCs w:val="24"/>
              </w:rPr>
            </w:pPr>
            <w:r w:rsidRPr="0080795A">
              <w:rPr>
                <w:rFonts w:ascii="Times New Roman" w:hAnsi="Times New Roman"/>
                <w:color w:val="000000"/>
                <w:sz w:val="24"/>
                <w:szCs w:val="24"/>
              </w:rPr>
              <w:t>52</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b/>
                <w:bCs/>
                <w:color w:val="000000"/>
                <w:sz w:val="24"/>
                <w:szCs w:val="24"/>
              </w:rPr>
            </w:pPr>
            <w:r w:rsidRPr="0080795A">
              <w:rPr>
                <w:rFonts w:ascii="Times New Roman" w:hAnsi="Times New Roman"/>
                <w:color w:val="000000"/>
                <w:sz w:val="24"/>
                <w:szCs w:val="24"/>
              </w:rPr>
              <w:t>515524.48</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sz w:val="24"/>
                <w:szCs w:val="24"/>
              </w:rPr>
            </w:pPr>
            <w:r w:rsidRPr="0080795A">
              <w:rPr>
                <w:rFonts w:ascii="Times New Roman" w:hAnsi="Times New Roman"/>
                <w:color w:val="000000"/>
                <w:sz w:val="24"/>
                <w:szCs w:val="24"/>
              </w:rPr>
              <w:t>1299233.94</w:t>
            </w:r>
          </w:p>
        </w:tc>
      </w:tr>
      <w:tr w:rsidR="0080795A" w:rsidRPr="0080795A" w:rsidTr="009C369D">
        <w:tc>
          <w:tcPr>
            <w:tcW w:w="1666"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color w:val="000000"/>
                <w:sz w:val="24"/>
                <w:szCs w:val="24"/>
              </w:rPr>
            </w:pPr>
            <w:r w:rsidRPr="0080795A">
              <w:rPr>
                <w:rFonts w:ascii="Times New Roman" w:hAnsi="Times New Roman"/>
                <w:color w:val="000000"/>
                <w:sz w:val="24"/>
                <w:szCs w:val="24"/>
              </w:rPr>
              <w:t>53</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b/>
                <w:bCs/>
                <w:color w:val="000000"/>
                <w:sz w:val="24"/>
                <w:szCs w:val="24"/>
              </w:rPr>
            </w:pPr>
            <w:r w:rsidRPr="0080795A">
              <w:rPr>
                <w:rFonts w:ascii="Times New Roman" w:hAnsi="Times New Roman"/>
                <w:color w:val="000000"/>
                <w:sz w:val="24"/>
                <w:szCs w:val="24"/>
              </w:rPr>
              <w:t>515531.10</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sz w:val="24"/>
                <w:szCs w:val="24"/>
              </w:rPr>
            </w:pPr>
            <w:r w:rsidRPr="0080795A">
              <w:rPr>
                <w:rFonts w:ascii="Times New Roman" w:hAnsi="Times New Roman"/>
                <w:color w:val="000000"/>
                <w:sz w:val="24"/>
                <w:szCs w:val="24"/>
              </w:rPr>
              <w:t>1299256.28</w:t>
            </w:r>
          </w:p>
        </w:tc>
      </w:tr>
      <w:tr w:rsidR="0080795A" w:rsidRPr="0080795A" w:rsidTr="009C369D">
        <w:tc>
          <w:tcPr>
            <w:tcW w:w="1666"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color w:val="000000"/>
                <w:sz w:val="24"/>
                <w:szCs w:val="24"/>
              </w:rPr>
            </w:pPr>
            <w:r w:rsidRPr="0080795A">
              <w:rPr>
                <w:rFonts w:ascii="Times New Roman" w:hAnsi="Times New Roman"/>
                <w:color w:val="000000"/>
                <w:sz w:val="24"/>
                <w:szCs w:val="24"/>
              </w:rPr>
              <w:t>54</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b/>
                <w:bCs/>
                <w:color w:val="000000"/>
                <w:sz w:val="24"/>
                <w:szCs w:val="24"/>
              </w:rPr>
            </w:pPr>
            <w:r w:rsidRPr="0080795A">
              <w:rPr>
                <w:rFonts w:ascii="Times New Roman" w:hAnsi="Times New Roman"/>
                <w:color w:val="000000"/>
                <w:sz w:val="24"/>
                <w:szCs w:val="24"/>
              </w:rPr>
              <w:t>515534.49</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sz w:val="24"/>
                <w:szCs w:val="24"/>
              </w:rPr>
            </w:pPr>
            <w:r w:rsidRPr="0080795A">
              <w:rPr>
                <w:rFonts w:ascii="Times New Roman" w:hAnsi="Times New Roman"/>
                <w:color w:val="000000"/>
                <w:sz w:val="24"/>
                <w:szCs w:val="24"/>
              </w:rPr>
              <w:t>1299255.35</w:t>
            </w:r>
          </w:p>
        </w:tc>
      </w:tr>
      <w:tr w:rsidR="0080795A" w:rsidRPr="0080795A" w:rsidTr="009C369D">
        <w:tc>
          <w:tcPr>
            <w:tcW w:w="1666"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color w:val="000000"/>
                <w:sz w:val="24"/>
                <w:szCs w:val="24"/>
              </w:rPr>
            </w:pPr>
            <w:r w:rsidRPr="0080795A">
              <w:rPr>
                <w:rFonts w:ascii="Times New Roman" w:hAnsi="Times New Roman"/>
                <w:color w:val="000000"/>
                <w:sz w:val="24"/>
                <w:szCs w:val="24"/>
              </w:rPr>
              <w:t>55</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b/>
                <w:bCs/>
                <w:color w:val="000000"/>
                <w:sz w:val="24"/>
                <w:szCs w:val="24"/>
              </w:rPr>
            </w:pPr>
            <w:r w:rsidRPr="0080795A">
              <w:rPr>
                <w:rFonts w:ascii="Times New Roman" w:hAnsi="Times New Roman"/>
                <w:color w:val="000000"/>
                <w:sz w:val="24"/>
                <w:szCs w:val="24"/>
              </w:rPr>
              <w:t>515538.20</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sz w:val="24"/>
                <w:szCs w:val="24"/>
              </w:rPr>
            </w:pPr>
            <w:r w:rsidRPr="0080795A">
              <w:rPr>
                <w:rFonts w:ascii="Times New Roman" w:hAnsi="Times New Roman"/>
                <w:color w:val="000000"/>
                <w:sz w:val="24"/>
                <w:szCs w:val="24"/>
              </w:rPr>
              <w:t>1299267.51</w:t>
            </w:r>
          </w:p>
        </w:tc>
      </w:tr>
      <w:tr w:rsidR="0080795A" w:rsidRPr="0080795A" w:rsidTr="009C369D">
        <w:tc>
          <w:tcPr>
            <w:tcW w:w="1666"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color w:val="000000"/>
                <w:sz w:val="24"/>
                <w:szCs w:val="24"/>
              </w:rPr>
            </w:pPr>
            <w:r w:rsidRPr="0080795A">
              <w:rPr>
                <w:rFonts w:ascii="Times New Roman" w:hAnsi="Times New Roman"/>
                <w:color w:val="000000"/>
                <w:sz w:val="24"/>
                <w:szCs w:val="24"/>
              </w:rPr>
              <w:t>56</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b/>
                <w:bCs/>
                <w:color w:val="000000"/>
                <w:sz w:val="24"/>
                <w:szCs w:val="24"/>
              </w:rPr>
            </w:pPr>
            <w:r w:rsidRPr="0080795A">
              <w:rPr>
                <w:rFonts w:ascii="Times New Roman" w:hAnsi="Times New Roman"/>
                <w:color w:val="000000"/>
                <w:sz w:val="24"/>
                <w:szCs w:val="24"/>
              </w:rPr>
              <w:t>515535.21</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sz w:val="24"/>
                <w:szCs w:val="24"/>
              </w:rPr>
            </w:pPr>
            <w:r w:rsidRPr="0080795A">
              <w:rPr>
                <w:rFonts w:ascii="Times New Roman" w:hAnsi="Times New Roman"/>
                <w:color w:val="000000"/>
                <w:sz w:val="24"/>
                <w:szCs w:val="24"/>
              </w:rPr>
              <w:t>1299268.44</w:t>
            </w:r>
          </w:p>
        </w:tc>
      </w:tr>
      <w:tr w:rsidR="0080795A" w:rsidRPr="0080795A" w:rsidTr="009C369D">
        <w:tc>
          <w:tcPr>
            <w:tcW w:w="1666"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color w:val="000000"/>
                <w:sz w:val="24"/>
                <w:szCs w:val="24"/>
              </w:rPr>
            </w:pPr>
            <w:r w:rsidRPr="0080795A">
              <w:rPr>
                <w:rFonts w:ascii="Times New Roman" w:hAnsi="Times New Roman"/>
                <w:color w:val="000000"/>
                <w:sz w:val="24"/>
                <w:szCs w:val="24"/>
              </w:rPr>
              <w:t>57</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b/>
                <w:bCs/>
                <w:color w:val="000000"/>
                <w:sz w:val="24"/>
                <w:szCs w:val="24"/>
              </w:rPr>
            </w:pPr>
            <w:r w:rsidRPr="0080795A">
              <w:rPr>
                <w:rFonts w:ascii="Times New Roman" w:hAnsi="Times New Roman"/>
                <w:color w:val="000000"/>
                <w:sz w:val="24"/>
                <w:szCs w:val="24"/>
              </w:rPr>
              <w:t>515536.14</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sz w:val="24"/>
                <w:szCs w:val="24"/>
              </w:rPr>
            </w:pPr>
            <w:r w:rsidRPr="0080795A">
              <w:rPr>
                <w:rFonts w:ascii="Times New Roman" w:hAnsi="Times New Roman"/>
                <w:color w:val="000000"/>
                <w:sz w:val="24"/>
                <w:szCs w:val="24"/>
              </w:rPr>
              <w:t>1299271.23</w:t>
            </w:r>
          </w:p>
        </w:tc>
      </w:tr>
      <w:tr w:rsidR="0080795A" w:rsidRPr="0080795A" w:rsidTr="009C369D">
        <w:tc>
          <w:tcPr>
            <w:tcW w:w="1666"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color w:val="000000"/>
                <w:sz w:val="24"/>
                <w:szCs w:val="24"/>
              </w:rPr>
            </w:pPr>
            <w:r w:rsidRPr="0080795A">
              <w:rPr>
                <w:rFonts w:ascii="Times New Roman" w:hAnsi="Times New Roman"/>
                <w:color w:val="000000"/>
                <w:sz w:val="24"/>
                <w:szCs w:val="24"/>
              </w:rPr>
              <w:t>58</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b/>
                <w:bCs/>
                <w:color w:val="000000"/>
                <w:sz w:val="24"/>
                <w:szCs w:val="24"/>
              </w:rPr>
            </w:pPr>
            <w:r w:rsidRPr="0080795A">
              <w:rPr>
                <w:rFonts w:ascii="Times New Roman" w:hAnsi="Times New Roman"/>
                <w:color w:val="000000"/>
                <w:sz w:val="24"/>
                <w:szCs w:val="24"/>
              </w:rPr>
              <w:t>515529.86</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sz w:val="24"/>
                <w:szCs w:val="24"/>
              </w:rPr>
            </w:pPr>
            <w:r w:rsidRPr="0080795A">
              <w:rPr>
                <w:rFonts w:ascii="Times New Roman" w:hAnsi="Times New Roman"/>
                <w:color w:val="000000"/>
                <w:sz w:val="24"/>
                <w:szCs w:val="24"/>
              </w:rPr>
              <w:t>1299273.09</w:t>
            </w:r>
          </w:p>
        </w:tc>
      </w:tr>
      <w:tr w:rsidR="0080795A" w:rsidRPr="0080795A" w:rsidTr="009C369D">
        <w:tc>
          <w:tcPr>
            <w:tcW w:w="1666"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color w:val="000000"/>
                <w:sz w:val="24"/>
                <w:szCs w:val="24"/>
              </w:rPr>
            </w:pPr>
            <w:r w:rsidRPr="0080795A">
              <w:rPr>
                <w:rFonts w:ascii="Times New Roman" w:hAnsi="Times New Roman"/>
                <w:color w:val="000000"/>
                <w:sz w:val="24"/>
                <w:szCs w:val="24"/>
              </w:rPr>
              <w:t>59</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b/>
                <w:bCs/>
                <w:color w:val="000000"/>
                <w:sz w:val="24"/>
                <w:szCs w:val="24"/>
              </w:rPr>
            </w:pPr>
            <w:r w:rsidRPr="0080795A">
              <w:rPr>
                <w:rFonts w:ascii="Times New Roman" w:hAnsi="Times New Roman"/>
                <w:color w:val="000000"/>
                <w:sz w:val="24"/>
                <w:szCs w:val="24"/>
              </w:rPr>
              <w:t>515536.26</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sz w:val="24"/>
                <w:szCs w:val="24"/>
              </w:rPr>
            </w:pPr>
            <w:r w:rsidRPr="0080795A">
              <w:rPr>
                <w:rFonts w:ascii="Times New Roman" w:hAnsi="Times New Roman"/>
                <w:color w:val="000000"/>
                <w:sz w:val="24"/>
                <w:szCs w:val="24"/>
              </w:rPr>
              <w:t>1299294.53</w:t>
            </w:r>
          </w:p>
        </w:tc>
      </w:tr>
      <w:tr w:rsidR="0080795A" w:rsidRPr="0080795A" w:rsidTr="009C369D">
        <w:tc>
          <w:tcPr>
            <w:tcW w:w="1666"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color w:val="000000"/>
                <w:sz w:val="24"/>
                <w:szCs w:val="24"/>
              </w:rPr>
            </w:pPr>
            <w:r w:rsidRPr="0080795A">
              <w:rPr>
                <w:rFonts w:ascii="Times New Roman" w:hAnsi="Times New Roman"/>
                <w:color w:val="000000"/>
                <w:sz w:val="24"/>
                <w:szCs w:val="24"/>
              </w:rPr>
              <w:t>60</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b/>
                <w:bCs/>
                <w:color w:val="000000"/>
                <w:sz w:val="24"/>
                <w:szCs w:val="24"/>
              </w:rPr>
            </w:pPr>
            <w:r w:rsidRPr="0080795A">
              <w:rPr>
                <w:rFonts w:ascii="Times New Roman" w:hAnsi="Times New Roman"/>
                <w:color w:val="000000"/>
                <w:sz w:val="24"/>
                <w:szCs w:val="24"/>
              </w:rPr>
              <w:t>515514.77</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sz w:val="24"/>
                <w:szCs w:val="24"/>
              </w:rPr>
            </w:pPr>
            <w:r w:rsidRPr="0080795A">
              <w:rPr>
                <w:rFonts w:ascii="Times New Roman" w:hAnsi="Times New Roman"/>
                <w:color w:val="000000"/>
                <w:sz w:val="24"/>
                <w:szCs w:val="24"/>
              </w:rPr>
              <w:t>1299300.75</w:t>
            </w:r>
          </w:p>
        </w:tc>
      </w:tr>
      <w:tr w:rsidR="0080795A" w:rsidRPr="0080795A" w:rsidTr="009C369D">
        <w:tc>
          <w:tcPr>
            <w:tcW w:w="1666"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color w:val="000000"/>
                <w:sz w:val="24"/>
                <w:szCs w:val="24"/>
              </w:rPr>
            </w:pPr>
            <w:r w:rsidRPr="0080795A">
              <w:rPr>
                <w:rFonts w:ascii="Times New Roman" w:hAnsi="Times New Roman"/>
                <w:color w:val="000000"/>
                <w:sz w:val="24"/>
                <w:szCs w:val="24"/>
              </w:rPr>
              <w:t>61</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b/>
                <w:bCs/>
                <w:color w:val="000000"/>
                <w:sz w:val="24"/>
                <w:szCs w:val="24"/>
              </w:rPr>
            </w:pPr>
            <w:r w:rsidRPr="0080795A">
              <w:rPr>
                <w:rFonts w:ascii="Times New Roman" w:hAnsi="Times New Roman"/>
                <w:color w:val="000000"/>
                <w:sz w:val="24"/>
                <w:szCs w:val="24"/>
              </w:rPr>
              <w:t>515513.26</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sz w:val="24"/>
                <w:szCs w:val="24"/>
              </w:rPr>
            </w:pPr>
            <w:r w:rsidRPr="0080795A">
              <w:rPr>
                <w:rFonts w:ascii="Times New Roman" w:hAnsi="Times New Roman"/>
                <w:color w:val="000000"/>
                <w:sz w:val="24"/>
                <w:szCs w:val="24"/>
              </w:rPr>
              <w:t>1299295.40</w:t>
            </w:r>
          </w:p>
        </w:tc>
      </w:tr>
      <w:tr w:rsidR="0080795A" w:rsidRPr="0080795A" w:rsidTr="009C369D">
        <w:tc>
          <w:tcPr>
            <w:tcW w:w="1666"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color w:val="000000"/>
                <w:sz w:val="24"/>
                <w:szCs w:val="24"/>
              </w:rPr>
            </w:pPr>
            <w:r w:rsidRPr="0080795A">
              <w:rPr>
                <w:rFonts w:ascii="Times New Roman" w:hAnsi="Times New Roman"/>
                <w:color w:val="000000"/>
                <w:sz w:val="24"/>
                <w:szCs w:val="24"/>
              </w:rPr>
              <w:lastRenderedPageBreak/>
              <w:t>62</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b/>
                <w:bCs/>
                <w:color w:val="000000"/>
                <w:sz w:val="24"/>
                <w:szCs w:val="24"/>
              </w:rPr>
            </w:pPr>
            <w:r w:rsidRPr="0080795A">
              <w:rPr>
                <w:rFonts w:ascii="Times New Roman" w:hAnsi="Times New Roman"/>
                <w:color w:val="000000"/>
                <w:sz w:val="24"/>
                <w:szCs w:val="24"/>
              </w:rPr>
              <w:t>515495.31</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sz w:val="24"/>
                <w:szCs w:val="24"/>
              </w:rPr>
            </w:pPr>
            <w:r w:rsidRPr="0080795A">
              <w:rPr>
                <w:rFonts w:ascii="Times New Roman" w:hAnsi="Times New Roman"/>
                <w:color w:val="000000"/>
                <w:sz w:val="24"/>
                <w:szCs w:val="24"/>
              </w:rPr>
              <w:t>1299300.72</w:t>
            </w:r>
          </w:p>
        </w:tc>
      </w:tr>
      <w:tr w:rsidR="0080795A" w:rsidRPr="0080795A" w:rsidTr="009C369D">
        <w:tc>
          <w:tcPr>
            <w:tcW w:w="1666"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color w:val="000000"/>
                <w:sz w:val="24"/>
                <w:szCs w:val="24"/>
              </w:rPr>
            </w:pPr>
            <w:r w:rsidRPr="0080795A">
              <w:rPr>
                <w:rFonts w:ascii="Times New Roman" w:hAnsi="Times New Roman"/>
                <w:color w:val="000000"/>
                <w:sz w:val="24"/>
                <w:szCs w:val="24"/>
              </w:rPr>
              <w:t>63</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b/>
                <w:bCs/>
                <w:color w:val="000000"/>
                <w:sz w:val="24"/>
                <w:szCs w:val="24"/>
              </w:rPr>
            </w:pPr>
            <w:r w:rsidRPr="0080795A">
              <w:rPr>
                <w:rFonts w:ascii="Times New Roman" w:hAnsi="Times New Roman"/>
                <w:color w:val="000000"/>
                <w:sz w:val="24"/>
                <w:szCs w:val="24"/>
              </w:rPr>
              <w:t>515482.68</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sz w:val="24"/>
                <w:szCs w:val="24"/>
              </w:rPr>
            </w:pPr>
            <w:r w:rsidRPr="0080795A">
              <w:rPr>
                <w:rFonts w:ascii="Times New Roman" w:hAnsi="Times New Roman"/>
                <w:color w:val="000000"/>
                <w:sz w:val="24"/>
                <w:szCs w:val="24"/>
              </w:rPr>
              <w:t>1299304.46</w:t>
            </w:r>
          </w:p>
        </w:tc>
      </w:tr>
      <w:tr w:rsidR="0080795A" w:rsidRPr="0080795A" w:rsidTr="009C369D">
        <w:tc>
          <w:tcPr>
            <w:tcW w:w="1666"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color w:val="000000"/>
                <w:sz w:val="24"/>
                <w:szCs w:val="24"/>
              </w:rPr>
            </w:pPr>
            <w:r w:rsidRPr="0080795A">
              <w:rPr>
                <w:rFonts w:ascii="Times New Roman" w:hAnsi="Times New Roman"/>
                <w:color w:val="000000"/>
                <w:sz w:val="24"/>
                <w:szCs w:val="24"/>
              </w:rPr>
              <w:t>64</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b/>
                <w:bCs/>
                <w:color w:val="000000"/>
                <w:sz w:val="24"/>
                <w:szCs w:val="24"/>
              </w:rPr>
            </w:pPr>
            <w:r w:rsidRPr="0080795A">
              <w:rPr>
                <w:rFonts w:ascii="Times New Roman" w:hAnsi="Times New Roman"/>
                <w:color w:val="000000"/>
                <w:sz w:val="24"/>
                <w:szCs w:val="24"/>
              </w:rPr>
              <w:t>515465.26</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sz w:val="24"/>
                <w:szCs w:val="24"/>
              </w:rPr>
            </w:pPr>
            <w:r w:rsidRPr="0080795A">
              <w:rPr>
                <w:rFonts w:ascii="Times New Roman" w:hAnsi="Times New Roman"/>
                <w:color w:val="000000"/>
                <w:sz w:val="24"/>
                <w:szCs w:val="24"/>
              </w:rPr>
              <w:t>1299309.63</w:t>
            </w:r>
          </w:p>
        </w:tc>
      </w:tr>
      <w:tr w:rsidR="0080795A" w:rsidRPr="0080795A" w:rsidTr="009C369D">
        <w:tc>
          <w:tcPr>
            <w:tcW w:w="1666"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color w:val="000000"/>
                <w:sz w:val="24"/>
                <w:szCs w:val="24"/>
              </w:rPr>
            </w:pPr>
            <w:r w:rsidRPr="0080795A">
              <w:rPr>
                <w:rFonts w:ascii="Times New Roman" w:hAnsi="Times New Roman"/>
                <w:color w:val="000000"/>
                <w:sz w:val="24"/>
                <w:szCs w:val="24"/>
              </w:rPr>
              <w:t>65</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b/>
                <w:bCs/>
                <w:color w:val="000000"/>
                <w:sz w:val="24"/>
                <w:szCs w:val="24"/>
              </w:rPr>
            </w:pPr>
            <w:r w:rsidRPr="0080795A">
              <w:rPr>
                <w:rFonts w:ascii="Times New Roman" w:hAnsi="Times New Roman"/>
                <w:color w:val="000000"/>
                <w:sz w:val="24"/>
                <w:szCs w:val="24"/>
              </w:rPr>
              <w:t>515457.91</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sz w:val="24"/>
                <w:szCs w:val="24"/>
              </w:rPr>
            </w:pPr>
            <w:r w:rsidRPr="0080795A">
              <w:rPr>
                <w:rFonts w:ascii="Times New Roman" w:hAnsi="Times New Roman"/>
                <w:color w:val="000000"/>
                <w:sz w:val="24"/>
                <w:szCs w:val="24"/>
              </w:rPr>
              <w:t>1299311.38</w:t>
            </w:r>
          </w:p>
        </w:tc>
      </w:tr>
      <w:tr w:rsidR="0080795A" w:rsidRPr="0080795A" w:rsidTr="009C369D">
        <w:tc>
          <w:tcPr>
            <w:tcW w:w="1666"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color w:val="000000"/>
                <w:sz w:val="24"/>
                <w:szCs w:val="24"/>
              </w:rPr>
            </w:pPr>
            <w:r w:rsidRPr="0080795A">
              <w:rPr>
                <w:rFonts w:ascii="Times New Roman" w:hAnsi="Times New Roman"/>
                <w:color w:val="000000"/>
                <w:sz w:val="24"/>
                <w:szCs w:val="24"/>
              </w:rPr>
              <w:t>66</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b/>
                <w:bCs/>
                <w:color w:val="000000"/>
                <w:sz w:val="24"/>
                <w:szCs w:val="24"/>
              </w:rPr>
            </w:pPr>
            <w:r w:rsidRPr="0080795A">
              <w:rPr>
                <w:rFonts w:ascii="Times New Roman" w:hAnsi="Times New Roman"/>
                <w:color w:val="000000"/>
                <w:sz w:val="24"/>
                <w:szCs w:val="24"/>
              </w:rPr>
              <w:t>515461.15</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sz w:val="24"/>
                <w:szCs w:val="24"/>
              </w:rPr>
            </w:pPr>
            <w:r w:rsidRPr="0080795A">
              <w:rPr>
                <w:rFonts w:ascii="Times New Roman" w:hAnsi="Times New Roman"/>
                <w:color w:val="000000"/>
                <w:sz w:val="24"/>
                <w:szCs w:val="24"/>
              </w:rPr>
              <w:t>1299321.57</w:t>
            </w:r>
          </w:p>
        </w:tc>
      </w:tr>
      <w:tr w:rsidR="0080795A" w:rsidRPr="0080795A" w:rsidTr="009C369D">
        <w:tc>
          <w:tcPr>
            <w:tcW w:w="1666"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color w:val="000000"/>
                <w:sz w:val="24"/>
                <w:szCs w:val="24"/>
              </w:rPr>
            </w:pPr>
            <w:r w:rsidRPr="0080795A">
              <w:rPr>
                <w:rFonts w:ascii="Times New Roman" w:hAnsi="Times New Roman"/>
                <w:color w:val="000000"/>
                <w:sz w:val="24"/>
                <w:szCs w:val="24"/>
              </w:rPr>
              <w:t>67</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b/>
                <w:bCs/>
                <w:color w:val="000000"/>
                <w:sz w:val="24"/>
                <w:szCs w:val="24"/>
              </w:rPr>
            </w:pPr>
            <w:r w:rsidRPr="0080795A">
              <w:rPr>
                <w:rFonts w:ascii="Times New Roman" w:hAnsi="Times New Roman"/>
                <w:color w:val="000000"/>
                <w:sz w:val="24"/>
                <w:szCs w:val="24"/>
              </w:rPr>
              <w:t>515453.43</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sz w:val="24"/>
                <w:szCs w:val="24"/>
              </w:rPr>
            </w:pPr>
            <w:r w:rsidRPr="0080795A">
              <w:rPr>
                <w:rFonts w:ascii="Times New Roman" w:hAnsi="Times New Roman"/>
                <w:color w:val="000000"/>
                <w:sz w:val="24"/>
                <w:szCs w:val="24"/>
              </w:rPr>
              <w:t>1299323.88</w:t>
            </w:r>
          </w:p>
        </w:tc>
      </w:tr>
      <w:tr w:rsidR="0080795A" w:rsidRPr="0080795A" w:rsidTr="009C369D">
        <w:tc>
          <w:tcPr>
            <w:tcW w:w="1666"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color w:val="000000"/>
                <w:sz w:val="24"/>
                <w:szCs w:val="24"/>
              </w:rPr>
            </w:pPr>
            <w:r w:rsidRPr="0080795A">
              <w:rPr>
                <w:rFonts w:ascii="Times New Roman" w:hAnsi="Times New Roman"/>
                <w:color w:val="000000"/>
                <w:sz w:val="24"/>
                <w:szCs w:val="24"/>
              </w:rPr>
              <w:t>68</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b/>
                <w:bCs/>
                <w:color w:val="000000"/>
                <w:sz w:val="24"/>
                <w:szCs w:val="24"/>
              </w:rPr>
            </w:pPr>
            <w:r w:rsidRPr="0080795A">
              <w:rPr>
                <w:rFonts w:ascii="Times New Roman" w:hAnsi="Times New Roman"/>
                <w:color w:val="000000"/>
                <w:sz w:val="24"/>
                <w:szCs w:val="24"/>
              </w:rPr>
              <w:t>515450.44</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sz w:val="24"/>
                <w:szCs w:val="24"/>
              </w:rPr>
            </w:pPr>
            <w:r w:rsidRPr="0080795A">
              <w:rPr>
                <w:rFonts w:ascii="Times New Roman" w:hAnsi="Times New Roman"/>
                <w:color w:val="000000"/>
                <w:sz w:val="24"/>
                <w:szCs w:val="24"/>
              </w:rPr>
              <w:t>1299313.56</w:t>
            </w:r>
          </w:p>
        </w:tc>
      </w:tr>
      <w:tr w:rsidR="0080795A" w:rsidRPr="0080795A" w:rsidTr="009C369D">
        <w:tc>
          <w:tcPr>
            <w:tcW w:w="1666"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color w:val="000000"/>
                <w:sz w:val="24"/>
                <w:szCs w:val="24"/>
              </w:rPr>
            </w:pPr>
            <w:r w:rsidRPr="0080795A">
              <w:rPr>
                <w:rFonts w:ascii="Times New Roman" w:hAnsi="Times New Roman"/>
                <w:color w:val="000000"/>
                <w:sz w:val="24"/>
                <w:szCs w:val="24"/>
              </w:rPr>
              <w:t>69</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b/>
                <w:bCs/>
                <w:color w:val="000000"/>
                <w:sz w:val="24"/>
                <w:szCs w:val="24"/>
              </w:rPr>
            </w:pPr>
            <w:r w:rsidRPr="0080795A">
              <w:rPr>
                <w:rFonts w:ascii="Times New Roman" w:hAnsi="Times New Roman"/>
                <w:color w:val="000000"/>
                <w:sz w:val="24"/>
                <w:szCs w:val="24"/>
              </w:rPr>
              <w:t>515435.24</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sz w:val="24"/>
                <w:szCs w:val="24"/>
              </w:rPr>
            </w:pPr>
            <w:r w:rsidRPr="0080795A">
              <w:rPr>
                <w:rFonts w:ascii="Times New Roman" w:hAnsi="Times New Roman"/>
                <w:color w:val="000000"/>
                <w:sz w:val="24"/>
                <w:szCs w:val="24"/>
              </w:rPr>
              <w:t>1299261.49</w:t>
            </w:r>
          </w:p>
        </w:tc>
      </w:tr>
      <w:tr w:rsidR="0080795A" w:rsidRPr="0080795A" w:rsidTr="009C369D">
        <w:tc>
          <w:tcPr>
            <w:tcW w:w="1666"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color w:val="000000"/>
                <w:sz w:val="24"/>
                <w:szCs w:val="24"/>
              </w:rPr>
            </w:pPr>
            <w:r w:rsidRPr="0080795A">
              <w:rPr>
                <w:rFonts w:ascii="Times New Roman" w:hAnsi="Times New Roman"/>
                <w:color w:val="000000"/>
                <w:sz w:val="24"/>
                <w:szCs w:val="24"/>
              </w:rPr>
              <w:t>70</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b/>
                <w:bCs/>
                <w:color w:val="000000"/>
                <w:sz w:val="24"/>
                <w:szCs w:val="24"/>
              </w:rPr>
            </w:pPr>
            <w:r w:rsidRPr="0080795A">
              <w:rPr>
                <w:rFonts w:ascii="Times New Roman" w:hAnsi="Times New Roman"/>
                <w:color w:val="000000"/>
                <w:sz w:val="24"/>
                <w:szCs w:val="24"/>
              </w:rPr>
              <w:t>515441.90</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sz w:val="24"/>
                <w:szCs w:val="24"/>
              </w:rPr>
            </w:pPr>
            <w:r w:rsidRPr="0080795A">
              <w:rPr>
                <w:rFonts w:ascii="Times New Roman" w:hAnsi="Times New Roman"/>
                <w:color w:val="000000"/>
                <w:sz w:val="24"/>
                <w:szCs w:val="24"/>
              </w:rPr>
              <w:t>1299259.36</w:t>
            </w:r>
          </w:p>
        </w:tc>
      </w:tr>
      <w:tr w:rsidR="0080795A" w:rsidRPr="0080795A" w:rsidTr="009C369D">
        <w:tc>
          <w:tcPr>
            <w:tcW w:w="1666"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color w:val="000000"/>
                <w:sz w:val="24"/>
                <w:szCs w:val="24"/>
              </w:rPr>
            </w:pPr>
            <w:r w:rsidRPr="0080795A">
              <w:rPr>
                <w:rFonts w:ascii="Times New Roman" w:hAnsi="Times New Roman"/>
                <w:color w:val="000000"/>
                <w:sz w:val="24"/>
                <w:szCs w:val="24"/>
              </w:rPr>
              <w:t>71</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b/>
                <w:bCs/>
                <w:color w:val="000000"/>
                <w:sz w:val="24"/>
                <w:szCs w:val="24"/>
              </w:rPr>
            </w:pPr>
            <w:r w:rsidRPr="0080795A">
              <w:rPr>
                <w:rFonts w:ascii="Times New Roman" w:hAnsi="Times New Roman"/>
                <w:color w:val="000000"/>
                <w:sz w:val="24"/>
                <w:szCs w:val="24"/>
              </w:rPr>
              <w:t>515520.06</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sz w:val="24"/>
                <w:szCs w:val="24"/>
              </w:rPr>
            </w:pPr>
            <w:r w:rsidRPr="0080795A">
              <w:rPr>
                <w:rFonts w:ascii="Times New Roman" w:hAnsi="Times New Roman"/>
                <w:color w:val="000000"/>
                <w:sz w:val="24"/>
                <w:szCs w:val="24"/>
              </w:rPr>
              <w:t>1299235.30</w:t>
            </w:r>
          </w:p>
        </w:tc>
      </w:tr>
      <w:tr w:rsidR="0080795A" w:rsidRPr="0080795A" w:rsidTr="009C369D">
        <w:tc>
          <w:tcPr>
            <w:tcW w:w="1666"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color w:val="000000"/>
                <w:sz w:val="24"/>
                <w:szCs w:val="24"/>
              </w:rPr>
            </w:pPr>
            <w:r w:rsidRPr="0080795A">
              <w:rPr>
                <w:rFonts w:ascii="Times New Roman" w:hAnsi="Times New Roman"/>
                <w:color w:val="000000"/>
                <w:sz w:val="24"/>
                <w:szCs w:val="24"/>
              </w:rPr>
              <w:t>52</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b/>
                <w:bCs/>
                <w:color w:val="000000"/>
                <w:sz w:val="24"/>
                <w:szCs w:val="24"/>
              </w:rPr>
            </w:pPr>
            <w:r w:rsidRPr="0080795A">
              <w:rPr>
                <w:rFonts w:ascii="Times New Roman" w:hAnsi="Times New Roman"/>
                <w:color w:val="000000"/>
                <w:sz w:val="24"/>
                <w:szCs w:val="24"/>
              </w:rPr>
              <w:t>515524.48</w:t>
            </w:r>
          </w:p>
        </w:tc>
        <w:tc>
          <w:tcPr>
            <w:tcW w:w="1667" w:type="pct"/>
            <w:vAlign w:val="bottom"/>
          </w:tcPr>
          <w:p w:rsidR="0080795A" w:rsidRPr="0080795A" w:rsidRDefault="0080795A" w:rsidP="0080795A">
            <w:pPr>
              <w:pStyle w:val="af"/>
              <w:tabs>
                <w:tab w:val="left" w:pos="284"/>
              </w:tabs>
              <w:spacing w:afterLines="20" w:after="48" w:line="240" w:lineRule="auto"/>
              <w:ind w:left="0" w:firstLine="0"/>
              <w:jc w:val="center"/>
              <w:rPr>
                <w:rFonts w:ascii="Times New Roman" w:hAnsi="Times New Roman"/>
                <w:sz w:val="24"/>
                <w:szCs w:val="24"/>
              </w:rPr>
            </w:pPr>
            <w:r w:rsidRPr="0080795A">
              <w:rPr>
                <w:rFonts w:ascii="Times New Roman" w:hAnsi="Times New Roman"/>
                <w:color w:val="000000"/>
                <w:sz w:val="24"/>
                <w:szCs w:val="24"/>
              </w:rPr>
              <w:t>1299233.94</w:t>
            </w:r>
          </w:p>
        </w:tc>
      </w:tr>
    </w:tbl>
    <w:p w:rsidR="0080795A" w:rsidRDefault="0080795A" w:rsidP="00DF71F2">
      <w:pPr>
        <w:widowControl/>
        <w:spacing w:line="360" w:lineRule="auto"/>
        <w:ind w:firstLine="709"/>
        <w:rPr>
          <w:rFonts w:eastAsia="Lucida Sans Unicode"/>
          <w:b/>
          <w:spacing w:val="-5"/>
          <w:sz w:val="28"/>
          <w:szCs w:val="28"/>
          <w:highlight w:val="yellow"/>
          <w:lang w:bidi="ru-RU"/>
        </w:rPr>
      </w:pPr>
    </w:p>
    <w:p w:rsidR="00322C78" w:rsidRPr="0080795A" w:rsidRDefault="007B0D19" w:rsidP="00DF71F2">
      <w:pPr>
        <w:widowControl/>
        <w:spacing w:line="360" w:lineRule="auto"/>
        <w:ind w:firstLine="709"/>
        <w:rPr>
          <w:rFonts w:eastAsia="Lucida Sans Unicode"/>
          <w:b/>
          <w:spacing w:val="-5"/>
          <w:sz w:val="28"/>
          <w:szCs w:val="28"/>
          <w:lang w:bidi="ru-RU"/>
        </w:rPr>
      </w:pPr>
      <w:r w:rsidRPr="0080795A">
        <w:rPr>
          <w:rFonts w:eastAsia="Lucida Sans Unicode"/>
          <w:b/>
          <w:spacing w:val="-5"/>
          <w:sz w:val="28"/>
          <w:szCs w:val="28"/>
          <w:lang w:bidi="ru-RU"/>
        </w:rPr>
        <w:t xml:space="preserve">Участок </w:t>
      </w:r>
      <w:r w:rsidR="00DF71F2" w:rsidRPr="0080795A">
        <w:rPr>
          <w:rFonts w:eastAsia="Lucida Sans Unicode"/>
          <w:b/>
          <w:spacing w:val="-5"/>
          <w:sz w:val="28"/>
          <w:szCs w:val="28"/>
          <w:lang w:bidi="ru-RU"/>
        </w:rPr>
        <w:t>№ </w:t>
      </w:r>
      <w:r w:rsidR="00045BF9" w:rsidRPr="0080795A">
        <w:rPr>
          <w:rFonts w:eastAsia="Lucida Sans Unicode"/>
          <w:b/>
          <w:spacing w:val="-5"/>
          <w:sz w:val="28"/>
          <w:szCs w:val="28"/>
          <w:lang w:bidi="ru-RU"/>
        </w:rPr>
        <w:t>7</w:t>
      </w:r>
      <w:r w:rsidRPr="0080795A">
        <w:rPr>
          <w:rFonts w:eastAsia="Lucida Sans Unicode"/>
          <w:b/>
          <w:spacing w:val="-5"/>
          <w:sz w:val="28"/>
          <w:szCs w:val="28"/>
          <w:lang w:bidi="ru-RU"/>
        </w:rPr>
        <w:t xml:space="preserve"> (ЗУ</w:t>
      </w:r>
      <w:proofErr w:type="gramStart"/>
      <w:r w:rsidR="00045BF9" w:rsidRPr="0080795A">
        <w:rPr>
          <w:rFonts w:eastAsia="Lucida Sans Unicode"/>
          <w:b/>
          <w:spacing w:val="-5"/>
          <w:sz w:val="28"/>
          <w:szCs w:val="28"/>
          <w:lang w:bidi="ru-RU"/>
        </w:rPr>
        <w:t>7</w:t>
      </w:r>
      <w:proofErr w:type="gramEnd"/>
      <w:r w:rsidR="00322C78" w:rsidRPr="0080795A">
        <w:rPr>
          <w:rFonts w:eastAsia="Lucida Sans Unicode"/>
          <w:b/>
          <w:spacing w:val="-5"/>
          <w:sz w:val="28"/>
          <w:szCs w:val="28"/>
          <w:lang w:bidi="ru-RU"/>
        </w:rPr>
        <w:t>)</w:t>
      </w:r>
    </w:p>
    <w:p w:rsidR="0080795A" w:rsidRPr="0080795A" w:rsidRDefault="0080795A" w:rsidP="0080795A">
      <w:pPr>
        <w:widowControl/>
        <w:tabs>
          <w:tab w:val="left" w:pos="426"/>
        </w:tabs>
        <w:spacing w:line="360" w:lineRule="auto"/>
        <w:ind w:firstLine="709"/>
        <w:rPr>
          <w:sz w:val="28"/>
          <w:szCs w:val="28"/>
        </w:rPr>
      </w:pPr>
      <w:r w:rsidRPr="0080795A">
        <w:rPr>
          <w:sz w:val="28"/>
          <w:szCs w:val="28"/>
        </w:rPr>
        <w:t>Проектом межевания предлагается образовать земельный участок площадью 1060 кв. м, расположенный по ул. Урицкого, между д. 90 и д. 88.</w:t>
      </w:r>
    </w:p>
    <w:p w:rsidR="0080795A" w:rsidRDefault="0080795A" w:rsidP="0080795A">
      <w:pPr>
        <w:widowControl/>
        <w:tabs>
          <w:tab w:val="left" w:pos="426"/>
        </w:tabs>
        <w:spacing w:line="360" w:lineRule="auto"/>
        <w:ind w:firstLine="709"/>
        <w:rPr>
          <w:sz w:val="28"/>
          <w:szCs w:val="28"/>
          <w:highlight w:val="yellow"/>
        </w:rPr>
      </w:pPr>
      <w:r w:rsidRPr="0080795A">
        <w:rPr>
          <w:sz w:val="28"/>
          <w:szCs w:val="28"/>
        </w:rPr>
        <w:t>Земельный участок ЗУ</w:t>
      </w:r>
      <w:proofErr w:type="gramStart"/>
      <w:r w:rsidRPr="0080795A">
        <w:rPr>
          <w:sz w:val="28"/>
          <w:szCs w:val="28"/>
        </w:rPr>
        <w:t>7</w:t>
      </w:r>
      <w:proofErr w:type="gramEnd"/>
      <w:r w:rsidRPr="0080795A">
        <w:rPr>
          <w:sz w:val="28"/>
          <w:szCs w:val="28"/>
        </w:rPr>
        <w:t xml:space="preserve"> образуется из земель, государственная собственность на которые не разграничена.</w:t>
      </w:r>
    </w:p>
    <w:p w:rsidR="0080795A" w:rsidRDefault="0080795A" w:rsidP="00045BF9">
      <w:pPr>
        <w:widowControl/>
        <w:tabs>
          <w:tab w:val="left" w:pos="426"/>
        </w:tabs>
        <w:spacing w:line="360" w:lineRule="auto"/>
        <w:ind w:firstLine="709"/>
        <w:rPr>
          <w:sz w:val="28"/>
          <w:szCs w:val="28"/>
        </w:rPr>
      </w:pPr>
      <w:r w:rsidRPr="0080795A">
        <w:rPr>
          <w:sz w:val="28"/>
          <w:szCs w:val="28"/>
        </w:rPr>
        <w:t>Земельный участок расположен в зоне Ж</w:t>
      </w:r>
      <w:proofErr w:type="gramStart"/>
      <w:r w:rsidRPr="0080795A">
        <w:rPr>
          <w:sz w:val="28"/>
          <w:szCs w:val="28"/>
        </w:rPr>
        <w:t>М(</w:t>
      </w:r>
      <w:proofErr w:type="gramEnd"/>
      <w:r w:rsidRPr="0080795A">
        <w:rPr>
          <w:sz w:val="28"/>
          <w:szCs w:val="28"/>
        </w:rPr>
        <w:t xml:space="preserve">н). </w:t>
      </w:r>
    </w:p>
    <w:p w:rsidR="00045BF9" w:rsidRPr="0080795A" w:rsidRDefault="00045BF9" w:rsidP="00045BF9">
      <w:pPr>
        <w:widowControl/>
        <w:tabs>
          <w:tab w:val="left" w:pos="426"/>
        </w:tabs>
        <w:spacing w:line="360" w:lineRule="auto"/>
        <w:ind w:firstLine="709"/>
        <w:rPr>
          <w:sz w:val="28"/>
          <w:szCs w:val="28"/>
        </w:rPr>
      </w:pPr>
      <w:r w:rsidRPr="0080795A">
        <w:rPr>
          <w:sz w:val="28"/>
          <w:szCs w:val="28"/>
        </w:rPr>
        <w:t>Вид разрешенного использования образуемого земельного участка устанавливается в со</w:t>
      </w:r>
      <w:r w:rsidR="00B15AA8">
        <w:rPr>
          <w:sz w:val="28"/>
          <w:szCs w:val="28"/>
        </w:rPr>
        <w:t>ответствии с Классификатором как</w:t>
      </w:r>
      <w:r w:rsidRPr="0080795A">
        <w:rPr>
          <w:sz w:val="28"/>
          <w:szCs w:val="28"/>
        </w:rPr>
        <w:t xml:space="preserve"> </w:t>
      </w:r>
      <w:r w:rsidR="00B15AA8">
        <w:rPr>
          <w:sz w:val="28"/>
          <w:szCs w:val="28"/>
        </w:rPr>
        <w:t>«М</w:t>
      </w:r>
      <w:r w:rsidR="0080795A" w:rsidRPr="0080795A">
        <w:rPr>
          <w:sz w:val="28"/>
          <w:szCs w:val="28"/>
        </w:rPr>
        <w:t>агазины (код 4.4</w:t>
      </w:r>
      <w:r w:rsidRPr="0080795A">
        <w:rPr>
          <w:sz w:val="28"/>
          <w:szCs w:val="28"/>
        </w:rPr>
        <w:t>)</w:t>
      </w:r>
      <w:r w:rsidR="00B15AA8">
        <w:rPr>
          <w:sz w:val="28"/>
          <w:szCs w:val="28"/>
        </w:rPr>
        <w:t>»</w:t>
      </w:r>
      <w:r w:rsidRPr="0080795A">
        <w:rPr>
          <w:sz w:val="28"/>
          <w:szCs w:val="28"/>
        </w:rPr>
        <w:t>.</w:t>
      </w:r>
    </w:p>
    <w:p w:rsidR="0080795A" w:rsidRDefault="0080795A" w:rsidP="00045BF9">
      <w:pPr>
        <w:widowControl/>
        <w:tabs>
          <w:tab w:val="left" w:pos="426"/>
        </w:tabs>
        <w:spacing w:line="360" w:lineRule="auto"/>
        <w:ind w:firstLine="709"/>
        <w:rPr>
          <w:sz w:val="28"/>
          <w:szCs w:val="28"/>
        </w:rPr>
      </w:pPr>
      <w:r w:rsidRPr="0080795A">
        <w:rPr>
          <w:sz w:val="28"/>
          <w:szCs w:val="28"/>
        </w:rPr>
        <w:t>Границы участка определены в соответствии с поставленными на кадастровый учет соседними земельными участками, а также элементами планировочной структуры.</w:t>
      </w:r>
    </w:p>
    <w:p w:rsidR="00322C78" w:rsidRPr="0080795A" w:rsidRDefault="00322C78" w:rsidP="00DF71F2">
      <w:pPr>
        <w:widowControl/>
        <w:tabs>
          <w:tab w:val="left" w:pos="426"/>
        </w:tabs>
        <w:spacing w:line="360" w:lineRule="auto"/>
        <w:ind w:firstLine="709"/>
        <w:rPr>
          <w:bCs/>
          <w:sz w:val="28"/>
          <w:szCs w:val="28"/>
        </w:rPr>
      </w:pPr>
      <w:r w:rsidRPr="0080795A">
        <w:rPr>
          <w:rFonts w:eastAsia="Calibri"/>
          <w:kern w:val="0"/>
          <w:sz w:val="28"/>
          <w:szCs w:val="28"/>
          <w:lang w:eastAsia="ar-SA"/>
        </w:rPr>
        <w:t xml:space="preserve">Ведомость координат </w:t>
      </w:r>
      <w:r w:rsidR="00F02261" w:rsidRPr="0080795A">
        <w:rPr>
          <w:rFonts w:eastAsia="Calibri"/>
          <w:kern w:val="0"/>
          <w:sz w:val="28"/>
          <w:szCs w:val="28"/>
          <w:lang w:eastAsia="ar-SA"/>
        </w:rPr>
        <w:t xml:space="preserve">характерных точек границ образуемого земельного участка </w:t>
      </w:r>
      <w:r w:rsidRPr="0080795A">
        <w:rPr>
          <w:rFonts w:eastAsia="Calibri"/>
          <w:kern w:val="0"/>
          <w:sz w:val="28"/>
          <w:szCs w:val="28"/>
          <w:lang w:eastAsia="ar-SA"/>
        </w:rPr>
        <w:t xml:space="preserve">представлена </w:t>
      </w:r>
      <w:r w:rsidR="007B0D19" w:rsidRPr="0080795A">
        <w:rPr>
          <w:rFonts w:eastAsia="Calibri"/>
          <w:kern w:val="0"/>
          <w:sz w:val="28"/>
          <w:szCs w:val="28"/>
          <w:lang w:eastAsia="ar-SA"/>
        </w:rPr>
        <w:t xml:space="preserve">в </w:t>
      </w:r>
      <w:r w:rsidR="00F02261" w:rsidRPr="0080795A">
        <w:rPr>
          <w:rFonts w:eastAsia="Calibri"/>
          <w:kern w:val="0"/>
          <w:sz w:val="28"/>
          <w:szCs w:val="28"/>
          <w:lang w:eastAsia="ar-SA"/>
        </w:rPr>
        <w:t>таблице</w:t>
      </w:r>
      <w:r w:rsidR="0088374A" w:rsidRPr="0080795A">
        <w:rPr>
          <w:rFonts w:eastAsia="Calibri"/>
          <w:kern w:val="0"/>
          <w:sz w:val="28"/>
          <w:szCs w:val="28"/>
          <w:lang w:eastAsia="ar-SA"/>
        </w:rPr>
        <w:t xml:space="preserve"> </w:t>
      </w:r>
      <w:r w:rsidR="00DF71F2" w:rsidRPr="0080795A">
        <w:rPr>
          <w:rFonts w:eastAsia="Calibri"/>
          <w:kern w:val="0"/>
          <w:sz w:val="28"/>
          <w:szCs w:val="28"/>
          <w:lang w:eastAsia="ar-SA"/>
        </w:rPr>
        <w:t>№ </w:t>
      </w:r>
      <w:r w:rsidR="00045BF9" w:rsidRPr="0080795A">
        <w:rPr>
          <w:rFonts w:eastAsia="Calibri"/>
          <w:kern w:val="0"/>
          <w:sz w:val="28"/>
          <w:szCs w:val="28"/>
          <w:lang w:eastAsia="ar-SA"/>
        </w:rPr>
        <w:t>10</w:t>
      </w:r>
      <w:r w:rsidRPr="0080795A">
        <w:rPr>
          <w:rFonts w:eastAsia="Calibri"/>
          <w:kern w:val="0"/>
          <w:sz w:val="28"/>
          <w:szCs w:val="28"/>
          <w:lang w:eastAsia="ar-SA"/>
        </w:rPr>
        <w:t>.</w:t>
      </w:r>
    </w:p>
    <w:p w:rsidR="00322C78" w:rsidRPr="0080795A" w:rsidRDefault="00B77B51" w:rsidP="00DF71F2">
      <w:pPr>
        <w:widowControl/>
        <w:tabs>
          <w:tab w:val="left" w:pos="426"/>
        </w:tabs>
        <w:autoSpaceDN/>
        <w:spacing w:line="360" w:lineRule="auto"/>
        <w:ind w:firstLine="709"/>
        <w:jc w:val="right"/>
        <w:textAlignment w:val="auto"/>
        <w:rPr>
          <w:rFonts w:eastAsia="Calibri"/>
          <w:kern w:val="0"/>
          <w:sz w:val="28"/>
          <w:szCs w:val="28"/>
          <w:lang w:val="en-US" w:eastAsia="ar-SA"/>
        </w:rPr>
      </w:pPr>
      <w:r w:rsidRPr="0080795A">
        <w:rPr>
          <w:rFonts w:eastAsia="Calibri"/>
          <w:kern w:val="0"/>
          <w:sz w:val="28"/>
          <w:szCs w:val="28"/>
          <w:lang w:eastAsia="ar-SA"/>
        </w:rPr>
        <w:t xml:space="preserve">Таблица </w:t>
      </w:r>
      <w:r w:rsidR="00DF71F2" w:rsidRPr="0080795A">
        <w:rPr>
          <w:rFonts w:eastAsia="Calibri"/>
          <w:kern w:val="0"/>
          <w:sz w:val="28"/>
          <w:szCs w:val="28"/>
          <w:lang w:eastAsia="ar-SA"/>
        </w:rPr>
        <w:t>№ </w:t>
      </w:r>
      <w:r w:rsidR="00045BF9" w:rsidRPr="0080795A">
        <w:rPr>
          <w:rFonts w:eastAsia="Calibri"/>
          <w:kern w:val="0"/>
          <w:sz w:val="28"/>
          <w:szCs w:val="28"/>
          <w:lang w:eastAsia="ar-SA"/>
        </w:rPr>
        <w:t>10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2934"/>
        <w:gridCol w:w="3701"/>
      </w:tblGrid>
      <w:tr w:rsidR="00773760" w:rsidRPr="0080795A" w:rsidTr="00EE6C0C">
        <w:trPr>
          <w:trHeight w:val="255"/>
          <w:tblHeader/>
          <w:jc w:val="center"/>
        </w:trPr>
        <w:tc>
          <w:tcPr>
            <w:tcW w:w="1533" w:type="pct"/>
            <w:vMerge w:val="restart"/>
            <w:tcBorders>
              <w:top w:val="single" w:sz="4" w:space="0" w:color="auto"/>
              <w:left w:val="single" w:sz="4" w:space="0" w:color="auto"/>
              <w:right w:val="single" w:sz="4" w:space="0" w:color="auto"/>
            </w:tcBorders>
            <w:noWrap/>
            <w:vAlign w:val="center"/>
          </w:tcPr>
          <w:p w:rsidR="00773760" w:rsidRPr="0080795A" w:rsidRDefault="00773760" w:rsidP="0080795A">
            <w:pPr>
              <w:widowControl/>
              <w:autoSpaceDN/>
              <w:spacing w:line="240" w:lineRule="auto"/>
              <w:ind w:firstLine="0"/>
              <w:jc w:val="center"/>
              <w:textAlignment w:val="auto"/>
              <w:rPr>
                <w:rFonts w:eastAsia="Calibri"/>
                <w:kern w:val="0"/>
                <w:sz w:val="24"/>
                <w:szCs w:val="24"/>
                <w:lang w:eastAsia="ar-SA"/>
              </w:rPr>
            </w:pPr>
            <w:r w:rsidRPr="0080795A">
              <w:rPr>
                <w:rFonts w:eastAsia="Calibri"/>
                <w:kern w:val="0"/>
                <w:sz w:val="24"/>
                <w:szCs w:val="24"/>
                <w:lang w:eastAsia="ar-SA"/>
              </w:rPr>
              <w:t>№ точки</w:t>
            </w:r>
          </w:p>
        </w:tc>
        <w:tc>
          <w:tcPr>
            <w:tcW w:w="3467" w:type="pct"/>
            <w:gridSpan w:val="2"/>
            <w:tcBorders>
              <w:top w:val="single" w:sz="4" w:space="0" w:color="auto"/>
              <w:left w:val="single" w:sz="4" w:space="0" w:color="auto"/>
              <w:bottom w:val="single" w:sz="4" w:space="0" w:color="auto"/>
              <w:right w:val="single" w:sz="4" w:space="0" w:color="auto"/>
            </w:tcBorders>
            <w:noWrap/>
            <w:vAlign w:val="center"/>
          </w:tcPr>
          <w:p w:rsidR="00773760" w:rsidRPr="0080795A" w:rsidRDefault="00773760" w:rsidP="0080795A">
            <w:pPr>
              <w:widowControl/>
              <w:autoSpaceDN/>
              <w:spacing w:line="240" w:lineRule="auto"/>
              <w:ind w:firstLine="0"/>
              <w:jc w:val="center"/>
              <w:textAlignment w:val="auto"/>
              <w:rPr>
                <w:rFonts w:eastAsia="Calibri"/>
                <w:kern w:val="0"/>
                <w:sz w:val="24"/>
                <w:szCs w:val="24"/>
                <w:lang w:eastAsia="ar-SA"/>
              </w:rPr>
            </w:pPr>
            <w:r w:rsidRPr="0080795A">
              <w:rPr>
                <w:rFonts w:eastAsia="Calibri"/>
                <w:kern w:val="0"/>
                <w:sz w:val="24"/>
                <w:szCs w:val="24"/>
                <w:lang w:eastAsia="ar-SA"/>
              </w:rPr>
              <w:t>Координаты</w:t>
            </w:r>
          </w:p>
        </w:tc>
      </w:tr>
      <w:tr w:rsidR="00773760" w:rsidRPr="0080795A" w:rsidTr="00EE6C0C">
        <w:trPr>
          <w:trHeight w:val="255"/>
          <w:tblHeader/>
          <w:jc w:val="center"/>
        </w:trPr>
        <w:tc>
          <w:tcPr>
            <w:tcW w:w="1533" w:type="pct"/>
            <w:vMerge/>
            <w:tcBorders>
              <w:left w:val="single" w:sz="4" w:space="0" w:color="auto"/>
              <w:bottom w:val="single" w:sz="4" w:space="0" w:color="auto"/>
              <w:right w:val="single" w:sz="4" w:space="0" w:color="auto"/>
            </w:tcBorders>
            <w:noWrap/>
            <w:vAlign w:val="center"/>
          </w:tcPr>
          <w:p w:rsidR="00773760" w:rsidRPr="0080795A" w:rsidRDefault="00773760" w:rsidP="0080795A">
            <w:pPr>
              <w:widowControl/>
              <w:autoSpaceDN/>
              <w:spacing w:line="240" w:lineRule="auto"/>
              <w:ind w:firstLine="0"/>
              <w:jc w:val="center"/>
              <w:textAlignment w:val="auto"/>
              <w:rPr>
                <w:rFonts w:eastAsia="Calibri"/>
                <w:kern w:val="0"/>
                <w:sz w:val="24"/>
                <w:szCs w:val="24"/>
                <w:lang w:eastAsia="ar-SA"/>
              </w:rPr>
            </w:pPr>
          </w:p>
        </w:tc>
        <w:tc>
          <w:tcPr>
            <w:tcW w:w="1533" w:type="pct"/>
            <w:tcBorders>
              <w:top w:val="single" w:sz="4" w:space="0" w:color="auto"/>
              <w:left w:val="single" w:sz="4" w:space="0" w:color="auto"/>
              <w:bottom w:val="single" w:sz="4" w:space="0" w:color="auto"/>
              <w:right w:val="single" w:sz="4" w:space="0" w:color="auto"/>
            </w:tcBorders>
            <w:noWrap/>
            <w:vAlign w:val="center"/>
          </w:tcPr>
          <w:p w:rsidR="00773760" w:rsidRPr="0080795A" w:rsidRDefault="00773760" w:rsidP="0080795A">
            <w:pPr>
              <w:widowControl/>
              <w:autoSpaceDN/>
              <w:spacing w:line="240" w:lineRule="auto"/>
              <w:ind w:firstLine="0"/>
              <w:jc w:val="center"/>
              <w:textAlignment w:val="auto"/>
              <w:rPr>
                <w:rFonts w:eastAsia="Calibri"/>
                <w:kern w:val="0"/>
                <w:sz w:val="24"/>
                <w:szCs w:val="24"/>
                <w:lang w:eastAsia="ar-SA"/>
              </w:rPr>
            </w:pPr>
            <w:r w:rsidRPr="0080795A">
              <w:rPr>
                <w:rFonts w:eastAsia="Calibri"/>
                <w:kern w:val="0"/>
                <w:sz w:val="24"/>
                <w:szCs w:val="24"/>
                <w:lang w:eastAsia="ar-SA"/>
              </w:rPr>
              <w:t>X</w:t>
            </w:r>
          </w:p>
        </w:tc>
        <w:tc>
          <w:tcPr>
            <w:tcW w:w="1934" w:type="pct"/>
            <w:tcBorders>
              <w:top w:val="single" w:sz="4" w:space="0" w:color="auto"/>
              <w:left w:val="single" w:sz="4" w:space="0" w:color="auto"/>
              <w:bottom w:val="single" w:sz="4" w:space="0" w:color="auto"/>
              <w:right w:val="single" w:sz="4" w:space="0" w:color="auto"/>
            </w:tcBorders>
            <w:noWrap/>
            <w:vAlign w:val="center"/>
          </w:tcPr>
          <w:p w:rsidR="00773760" w:rsidRPr="0080795A" w:rsidRDefault="00773760" w:rsidP="0080795A">
            <w:pPr>
              <w:widowControl/>
              <w:autoSpaceDN/>
              <w:spacing w:line="240" w:lineRule="auto"/>
              <w:ind w:firstLine="0"/>
              <w:jc w:val="center"/>
              <w:textAlignment w:val="auto"/>
              <w:rPr>
                <w:rFonts w:eastAsia="Calibri"/>
                <w:kern w:val="0"/>
                <w:sz w:val="24"/>
                <w:szCs w:val="24"/>
                <w:lang w:eastAsia="ar-SA"/>
              </w:rPr>
            </w:pPr>
            <w:r w:rsidRPr="0080795A">
              <w:rPr>
                <w:rFonts w:eastAsia="Calibri"/>
                <w:kern w:val="0"/>
                <w:sz w:val="24"/>
                <w:szCs w:val="24"/>
                <w:lang w:eastAsia="ar-SA"/>
              </w:rPr>
              <w:t>Y</w:t>
            </w:r>
          </w:p>
        </w:tc>
      </w:tr>
      <w:tr w:rsidR="0080795A" w:rsidRPr="0080795A" w:rsidTr="009C369D">
        <w:trPr>
          <w:trHeight w:val="138"/>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color w:val="000000"/>
                <w:sz w:val="24"/>
                <w:szCs w:val="24"/>
              </w:rPr>
            </w:pPr>
            <w:r w:rsidRPr="0080795A">
              <w:rPr>
                <w:color w:val="000000"/>
                <w:sz w:val="24"/>
                <w:szCs w:val="24"/>
              </w:rPr>
              <w:t>14</w:t>
            </w:r>
          </w:p>
        </w:tc>
        <w:tc>
          <w:tcPr>
            <w:tcW w:w="1533"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b/>
                <w:bCs/>
                <w:color w:val="000000"/>
                <w:sz w:val="24"/>
                <w:szCs w:val="24"/>
              </w:rPr>
            </w:pPr>
            <w:r w:rsidRPr="0080795A">
              <w:rPr>
                <w:color w:val="000000"/>
                <w:sz w:val="24"/>
                <w:szCs w:val="24"/>
              </w:rPr>
              <w:t>515347.31</w:t>
            </w:r>
          </w:p>
        </w:tc>
        <w:tc>
          <w:tcPr>
            <w:tcW w:w="1934"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sz w:val="24"/>
                <w:szCs w:val="24"/>
              </w:rPr>
            </w:pPr>
            <w:r w:rsidRPr="0080795A">
              <w:rPr>
                <w:color w:val="000000"/>
                <w:sz w:val="24"/>
                <w:szCs w:val="24"/>
              </w:rPr>
              <w:t>1299166.17</w:t>
            </w:r>
          </w:p>
        </w:tc>
      </w:tr>
      <w:tr w:rsidR="0080795A" w:rsidRPr="0080795A" w:rsidTr="009C369D">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color w:val="000000"/>
                <w:sz w:val="24"/>
                <w:szCs w:val="24"/>
              </w:rPr>
            </w:pPr>
            <w:r w:rsidRPr="0080795A">
              <w:rPr>
                <w:color w:val="000000"/>
                <w:sz w:val="24"/>
                <w:szCs w:val="24"/>
              </w:rPr>
              <w:t>72</w:t>
            </w:r>
          </w:p>
        </w:tc>
        <w:tc>
          <w:tcPr>
            <w:tcW w:w="1533"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b/>
                <w:bCs/>
                <w:color w:val="000000"/>
                <w:sz w:val="24"/>
                <w:szCs w:val="24"/>
              </w:rPr>
            </w:pPr>
            <w:r w:rsidRPr="0080795A">
              <w:rPr>
                <w:color w:val="000000"/>
                <w:sz w:val="24"/>
                <w:szCs w:val="24"/>
              </w:rPr>
              <w:t>515348.98</w:t>
            </w:r>
          </w:p>
        </w:tc>
        <w:tc>
          <w:tcPr>
            <w:tcW w:w="1934"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sz w:val="24"/>
                <w:szCs w:val="24"/>
              </w:rPr>
            </w:pPr>
            <w:r w:rsidRPr="0080795A">
              <w:rPr>
                <w:color w:val="000000"/>
                <w:sz w:val="24"/>
                <w:szCs w:val="24"/>
              </w:rPr>
              <w:t>1299165.59</w:t>
            </w:r>
          </w:p>
        </w:tc>
      </w:tr>
      <w:tr w:rsidR="0080795A" w:rsidRPr="0080795A" w:rsidTr="009C369D">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color w:val="000000"/>
                <w:sz w:val="24"/>
                <w:szCs w:val="24"/>
              </w:rPr>
            </w:pPr>
            <w:r w:rsidRPr="0080795A">
              <w:rPr>
                <w:color w:val="000000"/>
                <w:sz w:val="24"/>
                <w:szCs w:val="24"/>
              </w:rPr>
              <w:t>73</w:t>
            </w:r>
          </w:p>
        </w:tc>
        <w:tc>
          <w:tcPr>
            <w:tcW w:w="1533"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b/>
                <w:bCs/>
                <w:color w:val="000000"/>
                <w:sz w:val="24"/>
                <w:szCs w:val="24"/>
              </w:rPr>
            </w:pPr>
            <w:r w:rsidRPr="0080795A">
              <w:rPr>
                <w:color w:val="000000"/>
                <w:sz w:val="24"/>
                <w:szCs w:val="24"/>
              </w:rPr>
              <w:t>515362.45</w:t>
            </w:r>
          </w:p>
        </w:tc>
        <w:tc>
          <w:tcPr>
            <w:tcW w:w="1934"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sz w:val="24"/>
                <w:szCs w:val="24"/>
              </w:rPr>
            </w:pPr>
            <w:r w:rsidRPr="0080795A">
              <w:rPr>
                <w:color w:val="000000"/>
                <w:sz w:val="24"/>
                <w:szCs w:val="24"/>
              </w:rPr>
              <w:t>1299205.72</w:t>
            </w:r>
          </w:p>
        </w:tc>
      </w:tr>
      <w:tr w:rsidR="0080795A" w:rsidRPr="0080795A" w:rsidTr="009C369D">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color w:val="000000"/>
                <w:sz w:val="24"/>
                <w:szCs w:val="24"/>
              </w:rPr>
            </w:pPr>
            <w:r w:rsidRPr="0080795A">
              <w:rPr>
                <w:color w:val="000000"/>
                <w:sz w:val="24"/>
                <w:szCs w:val="24"/>
              </w:rPr>
              <w:lastRenderedPageBreak/>
              <w:t>20</w:t>
            </w:r>
          </w:p>
        </w:tc>
        <w:tc>
          <w:tcPr>
            <w:tcW w:w="1533"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b/>
                <w:bCs/>
                <w:color w:val="000000"/>
                <w:sz w:val="24"/>
                <w:szCs w:val="24"/>
              </w:rPr>
            </w:pPr>
            <w:r w:rsidRPr="0080795A">
              <w:rPr>
                <w:color w:val="000000"/>
                <w:sz w:val="24"/>
                <w:szCs w:val="24"/>
              </w:rPr>
              <w:t>515360.43</w:t>
            </w:r>
          </w:p>
        </w:tc>
        <w:tc>
          <w:tcPr>
            <w:tcW w:w="1934"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sz w:val="24"/>
                <w:szCs w:val="24"/>
              </w:rPr>
            </w:pPr>
            <w:r w:rsidRPr="0080795A">
              <w:rPr>
                <w:color w:val="000000"/>
                <w:sz w:val="24"/>
                <w:szCs w:val="24"/>
              </w:rPr>
              <w:t>1299206.39</w:t>
            </w:r>
          </w:p>
        </w:tc>
      </w:tr>
      <w:tr w:rsidR="0080795A" w:rsidRPr="0080795A" w:rsidTr="009C369D">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color w:val="000000"/>
                <w:sz w:val="24"/>
                <w:szCs w:val="24"/>
              </w:rPr>
            </w:pPr>
            <w:r w:rsidRPr="0080795A">
              <w:rPr>
                <w:color w:val="000000"/>
                <w:sz w:val="24"/>
                <w:szCs w:val="24"/>
              </w:rPr>
              <w:t>24</w:t>
            </w:r>
          </w:p>
        </w:tc>
        <w:tc>
          <w:tcPr>
            <w:tcW w:w="1533"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b/>
                <w:bCs/>
                <w:color w:val="000000"/>
                <w:sz w:val="24"/>
                <w:szCs w:val="24"/>
              </w:rPr>
            </w:pPr>
            <w:r w:rsidRPr="0080795A">
              <w:rPr>
                <w:color w:val="000000"/>
                <w:sz w:val="24"/>
                <w:szCs w:val="24"/>
              </w:rPr>
              <w:t>515356.19</w:t>
            </w:r>
          </w:p>
        </w:tc>
        <w:tc>
          <w:tcPr>
            <w:tcW w:w="1934"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sz w:val="24"/>
                <w:szCs w:val="24"/>
              </w:rPr>
            </w:pPr>
            <w:r w:rsidRPr="0080795A">
              <w:rPr>
                <w:color w:val="000000"/>
                <w:sz w:val="24"/>
                <w:szCs w:val="24"/>
              </w:rPr>
              <w:t>1299207.75</w:t>
            </w:r>
          </w:p>
        </w:tc>
      </w:tr>
      <w:tr w:rsidR="0080795A" w:rsidRPr="0080795A" w:rsidTr="009C369D">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color w:val="000000"/>
                <w:sz w:val="24"/>
                <w:szCs w:val="24"/>
              </w:rPr>
            </w:pPr>
            <w:r w:rsidRPr="0080795A">
              <w:rPr>
                <w:color w:val="000000"/>
                <w:sz w:val="24"/>
                <w:szCs w:val="24"/>
              </w:rPr>
              <w:t>23</w:t>
            </w:r>
          </w:p>
        </w:tc>
        <w:tc>
          <w:tcPr>
            <w:tcW w:w="1533"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b/>
                <w:bCs/>
                <w:color w:val="000000"/>
                <w:sz w:val="24"/>
                <w:szCs w:val="24"/>
              </w:rPr>
            </w:pPr>
            <w:r w:rsidRPr="0080795A">
              <w:rPr>
                <w:color w:val="000000"/>
                <w:sz w:val="24"/>
                <w:szCs w:val="24"/>
              </w:rPr>
              <w:t>515338.49</w:t>
            </w:r>
          </w:p>
        </w:tc>
        <w:tc>
          <w:tcPr>
            <w:tcW w:w="1934"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sz w:val="24"/>
                <w:szCs w:val="24"/>
              </w:rPr>
            </w:pPr>
            <w:r w:rsidRPr="0080795A">
              <w:rPr>
                <w:color w:val="000000"/>
                <w:sz w:val="24"/>
                <w:szCs w:val="24"/>
              </w:rPr>
              <w:t>1299213.64</w:t>
            </w:r>
          </w:p>
        </w:tc>
      </w:tr>
      <w:tr w:rsidR="0080795A" w:rsidRPr="0080795A" w:rsidTr="009C369D">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color w:val="000000"/>
                <w:sz w:val="24"/>
                <w:szCs w:val="24"/>
              </w:rPr>
            </w:pPr>
            <w:r w:rsidRPr="0080795A">
              <w:rPr>
                <w:color w:val="000000"/>
                <w:sz w:val="24"/>
                <w:szCs w:val="24"/>
              </w:rPr>
              <w:t>17</w:t>
            </w:r>
          </w:p>
        </w:tc>
        <w:tc>
          <w:tcPr>
            <w:tcW w:w="1533"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b/>
                <w:bCs/>
                <w:color w:val="000000"/>
                <w:sz w:val="24"/>
                <w:szCs w:val="24"/>
              </w:rPr>
            </w:pPr>
            <w:r w:rsidRPr="0080795A">
              <w:rPr>
                <w:color w:val="000000"/>
                <w:sz w:val="24"/>
                <w:szCs w:val="24"/>
              </w:rPr>
              <w:t>515331.77</w:t>
            </w:r>
          </w:p>
        </w:tc>
        <w:tc>
          <w:tcPr>
            <w:tcW w:w="1934"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sz w:val="24"/>
                <w:szCs w:val="24"/>
              </w:rPr>
            </w:pPr>
            <w:r w:rsidRPr="0080795A">
              <w:rPr>
                <w:color w:val="000000"/>
                <w:sz w:val="24"/>
                <w:szCs w:val="24"/>
              </w:rPr>
              <w:t>1299193.75</w:t>
            </w:r>
          </w:p>
        </w:tc>
      </w:tr>
      <w:tr w:rsidR="0080795A" w:rsidRPr="0080795A" w:rsidTr="009C369D">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color w:val="000000"/>
                <w:sz w:val="24"/>
                <w:szCs w:val="24"/>
              </w:rPr>
            </w:pPr>
            <w:r w:rsidRPr="0080795A">
              <w:rPr>
                <w:color w:val="000000"/>
                <w:sz w:val="24"/>
                <w:szCs w:val="24"/>
              </w:rPr>
              <w:t>16</w:t>
            </w:r>
          </w:p>
        </w:tc>
        <w:tc>
          <w:tcPr>
            <w:tcW w:w="1533"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b/>
                <w:bCs/>
                <w:color w:val="000000"/>
                <w:sz w:val="24"/>
                <w:szCs w:val="24"/>
              </w:rPr>
            </w:pPr>
            <w:r w:rsidRPr="0080795A">
              <w:rPr>
                <w:color w:val="000000"/>
                <w:sz w:val="24"/>
                <w:szCs w:val="24"/>
              </w:rPr>
              <w:t>515325.38</w:t>
            </w:r>
          </w:p>
        </w:tc>
        <w:tc>
          <w:tcPr>
            <w:tcW w:w="1934"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sz w:val="24"/>
                <w:szCs w:val="24"/>
              </w:rPr>
            </w:pPr>
            <w:r w:rsidRPr="0080795A">
              <w:rPr>
                <w:color w:val="000000"/>
                <w:sz w:val="24"/>
                <w:szCs w:val="24"/>
              </w:rPr>
              <w:t>1299173.96</w:t>
            </w:r>
          </w:p>
        </w:tc>
      </w:tr>
      <w:tr w:rsidR="0080795A" w:rsidRPr="0080795A" w:rsidTr="009C369D">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color w:val="000000"/>
                <w:sz w:val="24"/>
                <w:szCs w:val="24"/>
              </w:rPr>
            </w:pPr>
            <w:r w:rsidRPr="0080795A">
              <w:rPr>
                <w:color w:val="000000"/>
                <w:sz w:val="24"/>
                <w:szCs w:val="24"/>
              </w:rPr>
              <w:t>15</w:t>
            </w:r>
          </w:p>
        </w:tc>
        <w:tc>
          <w:tcPr>
            <w:tcW w:w="1533"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color w:val="000000"/>
                <w:sz w:val="24"/>
                <w:szCs w:val="24"/>
              </w:rPr>
            </w:pPr>
            <w:r w:rsidRPr="0080795A">
              <w:rPr>
                <w:color w:val="000000"/>
                <w:sz w:val="24"/>
                <w:szCs w:val="24"/>
              </w:rPr>
              <w:t>515343.11</w:t>
            </w:r>
          </w:p>
        </w:tc>
        <w:tc>
          <w:tcPr>
            <w:tcW w:w="1934"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color w:val="000000"/>
                <w:sz w:val="24"/>
                <w:szCs w:val="24"/>
              </w:rPr>
            </w:pPr>
            <w:r w:rsidRPr="0080795A">
              <w:rPr>
                <w:color w:val="000000"/>
                <w:sz w:val="24"/>
                <w:szCs w:val="24"/>
              </w:rPr>
              <w:t>1299167.67</w:t>
            </w:r>
          </w:p>
        </w:tc>
      </w:tr>
      <w:tr w:rsidR="0080795A" w:rsidRPr="006F1E7C" w:rsidTr="009C369D">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color w:val="000000"/>
                <w:sz w:val="24"/>
                <w:szCs w:val="24"/>
              </w:rPr>
            </w:pPr>
            <w:r w:rsidRPr="0080795A">
              <w:rPr>
                <w:color w:val="000000"/>
                <w:sz w:val="24"/>
                <w:szCs w:val="24"/>
              </w:rPr>
              <w:t>14</w:t>
            </w:r>
          </w:p>
        </w:tc>
        <w:tc>
          <w:tcPr>
            <w:tcW w:w="1533" w:type="pct"/>
            <w:tcBorders>
              <w:top w:val="single" w:sz="4" w:space="0" w:color="auto"/>
              <w:left w:val="single" w:sz="4" w:space="0" w:color="auto"/>
              <w:bottom w:val="single" w:sz="4" w:space="0" w:color="auto"/>
              <w:right w:val="single" w:sz="4" w:space="0" w:color="auto"/>
            </w:tcBorders>
            <w:noWrap/>
            <w:vAlign w:val="bottom"/>
          </w:tcPr>
          <w:p w:rsidR="0080795A" w:rsidRPr="0080795A" w:rsidRDefault="0080795A" w:rsidP="0080795A">
            <w:pPr>
              <w:pStyle w:val="af"/>
              <w:tabs>
                <w:tab w:val="left" w:pos="284"/>
              </w:tabs>
              <w:spacing w:afterLines="20" w:after="48" w:line="240" w:lineRule="auto"/>
              <w:ind w:left="0" w:firstLine="0"/>
              <w:jc w:val="center"/>
              <w:rPr>
                <w:b/>
                <w:bCs/>
                <w:color w:val="000000"/>
                <w:sz w:val="24"/>
                <w:szCs w:val="24"/>
              </w:rPr>
            </w:pPr>
            <w:r w:rsidRPr="0080795A">
              <w:rPr>
                <w:color w:val="000000"/>
                <w:sz w:val="24"/>
                <w:szCs w:val="24"/>
              </w:rPr>
              <w:t>515347.31</w:t>
            </w:r>
          </w:p>
        </w:tc>
        <w:tc>
          <w:tcPr>
            <w:tcW w:w="1934" w:type="pct"/>
            <w:tcBorders>
              <w:top w:val="single" w:sz="4" w:space="0" w:color="auto"/>
              <w:left w:val="single" w:sz="4" w:space="0" w:color="auto"/>
              <w:bottom w:val="single" w:sz="4" w:space="0" w:color="auto"/>
              <w:right w:val="single" w:sz="4" w:space="0" w:color="auto"/>
            </w:tcBorders>
            <w:noWrap/>
            <w:vAlign w:val="bottom"/>
          </w:tcPr>
          <w:p w:rsidR="0080795A" w:rsidRPr="002B5A79" w:rsidRDefault="0080795A" w:rsidP="0080795A">
            <w:pPr>
              <w:pStyle w:val="af"/>
              <w:tabs>
                <w:tab w:val="left" w:pos="284"/>
              </w:tabs>
              <w:spacing w:afterLines="20" w:after="48" w:line="240" w:lineRule="auto"/>
              <w:ind w:left="0" w:firstLine="0"/>
              <w:jc w:val="center"/>
              <w:rPr>
                <w:sz w:val="24"/>
                <w:szCs w:val="24"/>
              </w:rPr>
            </w:pPr>
            <w:r w:rsidRPr="0080795A">
              <w:rPr>
                <w:color w:val="000000"/>
                <w:sz w:val="24"/>
                <w:szCs w:val="24"/>
              </w:rPr>
              <w:t>1299166.17</w:t>
            </w:r>
          </w:p>
        </w:tc>
      </w:tr>
    </w:tbl>
    <w:p w:rsidR="00045BF9" w:rsidRPr="006F1E7C" w:rsidRDefault="00045BF9" w:rsidP="00DF71F2">
      <w:pPr>
        <w:widowControl/>
        <w:tabs>
          <w:tab w:val="left" w:pos="426"/>
        </w:tabs>
        <w:spacing w:line="360" w:lineRule="auto"/>
        <w:ind w:firstLine="709"/>
        <w:rPr>
          <w:bCs/>
          <w:sz w:val="28"/>
          <w:szCs w:val="28"/>
          <w:highlight w:val="yellow"/>
        </w:rPr>
      </w:pPr>
    </w:p>
    <w:p w:rsidR="00322C78" w:rsidRPr="0080795A" w:rsidRDefault="007B0D19" w:rsidP="004E6246">
      <w:pPr>
        <w:widowControl/>
        <w:spacing w:line="360" w:lineRule="auto"/>
        <w:ind w:firstLine="709"/>
        <w:rPr>
          <w:rFonts w:eastAsia="Lucida Sans Unicode"/>
          <w:b/>
          <w:spacing w:val="-5"/>
          <w:sz w:val="28"/>
          <w:szCs w:val="28"/>
          <w:lang w:bidi="ru-RU"/>
        </w:rPr>
      </w:pPr>
      <w:r w:rsidRPr="0080795A">
        <w:rPr>
          <w:rFonts w:eastAsia="Lucida Sans Unicode"/>
          <w:b/>
          <w:spacing w:val="-5"/>
          <w:sz w:val="28"/>
          <w:szCs w:val="28"/>
          <w:lang w:bidi="ru-RU"/>
        </w:rPr>
        <w:t xml:space="preserve">Участок </w:t>
      </w:r>
      <w:r w:rsidR="00DF71F2" w:rsidRPr="0080795A">
        <w:rPr>
          <w:rFonts w:eastAsia="Lucida Sans Unicode"/>
          <w:b/>
          <w:spacing w:val="-5"/>
          <w:sz w:val="28"/>
          <w:szCs w:val="28"/>
          <w:lang w:bidi="ru-RU"/>
        </w:rPr>
        <w:t>№ </w:t>
      </w:r>
      <w:r w:rsidR="00045BF9" w:rsidRPr="0080795A">
        <w:rPr>
          <w:rFonts w:eastAsia="Lucida Sans Unicode"/>
          <w:b/>
          <w:spacing w:val="-5"/>
          <w:sz w:val="28"/>
          <w:szCs w:val="28"/>
          <w:lang w:bidi="ru-RU"/>
        </w:rPr>
        <w:t>8</w:t>
      </w:r>
      <w:r w:rsidRPr="0080795A">
        <w:rPr>
          <w:rFonts w:eastAsia="Lucida Sans Unicode"/>
          <w:b/>
          <w:spacing w:val="-5"/>
          <w:sz w:val="28"/>
          <w:szCs w:val="28"/>
          <w:lang w:bidi="ru-RU"/>
        </w:rPr>
        <w:t xml:space="preserve"> (ЗУ</w:t>
      </w:r>
      <w:r w:rsidR="00045BF9" w:rsidRPr="0080795A">
        <w:rPr>
          <w:rFonts w:eastAsia="Lucida Sans Unicode"/>
          <w:b/>
          <w:spacing w:val="-5"/>
          <w:sz w:val="28"/>
          <w:szCs w:val="28"/>
          <w:lang w:bidi="ru-RU"/>
        </w:rPr>
        <w:t>8</w:t>
      </w:r>
      <w:r w:rsidR="00322C78" w:rsidRPr="0080795A">
        <w:rPr>
          <w:rFonts w:eastAsia="Lucida Sans Unicode"/>
          <w:b/>
          <w:spacing w:val="-5"/>
          <w:sz w:val="28"/>
          <w:szCs w:val="28"/>
          <w:lang w:bidi="ru-RU"/>
        </w:rPr>
        <w:t>)</w:t>
      </w:r>
    </w:p>
    <w:p w:rsidR="0080795A" w:rsidRPr="0080795A" w:rsidRDefault="0080795A" w:rsidP="0080795A">
      <w:pPr>
        <w:widowControl/>
        <w:tabs>
          <w:tab w:val="left" w:pos="426"/>
        </w:tabs>
        <w:spacing w:line="360" w:lineRule="auto"/>
        <w:ind w:firstLine="709"/>
        <w:rPr>
          <w:sz w:val="28"/>
          <w:szCs w:val="28"/>
        </w:rPr>
      </w:pPr>
      <w:r w:rsidRPr="0080795A">
        <w:rPr>
          <w:sz w:val="28"/>
          <w:szCs w:val="28"/>
        </w:rPr>
        <w:t>Проектом межевания предлагается образовать земельный участок площадью 1741 кв. м, расположенный по ул. Урицкого, в районе д.</w:t>
      </w:r>
      <w:r w:rsidR="00B15AA8">
        <w:rPr>
          <w:sz w:val="28"/>
          <w:szCs w:val="28"/>
        </w:rPr>
        <w:t xml:space="preserve"> </w:t>
      </w:r>
      <w:r w:rsidRPr="0080795A">
        <w:rPr>
          <w:sz w:val="28"/>
          <w:szCs w:val="28"/>
        </w:rPr>
        <w:t>92.</w:t>
      </w:r>
    </w:p>
    <w:p w:rsidR="0080795A" w:rsidRDefault="0080795A" w:rsidP="0080795A">
      <w:pPr>
        <w:widowControl/>
        <w:tabs>
          <w:tab w:val="left" w:pos="426"/>
        </w:tabs>
        <w:spacing w:line="360" w:lineRule="auto"/>
        <w:ind w:firstLine="709"/>
        <w:rPr>
          <w:sz w:val="28"/>
          <w:szCs w:val="28"/>
          <w:highlight w:val="yellow"/>
        </w:rPr>
      </w:pPr>
      <w:r w:rsidRPr="0080795A">
        <w:rPr>
          <w:sz w:val="28"/>
          <w:szCs w:val="28"/>
        </w:rPr>
        <w:t>Земельный участок ЗУ8 образуется из земель, государственная собственность на которые не разграничена.</w:t>
      </w:r>
    </w:p>
    <w:p w:rsidR="0080795A" w:rsidRDefault="0080795A" w:rsidP="00607864">
      <w:pPr>
        <w:widowControl/>
        <w:tabs>
          <w:tab w:val="left" w:pos="426"/>
        </w:tabs>
        <w:spacing w:line="360" w:lineRule="auto"/>
        <w:ind w:firstLine="709"/>
        <w:rPr>
          <w:sz w:val="28"/>
          <w:szCs w:val="28"/>
          <w:highlight w:val="yellow"/>
        </w:rPr>
      </w:pPr>
      <w:r w:rsidRPr="0080795A">
        <w:rPr>
          <w:sz w:val="28"/>
          <w:szCs w:val="28"/>
        </w:rPr>
        <w:t>Земельный участок расположен в зоне Ж</w:t>
      </w:r>
      <w:proofErr w:type="gramStart"/>
      <w:r w:rsidRPr="0080795A">
        <w:rPr>
          <w:sz w:val="28"/>
          <w:szCs w:val="28"/>
        </w:rPr>
        <w:t>М(</w:t>
      </w:r>
      <w:proofErr w:type="gramEnd"/>
      <w:r w:rsidRPr="0080795A">
        <w:rPr>
          <w:sz w:val="28"/>
          <w:szCs w:val="28"/>
        </w:rPr>
        <w:t>н).</w:t>
      </w:r>
    </w:p>
    <w:p w:rsidR="00607864" w:rsidRPr="0080795A" w:rsidRDefault="00607864" w:rsidP="00607864">
      <w:pPr>
        <w:widowControl/>
        <w:tabs>
          <w:tab w:val="left" w:pos="426"/>
        </w:tabs>
        <w:spacing w:line="360" w:lineRule="auto"/>
        <w:ind w:firstLine="709"/>
        <w:rPr>
          <w:sz w:val="28"/>
          <w:szCs w:val="28"/>
        </w:rPr>
      </w:pPr>
      <w:r w:rsidRPr="0080795A">
        <w:rPr>
          <w:sz w:val="28"/>
          <w:szCs w:val="28"/>
        </w:rPr>
        <w:t>Вид разрешенного использования образуемого земельного участка устанавливается в с</w:t>
      </w:r>
      <w:r w:rsidR="00B15AA8">
        <w:rPr>
          <w:sz w:val="28"/>
          <w:szCs w:val="28"/>
        </w:rPr>
        <w:t>оответствии с Классификатором как</w:t>
      </w:r>
      <w:r w:rsidR="0080795A" w:rsidRPr="0080795A">
        <w:t xml:space="preserve"> </w:t>
      </w:r>
      <w:r w:rsidR="00B15AA8">
        <w:rPr>
          <w:sz w:val="28"/>
          <w:szCs w:val="28"/>
        </w:rPr>
        <w:t>«Б</w:t>
      </w:r>
      <w:r w:rsidR="0080795A" w:rsidRPr="0080795A">
        <w:rPr>
          <w:sz w:val="28"/>
          <w:szCs w:val="28"/>
        </w:rPr>
        <w:t>лагоустройство территории</w:t>
      </w:r>
      <w:r w:rsidR="0080795A">
        <w:rPr>
          <w:sz w:val="28"/>
          <w:szCs w:val="28"/>
        </w:rPr>
        <w:t xml:space="preserve"> </w:t>
      </w:r>
      <w:r w:rsidR="0080795A" w:rsidRPr="0080795A">
        <w:rPr>
          <w:sz w:val="28"/>
          <w:szCs w:val="28"/>
        </w:rPr>
        <w:t>(код 12.0.2</w:t>
      </w:r>
      <w:r w:rsidRPr="0080795A">
        <w:rPr>
          <w:sz w:val="28"/>
          <w:szCs w:val="28"/>
        </w:rPr>
        <w:t>)</w:t>
      </w:r>
      <w:r w:rsidR="00B15AA8">
        <w:rPr>
          <w:sz w:val="28"/>
          <w:szCs w:val="28"/>
        </w:rPr>
        <w:t>»</w:t>
      </w:r>
      <w:r w:rsidRPr="0080795A">
        <w:rPr>
          <w:sz w:val="28"/>
          <w:szCs w:val="28"/>
        </w:rPr>
        <w:t>.</w:t>
      </w:r>
    </w:p>
    <w:p w:rsidR="0080795A" w:rsidRDefault="0080795A" w:rsidP="00607864">
      <w:pPr>
        <w:widowControl/>
        <w:tabs>
          <w:tab w:val="left" w:pos="426"/>
        </w:tabs>
        <w:spacing w:line="360" w:lineRule="auto"/>
        <w:ind w:firstLine="709"/>
        <w:rPr>
          <w:sz w:val="28"/>
          <w:szCs w:val="28"/>
          <w:highlight w:val="yellow"/>
        </w:rPr>
      </w:pPr>
      <w:r w:rsidRPr="0080795A">
        <w:rPr>
          <w:sz w:val="28"/>
          <w:szCs w:val="28"/>
        </w:rPr>
        <w:t>Границы участка определены в соответствии с поставленными на кадастровый учет соседними земельными участками, а также элементами планировочной структуры.</w:t>
      </w:r>
    </w:p>
    <w:p w:rsidR="00322C78" w:rsidRPr="0080795A" w:rsidRDefault="00322C78" w:rsidP="004E6246">
      <w:pPr>
        <w:widowControl/>
        <w:tabs>
          <w:tab w:val="left" w:pos="426"/>
        </w:tabs>
        <w:spacing w:line="360" w:lineRule="auto"/>
        <w:ind w:firstLine="709"/>
        <w:rPr>
          <w:bCs/>
          <w:sz w:val="28"/>
          <w:szCs w:val="28"/>
        </w:rPr>
      </w:pPr>
      <w:r w:rsidRPr="0080795A">
        <w:rPr>
          <w:rFonts w:eastAsia="Calibri"/>
          <w:kern w:val="0"/>
          <w:sz w:val="28"/>
          <w:szCs w:val="28"/>
          <w:lang w:eastAsia="ar-SA"/>
        </w:rPr>
        <w:t>Ведомость коорд</w:t>
      </w:r>
      <w:r w:rsidR="004E6246" w:rsidRPr="0080795A">
        <w:rPr>
          <w:rFonts w:eastAsia="Calibri"/>
          <w:kern w:val="0"/>
          <w:sz w:val="28"/>
          <w:szCs w:val="28"/>
          <w:lang w:eastAsia="ar-SA"/>
        </w:rPr>
        <w:t>инат</w:t>
      </w:r>
      <w:r w:rsidR="00F02261" w:rsidRPr="0080795A">
        <w:t xml:space="preserve"> </w:t>
      </w:r>
      <w:r w:rsidR="00F02261" w:rsidRPr="0080795A">
        <w:rPr>
          <w:rFonts w:eastAsia="Calibri"/>
          <w:kern w:val="0"/>
          <w:sz w:val="28"/>
          <w:szCs w:val="28"/>
          <w:lang w:eastAsia="ar-SA"/>
        </w:rPr>
        <w:t>характерных точек границ образуемого земельного участка п</w:t>
      </w:r>
      <w:r w:rsidR="00B77B51" w:rsidRPr="0080795A">
        <w:rPr>
          <w:rFonts w:eastAsia="Calibri"/>
          <w:kern w:val="0"/>
          <w:sz w:val="28"/>
          <w:szCs w:val="28"/>
          <w:lang w:eastAsia="ar-SA"/>
        </w:rPr>
        <w:t xml:space="preserve">редставлена в таблице </w:t>
      </w:r>
      <w:r w:rsidR="00DF71F2" w:rsidRPr="0080795A">
        <w:rPr>
          <w:rFonts w:eastAsia="Calibri"/>
          <w:kern w:val="0"/>
          <w:sz w:val="28"/>
          <w:szCs w:val="28"/>
          <w:lang w:eastAsia="ar-SA"/>
        </w:rPr>
        <w:t>№ </w:t>
      </w:r>
      <w:r w:rsidR="00607864" w:rsidRPr="0080795A">
        <w:rPr>
          <w:rFonts w:eastAsia="Calibri"/>
          <w:kern w:val="0"/>
          <w:sz w:val="28"/>
          <w:szCs w:val="28"/>
          <w:lang w:eastAsia="ar-SA"/>
        </w:rPr>
        <w:t>11</w:t>
      </w:r>
      <w:r w:rsidRPr="0080795A">
        <w:rPr>
          <w:rFonts w:eastAsia="Calibri"/>
          <w:kern w:val="0"/>
          <w:sz w:val="28"/>
          <w:szCs w:val="28"/>
          <w:lang w:eastAsia="ar-SA"/>
        </w:rPr>
        <w:t>.</w:t>
      </w:r>
    </w:p>
    <w:p w:rsidR="00322C78" w:rsidRPr="0080795A" w:rsidRDefault="00B77B51" w:rsidP="00DF71F2">
      <w:pPr>
        <w:widowControl/>
        <w:tabs>
          <w:tab w:val="left" w:pos="426"/>
        </w:tabs>
        <w:autoSpaceDN/>
        <w:spacing w:line="360" w:lineRule="auto"/>
        <w:ind w:firstLine="709"/>
        <w:jc w:val="right"/>
        <w:textAlignment w:val="auto"/>
        <w:rPr>
          <w:rFonts w:eastAsia="Calibri"/>
          <w:kern w:val="0"/>
          <w:sz w:val="28"/>
          <w:szCs w:val="28"/>
          <w:lang w:val="en-US" w:eastAsia="ar-SA"/>
        </w:rPr>
      </w:pPr>
      <w:r w:rsidRPr="0080795A">
        <w:rPr>
          <w:rFonts w:eastAsia="Calibri"/>
          <w:kern w:val="0"/>
          <w:sz w:val="28"/>
          <w:szCs w:val="28"/>
          <w:lang w:eastAsia="ar-SA"/>
        </w:rPr>
        <w:t xml:space="preserve">Таблица </w:t>
      </w:r>
      <w:r w:rsidR="00DF71F2" w:rsidRPr="0080795A">
        <w:rPr>
          <w:rFonts w:eastAsia="Calibri"/>
          <w:kern w:val="0"/>
          <w:sz w:val="28"/>
          <w:szCs w:val="28"/>
          <w:lang w:eastAsia="ar-SA"/>
        </w:rPr>
        <w:t>№ </w:t>
      </w:r>
      <w:r w:rsidR="00607864" w:rsidRPr="0080795A">
        <w:rPr>
          <w:rFonts w:eastAsia="Calibri"/>
          <w:kern w:val="0"/>
          <w:sz w:val="28"/>
          <w:szCs w:val="28"/>
          <w:lang w:eastAsia="ar-SA"/>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2934"/>
        <w:gridCol w:w="3701"/>
      </w:tblGrid>
      <w:tr w:rsidR="00322C78" w:rsidRPr="00E55D4A" w:rsidTr="007B0D19">
        <w:trPr>
          <w:trHeight w:val="255"/>
          <w:tblHeader/>
          <w:jc w:val="center"/>
        </w:trPr>
        <w:tc>
          <w:tcPr>
            <w:tcW w:w="1533" w:type="pct"/>
            <w:vMerge w:val="restart"/>
            <w:tcBorders>
              <w:top w:val="single" w:sz="4" w:space="0" w:color="auto"/>
              <w:left w:val="single" w:sz="4" w:space="0" w:color="auto"/>
              <w:right w:val="single" w:sz="4" w:space="0" w:color="auto"/>
            </w:tcBorders>
            <w:noWrap/>
            <w:vAlign w:val="center"/>
          </w:tcPr>
          <w:p w:rsidR="00322C78" w:rsidRPr="00E55D4A" w:rsidRDefault="00DF71F2" w:rsidP="00E55D4A">
            <w:pPr>
              <w:widowControl/>
              <w:autoSpaceDN/>
              <w:spacing w:line="240" w:lineRule="auto"/>
              <w:ind w:firstLine="0"/>
              <w:jc w:val="center"/>
              <w:textAlignment w:val="auto"/>
              <w:rPr>
                <w:rFonts w:eastAsia="Calibri"/>
                <w:kern w:val="0"/>
                <w:sz w:val="24"/>
                <w:szCs w:val="24"/>
                <w:lang w:eastAsia="ar-SA"/>
              </w:rPr>
            </w:pPr>
            <w:r w:rsidRPr="00E55D4A">
              <w:rPr>
                <w:rFonts w:eastAsia="Calibri"/>
                <w:kern w:val="0"/>
                <w:sz w:val="24"/>
                <w:szCs w:val="24"/>
                <w:lang w:eastAsia="ar-SA"/>
              </w:rPr>
              <w:t>№ </w:t>
            </w:r>
            <w:r w:rsidR="00322C78" w:rsidRPr="00E55D4A">
              <w:rPr>
                <w:rFonts w:eastAsia="Calibri"/>
                <w:kern w:val="0"/>
                <w:sz w:val="24"/>
                <w:szCs w:val="24"/>
                <w:lang w:eastAsia="ar-SA"/>
              </w:rPr>
              <w:t>точки</w:t>
            </w:r>
          </w:p>
        </w:tc>
        <w:tc>
          <w:tcPr>
            <w:tcW w:w="3467" w:type="pct"/>
            <w:gridSpan w:val="2"/>
            <w:tcBorders>
              <w:top w:val="single" w:sz="4" w:space="0" w:color="auto"/>
              <w:left w:val="single" w:sz="4" w:space="0" w:color="auto"/>
              <w:bottom w:val="single" w:sz="4" w:space="0" w:color="auto"/>
              <w:right w:val="single" w:sz="4" w:space="0" w:color="auto"/>
            </w:tcBorders>
            <w:noWrap/>
            <w:vAlign w:val="center"/>
          </w:tcPr>
          <w:p w:rsidR="00322C78" w:rsidRPr="00E55D4A" w:rsidRDefault="00322C78" w:rsidP="00E55D4A">
            <w:pPr>
              <w:widowControl/>
              <w:autoSpaceDN/>
              <w:spacing w:line="240" w:lineRule="auto"/>
              <w:ind w:firstLine="0"/>
              <w:jc w:val="center"/>
              <w:textAlignment w:val="auto"/>
              <w:rPr>
                <w:rFonts w:eastAsia="Calibri"/>
                <w:kern w:val="0"/>
                <w:sz w:val="24"/>
                <w:szCs w:val="24"/>
                <w:lang w:eastAsia="ar-SA"/>
              </w:rPr>
            </w:pPr>
            <w:r w:rsidRPr="00E55D4A">
              <w:rPr>
                <w:rFonts w:eastAsia="Calibri"/>
                <w:kern w:val="0"/>
                <w:sz w:val="24"/>
                <w:szCs w:val="24"/>
                <w:lang w:eastAsia="ar-SA"/>
              </w:rPr>
              <w:t>Координаты</w:t>
            </w:r>
          </w:p>
        </w:tc>
      </w:tr>
      <w:tr w:rsidR="00322C78" w:rsidRPr="00E55D4A" w:rsidTr="00B77B51">
        <w:trPr>
          <w:trHeight w:val="255"/>
          <w:tblHeader/>
          <w:jc w:val="center"/>
        </w:trPr>
        <w:tc>
          <w:tcPr>
            <w:tcW w:w="1533" w:type="pct"/>
            <w:vMerge/>
            <w:tcBorders>
              <w:left w:val="single" w:sz="4" w:space="0" w:color="auto"/>
              <w:right w:val="single" w:sz="4" w:space="0" w:color="auto"/>
            </w:tcBorders>
            <w:noWrap/>
            <w:vAlign w:val="center"/>
          </w:tcPr>
          <w:p w:rsidR="00322C78" w:rsidRPr="00E55D4A" w:rsidRDefault="00322C78" w:rsidP="00E55D4A">
            <w:pPr>
              <w:widowControl/>
              <w:autoSpaceDN/>
              <w:spacing w:line="240" w:lineRule="auto"/>
              <w:ind w:firstLine="0"/>
              <w:jc w:val="center"/>
              <w:textAlignment w:val="auto"/>
              <w:rPr>
                <w:rFonts w:eastAsia="Calibri"/>
                <w:kern w:val="0"/>
                <w:sz w:val="24"/>
                <w:szCs w:val="24"/>
                <w:lang w:eastAsia="ar-SA"/>
              </w:rPr>
            </w:pPr>
          </w:p>
        </w:tc>
        <w:tc>
          <w:tcPr>
            <w:tcW w:w="1533" w:type="pct"/>
            <w:tcBorders>
              <w:top w:val="single" w:sz="4" w:space="0" w:color="auto"/>
              <w:left w:val="single" w:sz="4" w:space="0" w:color="auto"/>
              <w:bottom w:val="single" w:sz="4" w:space="0" w:color="auto"/>
              <w:right w:val="single" w:sz="4" w:space="0" w:color="auto"/>
            </w:tcBorders>
            <w:noWrap/>
            <w:vAlign w:val="center"/>
          </w:tcPr>
          <w:p w:rsidR="00322C78" w:rsidRPr="00E55D4A" w:rsidRDefault="00322C78" w:rsidP="00E55D4A">
            <w:pPr>
              <w:widowControl/>
              <w:autoSpaceDN/>
              <w:spacing w:line="240" w:lineRule="auto"/>
              <w:ind w:firstLine="0"/>
              <w:jc w:val="center"/>
              <w:textAlignment w:val="auto"/>
              <w:rPr>
                <w:rFonts w:eastAsia="Calibri"/>
                <w:kern w:val="0"/>
                <w:sz w:val="24"/>
                <w:szCs w:val="24"/>
                <w:lang w:eastAsia="ar-SA"/>
              </w:rPr>
            </w:pPr>
            <w:r w:rsidRPr="00E55D4A">
              <w:rPr>
                <w:rFonts w:eastAsia="Calibri"/>
                <w:kern w:val="0"/>
                <w:sz w:val="24"/>
                <w:szCs w:val="24"/>
                <w:lang w:eastAsia="ar-SA"/>
              </w:rPr>
              <w:t>X</w:t>
            </w:r>
          </w:p>
        </w:tc>
        <w:tc>
          <w:tcPr>
            <w:tcW w:w="1934" w:type="pct"/>
            <w:tcBorders>
              <w:top w:val="single" w:sz="4" w:space="0" w:color="auto"/>
              <w:left w:val="single" w:sz="4" w:space="0" w:color="auto"/>
              <w:bottom w:val="single" w:sz="4" w:space="0" w:color="auto"/>
              <w:right w:val="single" w:sz="4" w:space="0" w:color="auto"/>
            </w:tcBorders>
            <w:noWrap/>
            <w:vAlign w:val="center"/>
          </w:tcPr>
          <w:p w:rsidR="00322C78" w:rsidRPr="00E55D4A" w:rsidRDefault="00322C78" w:rsidP="00E55D4A">
            <w:pPr>
              <w:widowControl/>
              <w:autoSpaceDN/>
              <w:spacing w:line="240" w:lineRule="auto"/>
              <w:ind w:firstLine="0"/>
              <w:jc w:val="center"/>
              <w:textAlignment w:val="auto"/>
              <w:rPr>
                <w:rFonts w:eastAsia="Calibri"/>
                <w:kern w:val="0"/>
                <w:sz w:val="24"/>
                <w:szCs w:val="24"/>
                <w:lang w:eastAsia="ar-SA"/>
              </w:rPr>
            </w:pPr>
            <w:r w:rsidRPr="00E55D4A">
              <w:rPr>
                <w:rFonts w:eastAsia="Calibri"/>
                <w:kern w:val="0"/>
                <w:sz w:val="24"/>
                <w:szCs w:val="24"/>
                <w:lang w:eastAsia="ar-SA"/>
              </w:rPr>
              <w:t>Y</w:t>
            </w:r>
          </w:p>
        </w:tc>
      </w:tr>
      <w:tr w:rsidR="00E55D4A" w:rsidRPr="00E55D4A" w:rsidTr="00EE6C0C">
        <w:trPr>
          <w:trHeight w:val="255"/>
          <w:tblHeader/>
          <w:jc w:val="center"/>
        </w:trPr>
        <w:tc>
          <w:tcPr>
            <w:tcW w:w="1533" w:type="pct"/>
            <w:tcBorders>
              <w:left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color w:val="000000"/>
                <w:sz w:val="24"/>
                <w:szCs w:val="24"/>
              </w:rPr>
            </w:pPr>
            <w:r w:rsidRPr="00E55D4A">
              <w:rPr>
                <w:color w:val="000000"/>
                <w:sz w:val="24"/>
                <w:szCs w:val="24"/>
              </w:rPr>
              <w:t>74</w:t>
            </w:r>
          </w:p>
        </w:tc>
        <w:tc>
          <w:tcPr>
            <w:tcW w:w="1533"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b/>
                <w:bCs/>
                <w:color w:val="000000"/>
                <w:sz w:val="24"/>
                <w:szCs w:val="24"/>
              </w:rPr>
            </w:pPr>
            <w:r w:rsidRPr="00E55D4A">
              <w:rPr>
                <w:color w:val="000000"/>
                <w:sz w:val="24"/>
                <w:szCs w:val="24"/>
              </w:rPr>
              <w:t>515379.72</w:t>
            </w:r>
          </w:p>
        </w:tc>
        <w:tc>
          <w:tcPr>
            <w:tcW w:w="1934"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sz w:val="24"/>
                <w:szCs w:val="24"/>
              </w:rPr>
            </w:pPr>
            <w:r w:rsidRPr="00E55D4A">
              <w:rPr>
                <w:color w:val="000000"/>
                <w:sz w:val="24"/>
                <w:szCs w:val="24"/>
              </w:rPr>
              <w:t>1299134.79</w:t>
            </w:r>
          </w:p>
        </w:tc>
      </w:tr>
      <w:tr w:rsidR="00E55D4A" w:rsidRPr="00E55D4A" w:rsidTr="00EE6C0C">
        <w:trPr>
          <w:trHeight w:val="255"/>
          <w:tblHeader/>
          <w:jc w:val="center"/>
        </w:trPr>
        <w:tc>
          <w:tcPr>
            <w:tcW w:w="1533" w:type="pct"/>
            <w:tcBorders>
              <w:left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color w:val="000000"/>
                <w:sz w:val="24"/>
                <w:szCs w:val="24"/>
              </w:rPr>
            </w:pPr>
            <w:r w:rsidRPr="00E55D4A">
              <w:rPr>
                <w:color w:val="000000"/>
                <w:sz w:val="24"/>
                <w:szCs w:val="24"/>
              </w:rPr>
              <w:t>75</w:t>
            </w:r>
          </w:p>
        </w:tc>
        <w:tc>
          <w:tcPr>
            <w:tcW w:w="1533"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b/>
                <w:bCs/>
                <w:color w:val="000000"/>
                <w:sz w:val="24"/>
                <w:szCs w:val="24"/>
              </w:rPr>
            </w:pPr>
            <w:r w:rsidRPr="00E55D4A">
              <w:rPr>
                <w:color w:val="000000"/>
                <w:sz w:val="24"/>
                <w:szCs w:val="24"/>
              </w:rPr>
              <w:t>515392.78</w:t>
            </w:r>
          </w:p>
        </w:tc>
        <w:tc>
          <w:tcPr>
            <w:tcW w:w="1934"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sz w:val="24"/>
                <w:szCs w:val="24"/>
              </w:rPr>
            </w:pPr>
            <w:r w:rsidRPr="00E55D4A">
              <w:rPr>
                <w:color w:val="000000"/>
                <w:sz w:val="24"/>
                <w:szCs w:val="24"/>
              </w:rPr>
              <w:t>1299176.02</w:t>
            </w:r>
          </w:p>
        </w:tc>
      </w:tr>
      <w:tr w:rsidR="00E55D4A" w:rsidRPr="00E55D4A" w:rsidTr="00EE6C0C">
        <w:trPr>
          <w:trHeight w:val="255"/>
          <w:tblHeader/>
          <w:jc w:val="center"/>
        </w:trPr>
        <w:tc>
          <w:tcPr>
            <w:tcW w:w="1533" w:type="pct"/>
            <w:tcBorders>
              <w:left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color w:val="000000"/>
                <w:sz w:val="24"/>
                <w:szCs w:val="24"/>
              </w:rPr>
            </w:pPr>
            <w:r w:rsidRPr="00E55D4A">
              <w:rPr>
                <w:color w:val="000000"/>
                <w:sz w:val="24"/>
                <w:szCs w:val="24"/>
              </w:rPr>
              <w:t>76</w:t>
            </w:r>
          </w:p>
        </w:tc>
        <w:tc>
          <w:tcPr>
            <w:tcW w:w="1533"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b/>
                <w:bCs/>
                <w:color w:val="000000"/>
                <w:sz w:val="24"/>
                <w:szCs w:val="24"/>
              </w:rPr>
            </w:pPr>
            <w:r w:rsidRPr="00E55D4A">
              <w:rPr>
                <w:color w:val="000000"/>
                <w:sz w:val="24"/>
                <w:szCs w:val="24"/>
              </w:rPr>
              <w:t>515365.81</w:t>
            </w:r>
          </w:p>
        </w:tc>
        <w:tc>
          <w:tcPr>
            <w:tcW w:w="1934"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sz w:val="24"/>
                <w:szCs w:val="24"/>
              </w:rPr>
            </w:pPr>
            <w:r w:rsidRPr="00E55D4A">
              <w:rPr>
                <w:color w:val="000000"/>
                <w:sz w:val="24"/>
                <w:szCs w:val="24"/>
              </w:rPr>
              <w:t>1299184.57</w:t>
            </w:r>
          </w:p>
        </w:tc>
      </w:tr>
      <w:tr w:rsidR="00E55D4A" w:rsidRPr="00E55D4A" w:rsidTr="00EE6C0C">
        <w:trPr>
          <w:trHeight w:val="255"/>
          <w:tblHeader/>
          <w:jc w:val="center"/>
        </w:trPr>
        <w:tc>
          <w:tcPr>
            <w:tcW w:w="1533" w:type="pct"/>
            <w:tcBorders>
              <w:left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color w:val="000000"/>
                <w:sz w:val="24"/>
                <w:szCs w:val="24"/>
              </w:rPr>
            </w:pPr>
            <w:r w:rsidRPr="00E55D4A">
              <w:rPr>
                <w:color w:val="000000"/>
                <w:sz w:val="24"/>
                <w:szCs w:val="24"/>
              </w:rPr>
              <w:t>77</w:t>
            </w:r>
          </w:p>
        </w:tc>
        <w:tc>
          <w:tcPr>
            <w:tcW w:w="1533"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b/>
                <w:bCs/>
                <w:color w:val="000000"/>
                <w:sz w:val="24"/>
                <w:szCs w:val="24"/>
              </w:rPr>
            </w:pPr>
            <w:r w:rsidRPr="00E55D4A">
              <w:rPr>
                <w:color w:val="000000"/>
                <w:sz w:val="24"/>
                <w:szCs w:val="24"/>
              </w:rPr>
              <w:t>515364.84</w:t>
            </w:r>
          </w:p>
        </w:tc>
        <w:tc>
          <w:tcPr>
            <w:tcW w:w="1934"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sz w:val="24"/>
                <w:szCs w:val="24"/>
              </w:rPr>
            </w:pPr>
            <w:r w:rsidRPr="00E55D4A">
              <w:rPr>
                <w:color w:val="000000"/>
                <w:sz w:val="24"/>
                <w:szCs w:val="24"/>
              </w:rPr>
              <w:t>1299197.77</w:t>
            </w:r>
          </w:p>
        </w:tc>
      </w:tr>
      <w:tr w:rsidR="00E55D4A" w:rsidRPr="00E55D4A" w:rsidTr="00EE6C0C">
        <w:trPr>
          <w:trHeight w:val="255"/>
          <w:tblHeader/>
          <w:jc w:val="center"/>
        </w:trPr>
        <w:tc>
          <w:tcPr>
            <w:tcW w:w="1533" w:type="pct"/>
            <w:tcBorders>
              <w:left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color w:val="000000"/>
                <w:sz w:val="24"/>
                <w:szCs w:val="24"/>
              </w:rPr>
            </w:pPr>
            <w:r w:rsidRPr="00E55D4A">
              <w:rPr>
                <w:color w:val="000000"/>
                <w:sz w:val="24"/>
                <w:szCs w:val="24"/>
              </w:rPr>
              <w:t>78</w:t>
            </w:r>
          </w:p>
        </w:tc>
        <w:tc>
          <w:tcPr>
            <w:tcW w:w="1533"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b/>
                <w:bCs/>
                <w:color w:val="000000"/>
                <w:sz w:val="24"/>
                <w:szCs w:val="24"/>
              </w:rPr>
            </w:pPr>
            <w:r w:rsidRPr="00E55D4A">
              <w:rPr>
                <w:color w:val="000000"/>
                <w:sz w:val="24"/>
                <w:szCs w:val="24"/>
              </w:rPr>
              <w:t>515371.37</w:t>
            </w:r>
          </w:p>
        </w:tc>
        <w:tc>
          <w:tcPr>
            <w:tcW w:w="1934"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sz w:val="24"/>
                <w:szCs w:val="24"/>
              </w:rPr>
            </w:pPr>
            <w:r w:rsidRPr="00E55D4A">
              <w:rPr>
                <w:color w:val="000000"/>
                <w:sz w:val="24"/>
                <w:szCs w:val="24"/>
              </w:rPr>
              <w:t>1299218.70</w:t>
            </w:r>
          </w:p>
        </w:tc>
      </w:tr>
      <w:tr w:rsidR="00E55D4A" w:rsidRPr="00E55D4A" w:rsidTr="00EE6C0C">
        <w:trPr>
          <w:trHeight w:val="255"/>
          <w:tblHeader/>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color w:val="000000"/>
                <w:sz w:val="24"/>
                <w:szCs w:val="24"/>
              </w:rPr>
            </w:pPr>
            <w:r w:rsidRPr="00E55D4A">
              <w:rPr>
                <w:color w:val="000000"/>
                <w:sz w:val="24"/>
                <w:szCs w:val="24"/>
              </w:rPr>
              <w:t>21</w:t>
            </w:r>
          </w:p>
        </w:tc>
        <w:tc>
          <w:tcPr>
            <w:tcW w:w="1533"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b/>
                <w:bCs/>
                <w:color w:val="000000"/>
                <w:sz w:val="24"/>
                <w:szCs w:val="24"/>
              </w:rPr>
            </w:pPr>
            <w:r w:rsidRPr="00E55D4A">
              <w:rPr>
                <w:color w:val="000000"/>
                <w:sz w:val="24"/>
                <w:szCs w:val="24"/>
              </w:rPr>
              <w:t>515365.25</w:t>
            </w:r>
          </w:p>
        </w:tc>
        <w:tc>
          <w:tcPr>
            <w:tcW w:w="1934"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sz w:val="24"/>
                <w:szCs w:val="24"/>
              </w:rPr>
            </w:pPr>
            <w:r w:rsidRPr="00E55D4A">
              <w:rPr>
                <w:color w:val="000000"/>
                <w:sz w:val="24"/>
                <w:szCs w:val="24"/>
              </w:rPr>
              <w:t>1299220.98</w:t>
            </w:r>
          </w:p>
        </w:tc>
      </w:tr>
      <w:tr w:rsidR="00E55D4A" w:rsidRPr="00E55D4A" w:rsidTr="00EE6C0C">
        <w:trPr>
          <w:trHeight w:val="255"/>
          <w:tblHeader/>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color w:val="000000"/>
                <w:sz w:val="24"/>
                <w:szCs w:val="24"/>
              </w:rPr>
            </w:pPr>
            <w:r w:rsidRPr="00E55D4A">
              <w:rPr>
                <w:color w:val="000000"/>
                <w:sz w:val="24"/>
                <w:szCs w:val="24"/>
              </w:rPr>
              <w:t>20</w:t>
            </w:r>
          </w:p>
        </w:tc>
        <w:tc>
          <w:tcPr>
            <w:tcW w:w="1533"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b/>
                <w:bCs/>
                <w:color w:val="000000"/>
                <w:sz w:val="24"/>
                <w:szCs w:val="24"/>
              </w:rPr>
            </w:pPr>
            <w:r w:rsidRPr="00E55D4A">
              <w:rPr>
                <w:color w:val="000000"/>
                <w:sz w:val="24"/>
                <w:szCs w:val="24"/>
              </w:rPr>
              <w:t>515360.43</w:t>
            </w:r>
          </w:p>
        </w:tc>
        <w:tc>
          <w:tcPr>
            <w:tcW w:w="1934"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sz w:val="24"/>
                <w:szCs w:val="24"/>
              </w:rPr>
            </w:pPr>
            <w:r w:rsidRPr="00E55D4A">
              <w:rPr>
                <w:color w:val="000000"/>
                <w:sz w:val="24"/>
                <w:szCs w:val="24"/>
              </w:rPr>
              <w:t>1299206.39</w:t>
            </w:r>
          </w:p>
        </w:tc>
      </w:tr>
      <w:tr w:rsidR="00E55D4A" w:rsidRPr="00E55D4A" w:rsidTr="00EE6C0C">
        <w:trPr>
          <w:trHeight w:val="255"/>
          <w:tblHeader/>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color w:val="000000"/>
                <w:sz w:val="24"/>
                <w:szCs w:val="24"/>
              </w:rPr>
            </w:pPr>
            <w:r w:rsidRPr="00E55D4A">
              <w:rPr>
                <w:color w:val="000000"/>
                <w:sz w:val="24"/>
                <w:szCs w:val="24"/>
              </w:rPr>
              <w:lastRenderedPageBreak/>
              <w:t>73</w:t>
            </w:r>
          </w:p>
        </w:tc>
        <w:tc>
          <w:tcPr>
            <w:tcW w:w="1533"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b/>
                <w:bCs/>
                <w:color w:val="000000"/>
                <w:sz w:val="24"/>
                <w:szCs w:val="24"/>
              </w:rPr>
            </w:pPr>
            <w:r w:rsidRPr="00E55D4A">
              <w:rPr>
                <w:color w:val="000000"/>
                <w:sz w:val="24"/>
                <w:szCs w:val="24"/>
              </w:rPr>
              <w:t>515362.45</w:t>
            </w:r>
          </w:p>
        </w:tc>
        <w:tc>
          <w:tcPr>
            <w:tcW w:w="1934"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sz w:val="24"/>
                <w:szCs w:val="24"/>
              </w:rPr>
            </w:pPr>
            <w:r w:rsidRPr="00E55D4A">
              <w:rPr>
                <w:color w:val="000000"/>
                <w:sz w:val="24"/>
                <w:szCs w:val="24"/>
              </w:rPr>
              <w:t>1299205.72</w:t>
            </w:r>
          </w:p>
        </w:tc>
      </w:tr>
      <w:tr w:rsidR="00E55D4A" w:rsidRPr="00E55D4A" w:rsidTr="00EE6C0C">
        <w:trPr>
          <w:trHeight w:val="255"/>
          <w:tblHeader/>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color w:val="000000"/>
                <w:sz w:val="24"/>
                <w:szCs w:val="24"/>
              </w:rPr>
            </w:pPr>
            <w:r w:rsidRPr="00E55D4A">
              <w:rPr>
                <w:color w:val="000000"/>
                <w:sz w:val="24"/>
                <w:szCs w:val="24"/>
              </w:rPr>
              <w:t>72</w:t>
            </w:r>
          </w:p>
        </w:tc>
        <w:tc>
          <w:tcPr>
            <w:tcW w:w="1533"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b/>
                <w:bCs/>
                <w:color w:val="000000"/>
                <w:sz w:val="24"/>
                <w:szCs w:val="24"/>
              </w:rPr>
            </w:pPr>
            <w:r w:rsidRPr="00E55D4A">
              <w:rPr>
                <w:color w:val="000000"/>
                <w:sz w:val="24"/>
                <w:szCs w:val="24"/>
              </w:rPr>
              <w:t>515348.98</w:t>
            </w:r>
          </w:p>
        </w:tc>
        <w:tc>
          <w:tcPr>
            <w:tcW w:w="1934"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sz w:val="24"/>
                <w:szCs w:val="24"/>
              </w:rPr>
            </w:pPr>
            <w:r w:rsidRPr="00E55D4A">
              <w:rPr>
                <w:color w:val="000000"/>
                <w:sz w:val="24"/>
                <w:szCs w:val="24"/>
              </w:rPr>
              <w:t>1299165.59</w:t>
            </w:r>
          </w:p>
        </w:tc>
      </w:tr>
      <w:tr w:rsidR="00E55D4A" w:rsidRPr="00E55D4A" w:rsidTr="00EE6C0C">
        <w:trPr>
          <w:trHeight w:val="255"/>
          <w:tblHeader/>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color w:val="000000"/>
                <w:sz w:val="24"/>
                <w:szCs w:val="24"/>
              </w:rPr>
            </w:pPr>
            <w:r w:rsidRPr="00E55D4A">
              <w:rPr>
                <w:color w:val="000000"/>
                <w:sz w:val="24"/>
                <w:szCs w:val="24"/>
              </w:rPr>
              <w:t>14</w:t>
            </w:r>
          </w:p>
        </w:tc>
        <w:tc>
          <w:tcPr>
            <w:tcW w:w="1533"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b/>
                <w:bCs/>
                <w:color w:val="000000"/>
                <w:sz w:val="24"/>
                <w:szCs w:val="24"/>
              </w:rPr>
            </w:pPr>
            <w:r w:rsidRPr="00E55D4A">
              <w:rPr>
                <w:color w:val="000000"/>
                <w:sz w:val="24"/>
                <w:szCs w:val="24"/>
              </w:rPr>
              <w:t>515347.31</w:t>
            </w:r>
          </w:p>
        </w:tc>
        <w:tc>
          <w:tcPr>
            <w:tcW w:w="1934"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sz w:val="24"/>
                <w:szCs w:val="24"/>
              </w:rPr>
            </w:pPr>
            <w:r w:rsidRPr="00E55D4A">
              <w:rPr>
                <w:color w:val="000000"/>
                <w:sz w:val="24"/>
                <w:szCs w:val="24"/>
              </w:rPr>
              <w:t>1299166.17</w:t>
            </w:r>
          </w:p>
        </w:tc>
      </w:tr>
      <w:tr w:rsidR="00E55D4A" w:rsidRPr="00E55D4A" w:rsidTr="00EE6C0C">
        <w:trPr>
          <w:trHeight w:val="255"/>
          <w:tblHeader/>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color w:val="000000"/>
                <w:sz w:val="24"/>
                <w:szCs w:val="24"/>
              </w:rPr>
            </w:pPr>
            <w:r w:rsidRPr="00E55D4A">
              <w:rPr>
                <w:color w:val="000000"/>
                <w:sz w:val="24"/>
                <w:szCs w:val="24"/>
              </w:rPr>
              <w:t>13</w:t>
            </w:r>
          </w:p>
        </w:tc>
        <w:tc>
          <w:tcPr>
            <w:tcW w:w="1533"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b/>
                <w:bCs/>
                <w:color w:val="000000"/>
                <w:sz w:val="24"/>
                <w:szCs w:val="24"/>
              </w:rPr>
            </w:pPr>
            <w:r w:rsidRPr="00E55D4A">
              <w:rPr>
                <w:color w:val="000000"/>
                <w:sz w:val="24"/>
                <w:szCs w:val="24"/>
              </w:rPr>
              <w:t>515340.66</w:t>
            </w:r>
          </w:p>
        </w:tc>
        <w:tc>
          <w:tcPr>
            <w:tcW w:w="1934"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sz w:val="24"/>
                <w:szCs w:val="24"/>
              </w:rPr>
            </w:pPr>
            <w:r w:rsidRPr="00E55D4A">
              <w:rPr>
                <w:color w:val="000000"/>
                <w:sz w:val="24"/>
                <w:szCs w:val="24"/>
              </w:rPr>
              <w:t>1299147.58</w:t>
            </w:r>
          </w:p>
        </w:tc>
      </w:tr>
      <w:tr w:rsidR="00E55D4A" w:rsidRPr="00E55D4A" w:rsidTr="00EE6C0C">
        <w:trPr>
          <w:trHeight w:val="255"/>
          <w:tblHeader/>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color w:val="000000"/>
                <w:sz w:val="24"/>
                <w:szCs w:val="24"/>
              </w:rPr>
            </w:pPr>
            <w:r w:rsidRPr="00E55D4A">
              <w:rPr>
                <w:color w:val="000000"/>
                <w:sz w:val="24"/>
                <w:szCs w:val="24"/>
              </w:rPr>
              <w:t>79</w:t>
            </w:r>
          </w:p>
        </w:tc>
        <w:tc>
          <w:tcPr>
            <w:tcW w:w="1533"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b/>
                <w:bCs/>
                <w:color w:val="000000"/>
                <w:sz w:val="24"/>
                <w:szCs w:val="24"/>
              </w:rPr>
            </w:pPr>
            <w:r w:rsidRPr="00E55D4A">
              <w:rPr>
                <w:color w:val="000000"/>
                <w:sz w:val="24"/>
                <w:szCs w:val="24"/>
              </w:rPr>
              <w:t>515364.58</w:t>
            </w:r>
          </w:p>
        </w:tc>
        <w:tc>
          <w:tcPr>
            <w:tcW w:w="1934"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sz w:val="24"/>
                <w:szCs w:val="24"/>
              </w:rPr>
            </w:pPr>
            <w:r w:rsidRPr="00E55D4A">
              <w:rPr>
                <w:color w:val="000000"/>
                <w:sz w:val="24"/>
                <w:szCs w:val="24"/>
              </w:rPr>
              <w:t>1299147.99</w:t>
            </w:r>
          </w:p>
        </w:tc>
      </w:tr>
      <w:tr w:rsidR="00E55D4A" w:rsidRPr="00E55D4A" w:rsidTr="00EE6C0C">
        <w:trPr>
          <w:trHeight w:val="255"/>
          <w:tblHeader/>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color w:val="000000"/>
                <w:sz w:val="24"/>
                <w:szCs w:val="24"/>
              </w:rPr>
            </w:pPr>
            <w:r w:rsidRPr="00E55D4A">
              <w:rPr>
                <w:color w:val="000000"/>
                <w:sz w:val="24"/>
                <w:szCs w:val="24"/>
              </w:rPr>
              <w:t>80</w:t>
            </w:r>
          </w:p>
        </w:tc>
        <w:tc>
          <w:tcPr>
            <w:tcW w:w="1533"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b/>
                <w:bCs/>
                <w:color w:val="000000"/>
                <w:sz w:val="24"/>
                <w:szCs w:val="24"/>
              </w:rPr>
            </w:pPr>
            <w:r w:rsidRPr="00E55D4A">
              <w:rPr>
                <w:color w:val="000000"/>
                <w:sz w:val="24"/>
                <w:szCs w:val="24"/>
              </w:rPr>
              <w:t>515371.20</w:t>
            </w:r>
          </w:p>
        </w:tc>
        <w:tc>
          <w:tcPr>
            <w:tcW w:w="1934"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sz w:val="24"/>
                <w:szCs w:val="24"/>
              </w:rPr>
            </w:pPr>
            <w:r w:rsidRPr="00E55D4A">
              <w:rPr>
                <w:color w:val="000000"/>
                <w:sz w:val="24"/>
                <w:szCs w:val="24"/>
              </w:rPr>
              <w:t>1299145.10</w:t>
            </w:r>
          </w:p>
        </w:tc>
      </w:tr>
      <w:tr w:rsidR="00E55D4A" w:rsidRPr="002D0369" w:rsidTr="00EE6C0C">
        <w:trPr>
          <w:trHeight w:val="255"/>
          <w:tblHeader/>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color w:val="000000"/>
                <w:sz w:val="24"/>
                <w:szCs w:val="24"/>
              </w:rPr>
            </w:pPr>
            <w:r w:rsidRPr="00E55D4A">
              <w:rPr>
                <w:color w:val="000000"/>
                <w:sz w:val="24"/>
                <w:szCs w:val="24"/>
              </w:rPr>
              <w:t>74</w:t>
            </w:r>
          </w:p>
        </w:tc>
        <w:tc>
          <w:tcPr>
            <w:tcW w:w="1533" w:type="pct"/>
            <w:tcBorders>
              <w:top w:val="single" w:sz="4" w:space="0" w:color="auto"/>
              <w:left w:val="single" w:sz="4" w:space="0" w:color="auto"/>
              <w:bottom w:val="single" w:sz="4" w:space="0" w:color="auto"/>
              <w:right w:val="single" w:sz="4" w:space="0" w:color="auto"/>
            </w:tcBorders>
            <w:noWrap/>
            <w:vAlign w:val="bottom"/>
          </w:tcPr>
          <w:p w:rsidR="00E55D4A" w:rsidRPr="00E55D4A" w:rsidRDefault="00E55D4A" w:rsidP="00E55D4A">
            <w:pPr>
              <w:pStyle w:val="af"/>
              <w:tabs>
                <w:tab w:val="left" w:pos="284"/>
              </w:tabs>
              <w:spacing w:afterLines="20" w:after="48" w:line="240" w:lineRule="auto"/>
              <w:ind w:left="0" w:firstLine="0"/>
              <w:jc w:val="center"/>
              <w:rPr>
                <w:b/>
                <w:bCs/>
                <w:color w:val="000000"/>
                <w:sz w:val="24"/>
                <w:szCs w:val="24"/>
              </w:rPr>
            </w:pPr>
            <w:r w:rsidRPr="00E55D4A">
              <w:rPr>
                <w:color w:val="000000"/>
                <w:sz w:val="24"/>
                <w:szCs w:val="24"/>
              </w:rPr>
              <w:t>515379.72</w:t>
            </w:r>
          </w:p>
        </w:tc>
        <w:tc>
          <w:tcPr>
            <w:tcW w:w="1934" w:type="pct"/>
            <w:tcBorders>
              <w:top w:val="single" w:sz="4" w:space="0" w:color="auto"/>
              <w:left w:val="single" w:sz="4" w:space="0" w:color="auto"/>
              <w:bottom w:val="single" w:sz="4" w:space="0" w:color="auto"/>
              <w:right w:val="single" w:sz="4" w:space="0" w:color="auto"/>
            </w:tcBorders>
            <w:noWrap/>
            <w:vAlign w:val="bottom"/>
          </w:tcPr>
          <w:p w:rsidR="00E55D4A" w:rsidRPr="002B5A79" w:rsidRDefault="00E55D4A" w:rsidP="00E55D4A">
            <w:pPr>
              <w:pStyle w:val="af"/>
              <w:tabs>
                <w:tab w:val="left" w:pos="284"/>
              </w:tabs>
              <w:spacing w:afterLines="20" w:after="48" w:line="240" w:lineRule="auto"/>
              <w:ind w:left="0" w:firstLine="0"/>
              <w:jc w:val="center"/>
              <w:rPr>
                <w:sz w:val="24"/>
                <w:szCs w:val="24"/>
              </w:rPr>
            </w:pPr>
            <w:r w:rsidRPr="00E55D4A">
              <w:rPr>
                <w:color w:val="000000"/>
                <w:sz w:val="24"/>
                <w:szCs w:val="24"/>
              </w:rPr>
              <w:t>1299134.79</w:t>
            </w:r>
          </w:p>
        </w:tc>
      </w:tr>
    </w:tbl>
    <w:p w:rsidR="00E55D4A" w:rsidRDefault="00E55D4A" w:rsidP="00DF71F2">
      <w:pPr>
        <w:widowControl/>
        <w:spacing w:line="360" w:lineRule="auto"/>
        <w:ind w:firstLine="709"/>
        <w:rPr>
          <w:rFonts w:eastAsia="Lucida Sans Unicode"/>
          <w:b/>
          <w:spacing w:val="-5"/>
          <w:sz w:val="28"/>
          <w:szCs w:val="28"/>
          <w:lang w:bidi="ru-RU"/>
        </w:rPr>
      </w:pPr>
    </w:p>
    <w:p w:rsidR="00322C78" w:rsidRPr="008135C3" w:rsidRDefault="007B0D19" w:rsidP="00DF71F2">
      <w:pPr>
        <w:widowControl/>
        <w:spacing w:line="360" w:lineRule="auto"/>
        <w:ind w:firstLine="709"/>
        <w:rPr>
          <w:rFonts w:eastAsia="Lucida Sans Unicode"/>
          <w:b/>
          <w:spacing w:val="-5"/>
          <w:sz w:val="28"/>
          <w:szCs w:val="28"/>
          <w:lang w:bidi="ru-RU"/>
        </w:rPr>
      </w:pPr>
      <w:r w:rsidRPr="008135C3">
        <w:rPr>
          <w:rFonts w:eastAsia="Lucida Sans Unicode"/>
          <w:b/>
          <w:spacing w:val="-5"/>
          <w:sz w:val="28"/>
          <w:szCs w:val="28"/>
          <w:lang w:bidi="ru-RU"/>
        </w:rPr>
        <w:t xml:space="preserve">Участок </w:t>
      </w:r>
      <w:r w:rsidR="00DF71F2" w:rsidRPr="008135C3">
        <w:rPr>
          <w:rFonts w:eastAsia="Lucida Sans Unicode"/>
          <w:b/>
          <w:spacing w:val="-5"/>
          <w:sz w:val="28"/>
          <w:szCs w:val="28"/>
          <w:lang w:bidi="ru-RU"/>
        </w:rPr>
        <w:t>№ </w:t>
      </w:r>
      <w:r w:rsidR="00607864" w:rsidRPr="008135C3">
        <w:rPr>
          <w:rFonts w:eastAsia="Lucida Sans Unicode"/>
          <w:b/>
          <w:spacing w:val="-5"/>
          <w:sz w:val="28"/>
          <w:szCs w:val="28"/>
          <w:lang w:bidi="ru-RU"/>
        </w:rPr>
        <w:t>9</w:t>
      </w:r>
      <w:r w:rsidRPr="008135C3">
        <w:rPr>
          <w:rFonts w:eastAsia="Lucida Sans Unicode"/>
          <w:b/>
          <w:spacing w:val="-5"/>
          <w:sz w:val="28"/>
          <w:szCs w:val="28"/>
          <w:lang w:bidi="ru-RU"/>
        </w:rPr>
        <w:t xml:space="preserve"> (ЗУ</w:t>
      </w:r>
      <w:proofErr w:type="gramStart"/>
      <w:r w:rsidR="00607864" w:rsidRPr="008135C3">
        <w:rPr>
          <w:rFonts w:eastAsia="Lucida Sans Unicode"/>
          <w:b/>
          <w:spacing w:val="-5"/>
          <w:sz w:val="28"/>
          <w:szCs w:val="28"/>
          <w:lang w:bidi="ru-RU"/>
        </w:rPr>
        <w:t>9</w:t>
      </w:r>
      <w:proofErr w:type="gramEnd"/>
      <w:r w:rsidR="00322C78" w:rsidRPr="008135C3">
        <w:rPr>
          <w:rFonts w:eastAsia="Lucida Sans Unicode"/>
          <w:b/>
          <w:spacing w:val="-5"/>
          <w:sz w:val="28"/>
          <w:szCs w:val="28"/>
          <w:lang w:bidi="ru-RU"/>
        </w:rPr>
        <w:t>)</w:t>
      </w:r>
    </w:p>
    <w:p w:rsidR="008135C3" w:rsidRPr="008135C3" w:rsidRDefault="008135C3" w:rsidP="008135C3">
      <w:pPr>
        <w:widowControl/>
        <w:tabs>
          <w:tab w:val="left" w:pos="426"/>
        </w:tabs>
        <w:spacing w:line="360" w:lineRule="auto"/>
        <w:ind w:firstLine="709"/>
        <w:rPr>
          <w:sz w:val="28"/>
          <w:szCs w:val="28"/>
        </w:rPr>
      </w:pPr>
      <w:r w:rsidRPr="008135C3">
        <w:rPr>
          <w:sz w:val="28"/>
          <w:szCs w:val="28"/>
        </w:rPr>
        <w:t>Проектом межевания предлагается образовать земельный участок площадью 122 кв. м, расположенный по ул. Урицкого, в районе д.</w:t>
      </w:r>
      <w:r w:rsidR="00B15AA8">
        <w:rPr>
          <w:sz w:val="28"/>
          <w:szCs w:val="28"/>
        </w:rPr>
        <w:t xml:space="preserve"> </w:t>
      </w:r>
      <w:r w:rsidRPr="008135C3">
        <w:rPr>
          <w:sz w:val="28"/>
          <w:szCs w:val="28"/>
        </w:rPr>
        <w:t>82.</w:t>
      </w:r>
    </w:p>
    <w:p w:rsidR="008135C3" w:rsidRDefault="008135C3" w:rsidP="008135C3">
      <w:pPr>
        <w:widowControl/>
        <w:tabs>
          <w:tab w:val="left" w:pos="426"/>
        </w:tabs>
        <w:spacing w:line="360" w:lineRule="auto"/>
        <w:ind w:firstLine="709"/>
        <w:rPr>
          <w:sz w:val="28"/>
          <w:szCs w:val="28"/>
          <w:highlight w:val="yellow"/>
        </w:rPr>
      </w:pPr>
      <w:r w:rsidRPr="008135C3">
        <w:rPr>
          <w:sz w:val="28"/>
          <w:szCs w:val="28"/>
        </w:rPr>
        <w:t>Земельный участок ЗУ</w:t>
      </w:r>
      <w:proofErr w:type="gramStart"/>
      <w:r w:rsidRPr="008135C3">
        <w:rPr>
          <w:sz w:val="28"/>
          <w:szCs w:val="28"/>
        </w:rPr>
        <w:t>9</w:t>
      </w:r>
      <w:proofErr w:type="gramEnd"/>
      <w:r w:rsidRPr="008135C3">
        <w:rPr>
          <w:sz w:val="28"/>
          <w:szCs w:val="28"/>
        </w:rPr>
        <w:t xml:space="preserve"> образуется из земель, государственная собственность на которые не разграничена.</w:t>
      </w:r>
    </w:p>
    <w:p w:rsidR="008135C3" w:rsidRDefault="008135C3" w:rsidP="00607864">
      <w:pPr>
        <w:widowControl/>
        <w:tabs>
          <w:tab w:val="left" w:pos="426"/>
        </w:tabs>
        <w:spacing w:line="360" w:lineRule="auto"/>
        <w:ind w:firstLine="709"/>
        <w:rPr>
          <w:sz w:val="28"/>
          <w:szCs w:val="28"/>
          <w:highlight w:val="yellow"/>
        </w:rPr>
      </w:pPr>
      <w:r w:rsidRPr="008135C3">
        <w:rPr>
          <w:sz w:val="28"/>
          <w:szCs w:val="28"/>
        </w:rPr>
        <w:t>Земельный участок расположен в зоне Ж</w:t>
      </w:r>
      <w:proofErr w:type="gramStart"/>
      <w:r w:rsidRPr="008135C3">
        <w:rPr>
          <w:sz w:val="28"/>
          <w:szCs w:val="28"/>
        </w:rPr>
        <w:t>М(</w:t>
      </w:r>
      <w:proofErr w:type="gramEnd"/>
      <w:r w:rsidRPr="008135C3">
        <w:rPr>
          <w:sz w:val="28"/>
          <w:szCs w:val="28"/>
        </w:rPr>
        <w:t>н).</w:t>
      </w:r>
    </w:p>
    <w:p w:rsidR="00607864" w:rsidRPr="008135C3" w:rsidRDefault="00607864" w:rsidP="00607864">
      <w:pPr>
        <w:widowControl/>
        <w:tabs>
          <w:tab w:val="left" w:pos="426"/>
        </w:tabs>
        <w:spacing w:line="360" w:lineRule="auto"/>
        <w:ind w:firstLine="709"/>
        <w:rPr>
          <w:sz w:val="28"/>
          <w:szCs w:val="28"/>
        </w:rPr>
      </w:pPr>
      <w:r w:rsidRPr="008135C3">
        <w:rPr>
          <w:sz w:val="28"/>
          <w:szCs w:val="28"/>
        </w:rPr>
        <w:t>Вид разрешенного использования образуемого земельного участка устанавливается в со</w:t>
      </w:r>
      <w:r w:rsidR="00B15AA8">
        <w:rPr>
          <w:sz w:val="28"/>
          <w:szCs w:val="28"/>
        </w:rPr>
        <w:t>ответствии с Классификатором как «П</w:t>
      </w:r>
      <w:r w:rsidR="008135C3" w:rsidRPr="008135C3">
        <w:rPr>
          <w:sz w:val="28"/>
          <w:szCs w:val="28"/>
        </w:rPr>
        <w:t>редоставление коммунальных услуг</w:t>
      </w:r>
      <w:r w:rsidRPr="008135C3">
        <w:rPr>
          <w:sz w:val="28"/>
          <w:szCs w:val="28"/>
        </w:rPr>
        <w:t xml:space="preserve"> </w:t>
      </w:r>
      <w:r w:rsidR="008135C3" w:rsidRPr="008135C3">
        <w:rPr>
          <w:sz w:val="28"/>
          <w:szCs w:val="28"/>
        </w:rPr>
        <w:t>(код 3.1.1</w:t>
      </w:r>
      <w:r w:rsidRPr="008135C3">
        <w:rPr>
          <w:sz w:val="28"/>
          <w:szCs w:val="28"/>
        </w:rPr>
        <w:t>)</w:t>
      </w:r>
      <w:r w:rsidR="00B15AA8">
        <w:rPr>
          <w:sz w:val="28"/>
          <w:szCs w:val="28"/>
        </w:rPr>
        <w:t>»</w:t>
      </w:r>
      <w:r w:rsidRPr="008135C3">
        <w:rPr>
          <w:sz w:val="28"/>
          <w:szCs w:val="28"/>
        </w:rPr>
        <w:t>.</w:t>
      </w:r>
    </w:p>
    <w:p w:rsidR="008135C3" w:rsidRDefault="008135C3" w:rsidP="00DF71F2">
      <w:pPr>
        <w:widowControl/>
        <w:tabs>
          <w:tab w:val="left" w:pos="426"/>
        </w:tabs>
        <w:spacing w:line="360" w:lineRule="auto"/>
        <w:ind w:firstLine="709"/>
        <w:rPr>
          <w:rFonts w:eastAsia="Calibri"/>
          <w:kern w:val="0"/>
          <w:sz w:val="28"/>
          <w:szCs w:val="28"/>
          <w:lang w:eastAsia="ar-SA"/>
        </w:rPr>
      </w:pPr>
      <w:r w:rsidRPr="008135C3">
        <w:rPr>
          <w:rFonts w:eastAsia="Calibri"/>
          <w:kern w:val="0"/>
          <w:sz w:val="28"/>
          <w:szCs w:val="28"/>
          <w:lang w:eastAsia="ar-SA"/>
        </w:rPr>
        <w:t>Границы участка определены в соответствии с поставленными на кадастровый учет соседними земельными участками, а также элементами планировочной структуры.</w:t>
      </w:r>
    </w:p>
    <w:p w:rsidR="00322C78" w:rsidRPr="008135C3" w:rsidRDefault="00322C78" w:rsidP="00DF71F2">
      <w:pPr>
        <w:widowControl/>
        <w:tabs>
          <w:tab w:val="left" w:pos="426"/>
        </w:tabs>
        <w:spacing w:line="360" w:lineRule="auto"/>
        <w:ind w:firstLine="709"/>
        <w:rPr>
          <w:sz w:val="28"/>
          <w:szCs w:val="28"/>
        </w:rPr>
      </w:pPr>
      <w:r w:rsidRPr="008135C3">
        <w:rPr>
          <w:rFonts w:eastAsia="Calibri"/>
          <w:kern w:val="0"/>
          <w:sz w:val="28"/>
          <w:szCs w:val="28"/>
          <w:lang w:eastAsia="ar-SA"/>
        </w:rPr>
        <w:t>Ведомость коорд</w:t>
      </w:r>
      <w:r w:rsidR="00B77B51" w:rsidRPr="008135C3">
        <w:rPr>
          <w:rFonts w:eastAsia="Calibri"/>
          <w:kern w:val="0"/>
          <w:sz w:val="28"/>
          <w:szCs w:val="28"/>
          <w:lang w:eastAsia="ar-SA"/>
        </w:rPr>
        <w:t xml:space="preserve">инат </w:t>
      </w:r>
      <w:r w:rsidR="00782BEC" w:rsidRPr="008135C3">
        <w:rPr>
          <w:rFonts w:eastAsia="Calibri"/>
          <w:kern w:val="0"/>
          <w:sz w:val="28"/>
          <w:szCs w:val="28"/>
          <w:lang w:eastAsia="ar-SA"/>
        </w:rPr>
        <w:t>характерных точек границ образуемого земельного участка представлена в таблице</w:t>
      </w:r>
      <w:r w:rsidR="0088374A" w:rsidRPr="008135C3">
        <w:rPr>
          <w:rFonts w:eastAsia="Calibri"/>
          <w:kern w:val="0"/>
          <w:sz w:val="28"/>
          <w:szCs w:val="28"/>
          <w:lang w:eastAsia="ar-SA"/>
        </w:rPr>
        <w:t xml:space="preserve"> </w:t>
      </w:r>
      <w:r w:rsidR="00DF71F2" w:rsidRPr="008135C3">
        <w:rPr>
          <w:rFonts w:eastAsia="Calibri"/>
          <w:kern w:val="0"/>
          <w:sz w:val="28"/>
          <w:szCs w:val="28"/>
          <w:lang w:eastAsia="ar-SA"/>
        </w:rPr>
        <w:t>№ </w:t>
      </w:r>
      <w:r w:rsidR="00607864" w:rsidRPr="008135C3">
        <w:rPr>
          <w:rFonts w:eastAsia="Calibri"/>
          <w:kern w:val="0"/>
          <w:sz w:val="28"/>
          <w:szCs w:val="28"/>
          <w:lang w:eastAsia="ar-SA"/>
        </w:rPr>
        <w:t>12</w:t>
      </w:r>
      <w:r w:rsidRPr="008135C3">
        <w:rPr>
          <w:rFonts w:eastAsia="Calibri"/>
          <w:kern w:val="0"/>
          <w:sz w:val="28"/>
          <w:szCs w:val="28"/>
          <w:lang w:eastAsia="ar-SA"/>
        </w:rPr>
        <w:t>.</w:t>
      </w:r>
    </w:p>
    <w:p w:rsidR="00322C78" w:rsidRPr="008135C3" w:rsidRDefault="00B77B51" w:rsidP="00DF71F2">
      <w:pPr>
        <w:widowControl/>
        <w:tabs>
          <w:tab w:val="left" w:pos="426"/>
        </w:tabs>
        <w:autoSpaceDN/>
        <w:spacing w:line="360" w:lineRule="auto"/>
        <w:ind w:firstLine="709"/>
        <w:jc w:val="right"/>
        <w:textAlignment w:val="auto"/>
        <w:rPr>
          <w:rFonts w:eastAsia="Calibri"/>
          <w:kern w:val="0"/>
          <w:sz w:val="28"/>
          <w:szCs w:val="28"/>
          <w:lang w:eastAsia="ar-SA"/>
        </w:rPr>
      </w:pPr>
      <w:r w:rsidRPr="008135C3">
        <w:rPr>
          <w:rFonts w:eastAsia="Calibri"/>
          <w:kern w:val="0"/>
          <w:sz w:val="28"/>
          <w:szCs w:val="28"/>
          <w:lang w:eastAsia="ar-SA"/>
        </w:rPr>
        <w:t xml:space="preserve">Таблица </w:t>
      </w:r>
      <w:r w:rsidR="00DF71F2" w:rsidRPr="008135C3">
        <w:rPr>
          <w:rFonts w:eastAsia="Calibri"/>
          <w:kern w:val="0"/>
          <w:sz w:val="28"/>
          <w:szCs w:val="28"/>
          <w:lang w:eastAsia="ar-SA"/>
        </w:rPr>
        <w:t>№ </w:t>
      </w:r>
      <w:r w:rsidR="00607864" w:rsidRPr="008135C3">
        <w:rPr>
          <w:rFonts w:eastAsia="Calibri"/>
          <w:kern w:val="0"/>
          <w:sz w:val="28"/>
          <w:szCs w:val="28"/>
          <w:lang w:eastAsia="ar-SA"/>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2934"/>
        <w:gridCol w:w="3701"/>
      </w:tblGrid>
      <w:tr w:rsidR="00840F13" w:rsidRPr="008135C3" w:rsidTr="00A9796A">
        <w:trPr>
          <w:trHeight w:val="255"/>
          <w:tblHeader/>
          <w:jc w:val="center"/>
        </w:trPr>
        <w:tc>
          <w:tcPr>
            <w:tcW w:w="1533" w:type="pct"/>
            <w:vMerge w:val="restart"/>
            <w:tcBorders>
              <w:top w:val="single" w:sz="4" w:space="0" w:color="auto"/>
              <w:left w:val="single" w:sz="4" w:space="0" w:color="auto"/>
              <w:right w:val="single" w:sz="4" w:space="0" w:color="auto"/>
            </w:tcBorders>
            <w:noWrap/>
            <w:vAlign w:val="center"/>
          </w:tcPr>
          <w:p w:rsidR="00840F13" w:rsidRPr="008135C3" w:rsidRDefault="00840F13" w:rsidP="008135C3">
            <w:pPr>
              <w:widowControl/>
              <w:autoSpaceDN/>
              <w:spacing w:line="240" w:lineRule="auto"/>
              <w:ind w:firstLine="0"/>
              <w:jc w:val="center"/>
              <w:textAlignment w:val="auto"/>
              <w:rPr>
                <w:rFonts w:eastAsia="Calibri"/>
                <w:kern w:val="0"/>
                <w:sz w:val="24"/>
                <w:szCs w:val="24"/>
                <w:lang w:eastAsia="ar-SA"/>
              </w:rPr>
            </w:pPr>
            <w:r w:rsidRPr="008135C3">
              <w:rPr>
                <w:rFonts w:eastAsia="Calibri"/>
                <w:kern w:val="0"/>
                <w:sz w:val="24"/>
                <w:szCs w:val="24"/>
                <w:lang w:eastAsia="ar-SA"/>
              </w:rPr>
              <w:t>№ точки</w:t>
            </w:r>
          </w:p>
        </w:tc>
        <w:tc>
          <w:tcPr>
            <w:tcW w:w="3467" w:type="pct"/>
            <w:gridSpan w:val="2"/>
            <w:tcBorders>
              <w:top w:val="single" w:sz="4" w:space="0" w:color="auto"/>
              <w:left w:val="single" w:sz="4" w:space="0" w:color="auto"/>
              <w:bottom w:val="single" w:sz="4" w:space="0" w:color="auto"/>
              <w:right w:val="single" w:sz="4" w:space="0" w:color="auto"/>
            </w:tcBorders>
            <w:noWrap/>
            <w:vAlign w:val="center"/>
          </w:tcPr>
          <w:p w:rsidR="00840F13" w:rsidRPr="008135C3" w:rsidRDefault="00840F13" w:rsidP="008135C3">
            <w:pPr>
              <w:widowControl/>
              <w:autoSpaceDN/>
              <w:spacing w:line="240" w:lineRule="auto"/>
              <w:ind w:firstLine="0"/>
              <w:jc w:val="center"/>
              <w:textAlignment w:val="auto"/>
              <w:rPr>
                <w:rFonts w:eastAsia="Calibri"/>
                <w:kern w:val="0"/>
                <w:sz w:val="24"/>
                <w:szCs w:val="24"/>
                <w:lang w:eastAsia="ar-SA"/>
              </w:rPr>
            </w:pPr>
            <w:r w:rsidRPr="008135C3">
              <w:rPr>
                <w:rFonts w:eastAsia="Calibri"/>
                <w:kern w:val="0"/>
                <w:sz w:val="24"/>
                <w:szCs w:val="24"/>
                <w:lang w:eastAsia="ar-SA"/>
              </w:rPr>
              <w:t>Координаты</w:t>
            </w:r>
          </w:p>
        </w:tc>
      </w:tr>
      <w:tr w:rsidR="00840F13" w:rsidRPr="008135C3" w:rsidTr="00A9796A">
        <w:trPr>
          <w:trHeight w:val="255"/>
          <w:tblHeader/>
          <w:jc w:val="center"/>
        </w:trPr>
        <w:tc>
          <w:tcPr>
            <w:tcW w:w="1533" w:type="pct"/>
            <w:vMerge/>
            <w:tcBorders>
              <w:left w:val="single" w:sz="4" w:space="0" w:color="auto"/>
              <w:right w:val="single" w:sz="4" w:space="0" w:color="auto"/>
            </w:tcBorders>
            <w:noWrap/>
            <w:vAlign w:val="center"/>
          </w:tcPr>
          <w:p w:rsidR="00840F13" w:rsidRPr="008135C3" w:rsidRDefault="00840F13" w:rsidP="008135C3">
            <w:pPr>
              <w:widowControl/>
              <w:autoSpaceDN/>
              <w:spacing w:line="240" w:lineRule="auto"/>
              <w:ind w:firstLine="0"/>
              <w:jc w:val="center"/>
              <w:textAlignment w:val="auto"/>
              <w:rPr>
                <w:rFonts w:eastAsia="Calibri"/>
                <w:kern w:val="0"/>
                <w:sz w:val="24"/>
                <w:szCs w:val="24"/>
                <w:lang w:eastAsia="ar-SA"/>
              </w:rPr>
            </w:pPr>
          </w:p>
        </w:tc>
        <w:tc>
          <w:tcPr>
            <w:tcW w:w="1533" w:type="pct"/>
            <w:tcBorders>
              <w:top w:val="single" w:sz="4" w:space="0" w:color="auto"/>
              <w:left w:val="single" w:sz="4" w:space="0" w:color="auto"/>
              <w:bottom w:val="single" w:sz="4" w:space="0" w:color="auto"/>
              <w:right w:val="single" w:sz="4" w:space="0" w:color="auto"/>
            </w:tcBorders>
            <w:noWrap/>
            <w:vAlign w:val="center"/>
          </w:tcPr>
          <w:p w:rsidR="00840F13" w:rsidRPr="008135C3" w:rsidRDefault="00840F13" w:rsidP="008135C3">
            <w:pPr>
              <w:widowControl/>
              <w:autoSpaceDN/>
              <w:spacing w:line="240" w:lineRule="auto"/>
              <w:ind w:firstLine="0"/>
              <w:jc w:val="center"/>
              <w:textAlignment w:val="auto"/>
              <w:rPr>
                <w:rFonts w:eastAsia="Calibri"/>
                <w:kern w:val="0"/>
                <w:sz w:val="24"/>
                <w:szCs w:val="24"/>
                <w:lang w:eastAsia="ar-SA"/>
              </w:rPr>
            </w:pPr>
            <w:r w:rsidRPr="008135C3">
              <w:rPr>
                <w:rFonts w:eastAsia="Calibri"/>
                <w:kern w:val="0"/>
                <w:sz w:val="24"/>
                <w:szCs w:val="24"/>
                <w:lang w:eastAsia="ar-SA"/>
              </w:rPr>
              <w:t>X</w:t>
            </w:r>
          </w:p>
        </w:tc>
        <w:tc>
          <w:tcPr>
            <w:tcW w:w="1934" w:type="pct"/>
            <w:tcBorders>
              <w:top w:val="single" w:sz="4" w:space="0" w:color="auto"/>
              <w:left w:val="single" w:sz="4" w:space="0" w:color="auto"/>
              <w:bottom w:val="single" w:sz="4" w:space="0" w:color="auto"/>
              <w:right w:val="single" w:sz="4" w:space="0" w:color="auto"/>
            </w:tcBorders>
            <w:noWrap/>
            <w:vAlign w:val="center"/>
          </w:tcPr>
          <w:p w:rsidR="00840F13" w:rsidRPr="008135C3" w:rsidRDefault="00840F13" w:rsidP="008135C3">
            <w:pPr>
              <w:widowControl/>
              <w:autoSpaceDN/>
              <w:spacing w:line="240" w:lineRule="auto"/>
              <w:ind w:firstLine="0"/>
              <w:jc w:val="center"/>
              <w:textAlignment w:val="auto"/>
              <w:rPr>
                <w:rFonts w:eastAsia="Calibri"/>
                <w:kern w:val="0"/>
                <w:sz w:val="24"/>
                <w:szCs w:val="24"/>
                <w:lang w:eastAsia="ar-SA"/>
              </w:rPr>
            </w:pPr>
            <w:r w:rsidRPr="008135C3">
              <w:rPr>
                <w:rFonts w:eastAsia="Calibri"/>
                <w:kern w:val="0"/>
                <w:sz w:val="24"/>
                <w:szCs w:val="24"/>
                <w:lang w:eastAsia="ar-SA"/>
              </w:rPr>
              <w:t>Y</w:t>
            </w:r>
          </w:p>
        </w:tc>
      </w:tr>
      <w:tr w:rsidR="008135C3" w:rsidRPr="008135C3" w:rsidTr="00BD61E7">
        <w:trPr>
          <w:trHeight w:val="255"/>
          <w:jc w:val="center"/>
        </w:trPr>
        <w:tc>
          <w:tcPr>
            <w:tcW w:w="1533" w:type="pct"/>
            <w:tcBorders>
              <w:left w:val="single" w:sz="4" w:space="0" w:color="auto"/>
              <w:right w:val="single" w:sz="4" w:space="0" w:color="auto"/>
            </w:tcBorders>
            <w:noWrap/>
            <w:vAlign w:val="center"/>
          </w:tcPr>
          <w:p w:rsidR="008135C3" w:rsidRPr="008135C3" w:rsidRDefault="008135C3"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81</w:t>
            </w:r>
          </w:p>
        </w:tc>
        <w:tc>
          <w:tcPr>
            <w:tcW w:w="1533" w:type="pct"/>
            <w:tcBorders>
              <w:top w:val="single" w:sz="4" w:space="0" w:color="auto"/>
              <w:left w:val="single" w:sz="4" w:space="0" w:color="auto"/>
              <w:bottom w:val="single" w:sz="4" w:space="0" w:color="auto"/>
              <w:right w:val="single" w:sz="4" w:space="0" w:color="auto"/>
            </w:tcBorders>
            <w:noWrap/>
            <w:vAlign w:val="center"/>
          </w:tcPr>
          <w:p w:rsidR="008135C3" w:rsidRPr="008135C3" w:rsidRDefault="008135C3"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515415.21</w:t>
            </w:r>
          </w:p>
        </w:tc>
        <w:tc>
          <w:tcPr>
            <w:tcW w:w="1934" w:type="pct"/>
            <w:tcBorders>
              <w:top w:val="single" w:sz="4" w:space="0" w:color="auto"/>
              <w:left w:val="single" w:sz="4" w:space="0" w:color="auto"/>
              <w:bottom w:val="single" w:sz="4" w:space="0" w:color="auto"/>
              <w:right w:val="single" w:sz="4" w:space="0" w:color="auto"/>
            </w:tcBorders>
            <w:noWrap/>
            <w:vAlign w:val="center"/>
          </w:tcPr>
          <w:p w:rsidR="008135C3" w:rsidRPr="008135C3" w:rsidRDefault="008135C3"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1299493.56</w:t>
            </w:r>
          </w:p>
        </w:tc>
      </w:tr>
      <w:tr w:rsidR="008135C3" w:rsidRPr="008135C3" w:rsidTr="00BD61E7">
        <w:trPr>
          <w:trHeight w:val="255"/>
          <w:jc w:val="center"/>
        </w:trPr>
        <w:tc>
          <w:tcPr>
            <w:tcW w:w="1533" w:type="pct"/>
            <w:tcBorders>
              <w:left w:val="single" w:sz="4" w:space="0" w:color="auto"/>
              <w:right w:val="single" w:sz="4" w:space="0" w:color="auto"/>
            </w:tcBorders>
            <w:noWrap/>
            <w:vAlign w:val="center"/>
          </w:tcPr>
          <w:p w:rsidR="008135C3" w:rsidRPr="008135C3" w:rsidRDefault="008135C3"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82</w:t>
            </w:r>
          </w:p>
        </w:tc>
        <w:tc>
          <w:tcPr>
            <w:tcW w:w="1533" w:type="pct"/>
            <w:tcBorders>
              <w:top w:val="single" w:sz="4" w:space="0" w:color="auto"/>
              <w:left w:val="single" w:sz="4" w:space="0" w:color="auto"/>
              <w:bottom w:val="single" w:sz="4" w:space="0" w:color="auto"/>
              <w:right w:val="single" w:sz="4" w:space="0" w:color="auto"/>
            </w:tcBorders>
            <w:noWrap/>
            <w:vAlign w:val="center"/>
          </w:tcPr>
          <w:p w:rsidR="008135C3" w:rsidRPr="008135C3" w:rsidRDefault="008135C3"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515418.76</w:t>
            </w:r>
          </w:p>
        </w:tc>
        <w:tc>
          <w:tcPr>
            <w:tcW w:w="1934" w:type="pct"/>
            <w:tcBorders>
              <w:top w:val="single" w:sz="4" w:space="0" w:color="auto"/>
              <w:left w:val="single" w:sz="4" w:space="0" w:color="auto"/>
              <w:bottom w:val="single" w:sz="4" w:space="0" w:color="auto"/>
              <w:right w:val="single" w:sz="4" w:space="0" w:color="auto"/>
            </w:tcBorders>
            <w:noWrap/>
            <w:vAlign w:val="center"/>
          </w:tcPr>
          <w:p w:rsidR="008135C3" w:rsidRPr="008135C3" w:rsidRDefault="008135C3"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1299502.50</w:t>
            </w:r>
          </w:p>
        </w:tc>
      </w:tr>
      <w:tr w:rsidR="008135C3" w:rsidRPr="008135C3" w:rsidTr="00BD61E7">
        <w:trPr>
          <w:trHeight w:val="255"/>
          <w:jc w:val="center"/>
        </w:trPr>
        <w:tc>
          <w:tcPr>
            <w:tcW w:w="1533" w:type="pct"/>
            <w:tcBorders>
              <w:left w:val="single" w:sz="4" w:space="0" w:color="auto"/>
              <w:right w:val="single" w:sz="4" w:space="0" w:color="auto"/>
            </w:tcBorders>
            <w:noWrap/>
            <w:vAlign w:val="center"/>
          </w:tcPr>
          <w:p w:rsidR="008135C3" w:rsidRPr="008135C3" w:rsidRDefault="008135C3"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83</w:t>
            </w:r>
          </w:p>
        </w:tc>
        <w:tc>
          <w:tcPr>
            <w:tcW w:w="1533" w:type="pct"/>
            <w:tcBorders>
              <w:top w:val="single" w:sz="4" w:space="0" w:color="auto"/>
              <w:left w:val="single" w:sz="4" w:space="0" w:color="auto"/>
              <w:bottom w:val="single" w:sz="4" w:space="0" w:color="auto"/>
              <w:right w:val="single" w:sz="4" w:space="0" w:color="auto"/>
            </w:tcBorders>
            <w:noWrap/>
            <w:vAlign w:val="center"/>
          </w:tcPr>
          <w:p w:rsidR="008135C3" w:rsidRPr="008135C3" w:rsidRDefault="008135C3"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515406.40</w:t>
            </w:r>
          </w:p>
        </w:tc>
        <w:tc>
          <w:tcPr>
            <w:tcW w:w="1934" w:type="pct"/>
            <w:tcBorders>
              <w:top w:val="single" w:sz="4" w:space="0" w:color="auto"/>
              <w:left w:val="single" w:sz="4" w:space="0" w:color="auto"/>
              <w:bottom w:val="single" w:sz="4" w:space="0" w:color="auto"/>
              <w:right w:val="single" w:sz="4" w:space="0" w:color="auto"/>
            </w:tcBorders>
            <w:noWrap/>
            <w:vAlign w:val="center"/>
          </w:tcPr>
          <w:p w:rsidR="008135C3" w:rsidRPr="008135C3" w:rsidRDefault="008135C3"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1299506.56</w:t>
            </w:r>
          </w:p>
        </w:tc>
      </w:tr>
      <w:tr w:rsidR="008135C3" w:rsidRPr="008135C3" w:rsidTr="00BD61E7">
        <w:trPr>
          <w:trHeight w:val="255"/>
          <w:jc w:val="center"/>
        </w:trPr>
        <w:tc>
          <w:tcPr>
            <w:tcW w:w="1533" w:type="pct"/>
            <w:tcBorders>
              <w:left w:val="single" w:sz="4" w:space="0" w:color="auto"/>
              <w:right w:val="single" w:sz="4" w:space="0" w:color="auto"/>
            </w:tcBorders>
            <w:noWrap/>
            <w:vAlign w:val="center"/>
          </w:tcPr>
          <w:p w:rsidR="008135C3" w:rsidRPr="008135C3" w:rsidRDefault="008135C3"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84</w:t>
            </w:r>
          </w:p>
        </w:tc>
        <w:tc>
          <w:tcPr>
            <w:tcW w:w="1533" w:type="pct"/>
            <w:tcBorders>
              <w:top w:val="single" w:sz="4" w:space="0" w:color="auto"/>
              <w:left w:val="single" w:sz="4" w:space="0" w:color="auto"/>
              <w:bottom w:val="single" w:sz="4" w:space="0" w:color="auto"/>
              <w:right w:val="single" w:sz="4" w:space="0" w:color="auto"/>
            </w:tcBorders>
            <w:noWrap/>
            <w:vAlign w:val="center"/>
          </w:tcPr>
          <w:p w:rsidR="008135C3" w:rsidRPr="008135C3" w:rsidRDefault="008135C3"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515403.40</w:t>
            </w:r>
          </w:p>
        </w:tc>
        <w:tc>
          <w:tcPr>
            <w:tcW w:w="1934" w:type="pct"/>
            <w:tcBorders>
              <w:top w:val="single" w:sz="4" w:space="0" w:color="auto"/>
              <w:left w:val="single" w:sz="4" w:space="0" w:color="auto"/>
              <w:bottom w:val="single" w:sz="4" w:space="0" w:color="auto"/>
              <w:right w:val="single" w:sz="4" w:space="0" w:color="auto"/>
            </w:tcBorders>
            <w:noWrap/>
            <w:vAlign w:val="center"/>
          </w:tcPr>
          <w:p w:rsidR="008135C3" w:rsidRPr="008135C3" w:rsidRDefault="008135C3"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1299497.44</w:t>
            </w:r>
          </w:p>
        </w:tc>
      </w:tr>
      <w:tr w:rsidR="008135C3" w:rsidRPr="008135C3" w:rsidTr="00BD61E7">
        <w:trPr>
          <w:trHeight w:val="255"/>
          <w:jc w:val="center"/>
        </w:trPr>
        <w:tc>
          <w:tcPr>
            <w:tcW w:w="1533" w:type="pct"/>
            <w:tcBorders>
              <w:left w:val="single" w:sz="4" w:space="0" w:color="auto"/>
              <w:right w:val="single" w:sz="4" w:space="0" w:color="auto"/>
            </w:tcBorders>
            <w:noWrap/>
            <w:vAlign w:val="center"/>
          </w:tcPr>
          <w:p w:rsidR="008135C3" w:rsidRPr="008135C3" w:rsidRDefault="008135C3"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81</w:t>
            </w:r>
          </w:p>
        </w:tc>
        <w:tc>
          <w:tcPr>
            <w:tcW w:w="1533" w:type="pct"/>
            <w:tcBorders>
              <w:top w:val="single" w:sz="4" w:space="0" w:color="auto"/>
              <w:left w:val="single" w:sz="4" w:space="0" w:color="auto"/>
              <w:bottom w:val="single" w:sz="4" w:space="0" w:color="auto"/>
              <w:right w:val="single" w:sz="4" w:space="0" w:color="auto"/>
            </w:tcBorders>
            <w:noWrap/>
            <w:vAlign w:val="center"/>
          </w:tcPr>
          <w:p w:rsidR="008135C3" w:rsidRPr="008135C3" w:rsidRDefault="008135C3"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515415.21</w:t>
            </w:r>
          </w:p>
        </w:tc>
        <w:tc>
          <w:tcPr>
            <w:tcW w:w="1934" w:type="pct"/>
            <w:tcBorders>
              <w:top w:val="single" w:sz="4" w:space="0" w:color="auto"/>
              <w:left w:val="single" w:sz="4" w:space="0" w:color="auto"/>
              <w:bottom w:val="single" w:sz="4" w:space="0" w:color="auto"/>
              <w:right w:val="single" w:sz="4" w:space="0" w:color="auto"/>
            </w:tcBorders>
            <w:noWrap/>
            <w:vAlign w:val="center"/>
          </w:tcPr>
          <w:p w:rsidR="008135C3" w:rsidRPr="008135C3" w:rsidRDefault="008135C3" w:rsidP="008135C3">
            <w:pPr>
              <w:pStyle w:val="af"/>
              <w:tabs>
                <w:tab w:val="left" w:pos="284"/>
              </w:tabs>
              <w:spacing w:afterLines="20" w:after="48" w:line="240" w:lineRule="auto"/>
              <w:ind w:left="0" w:firstLine="0"/>
              <w:jc w:val="center"/>
              <w:rPr>
                <w:color w:val="000000"/>
                <w:sz w:val="24"/>
                <w:szCs w:val="24"/>
              </w:rPr>
            </w:pPr>
            <w:r w:rsidRPr="008135C3">
              <w:rPr>
                <w:color w:val="000000"/>
                <w:sz w:val="24"/>
                <w:szCs w:val="24"/>
              </w:rPr>
              <w:t>1299493.56</w:t>
            </w:r>
          </w:p>
        </w:tc>
      </w:tr>
    </w:tbl>
    <w:p w:rsidR="008135C3" w:rsidRDefault="008135C3" w:rsidP="00DF71F2">
      <w:pPr>
        <w:widowControl/>
        <w:spacing w:line="360" w:lineRule="auto"/>
        <w:ind w:firstLine="709"/>
        <w:rPr>
          <w:rFonts w:eastAsia="Lucida Sans Unicode"/>
          <w:b/>
          <w:spacing w:val="-5"/>
          <w:sz w:val="28"/>
          <w:szCs w:val="28"/>
          <w:highlight w:val="yellow"/>
          <w:lang w:bidi="ru-RU"/>
        </w:rPr>
      </w:pPr>
    </w:p>
    <w:p w:rsidR="00B15AA8" w:rsidRDefault="00B15AA8" w:rsidP="00DF71F2">
      <w:pPr>
        <w:widowControl/>
        <w:spacing w:line="360" w:lineRule="auto"/>
        <w:ind w:firstLine="709"/>
        <w:rPr>
          <w:rFonts w:eastAsia="Lucida Sans Unicode"/>
          <w:b/>
          <w:spacing w:val="-5"/>
          <w:sz w:val="28"/>
          <w:szCs w:val="28"/>
          <w:highlight w:val="yellow"/>
          <w:lang w:bidi="ru-RU"/>
        </w:rPr>
      </w:pPr>
    </w:p>
    <w:p w:rsidR="00B15AA8" w:rsidRDefault="00B15AA8" w:rsidP="00DF71F2">
      <w:pPr>
        <w:widowControl/>
        <w:spacing w:line="360" w:lineRule="auto"/>
        <w:ind w:firstLine="709"/>
        <w:rPr>
          <w:rFonts w:eastAsia="Lucida Sans Unicode"/>
          <w:b/>
          <w:spacing w:val="-5"/>
          <w:sz w:val="28"/>
          <w:szCs w:val="28"/>
          <w:highlight w:val="yellow"/>
          <w:lang w:bidi="ru-RU"/>
        </w:rPr>
      </w:pPr>
    </w:p>
    <w:p w:rsidR="00322C78" w:rsidRPr="008135C3" w:rsidRDefault="00387C7B" w:rsidP="00DF71F2">
      <w:pPr>
        <w:widowControl/>
        <w:spacing w:line="360" w:lineRule="auto"/>
        <w:ind w:firstLine="709"/>
        <w:rPr>
          <w:rFonts w:eastAsia="Lucida Sans Unicode"/>
          <w:b/>
          <w:spacing w:val="-5"/>
          <w:sz w:val="28"/>
          <w:szCs w:val="28"/>
          <w:lang w:bidi="ru-RU"/>
        </w:rPr>
      </w:pPr>
      <w:r w:rsidRPr="008135C3">
        <w:rPr>
          <w:rFonts w:eastAsia="Lucida Sans Unicode"/>
          <w:b/>
          <w:spacing w:val="-5"/>
          <w:sz w:val="28"/>
          <w:szCs w:val="28"/>
          <w:lang w:bidi="ru-RU"/>
        </w:rPr>
        <w:lastRenderedPageBreak/>
        <w:t xml:space="preserve">Участок </w:t>
      </w:r>
      <w:r w:rsidR="00DF71F2" w:rsidRPr="008135C3">
        <w:rPr>
          <w:rFonts w:eastAsia="Lucida Sans Unicode"/>
          <w:b/>
          <w:spacing w:val="-5"/>
          <w:sz w:val="28"/>
          <w:szCs w:val="28"/>
          <w:lang w:bidi="ru-RU"/>
        </w:rPr>
        <w:t>№ </w:t>
      </w:r>
      <w:r w:rsidR="008135C3" w:rsidRPr="008135C3">
        <w:rPr>
          <w:rFonts w:eastAsia="Lucida Sans Unicode"/>
          <w:b/>
          <w:spacing w:val="-5"/>
          <w:sz w:val="28"/>
          <w:szCs w:val="28"/>
          <w:lang w:bidi="ru-RU"/>
        </w:rPr>
        <w:t>10</w:t>
      </w:r>
      <w:r w:rsidRPr="008135C3">
        <w:rPr>
          <w:rFonts w:eastAsia="Lucida Sans Unicode"/>
          <w:b/>
          <w:spacing w:val="-5"/>
          <w:sz w:val="28"/>
          <w:szCs w:val="28"/>
          <w:lang w:bidi="ru-RU"/>
        </w:rPr>
        <w:t xml:space="preserve"> (ЗУ</w:t>
      </w:r>
      <w:r w:rsidR="008135C3" w:rsidRPr="008135C3">
        <w:rPr>
          <w:rFonts w:eastAsia="Lucida Sans Unicode"/>
          <w:b/>
          <w:spacing w:val="-5"/>
          <w:sz w:val="28"/>
          <w:szCs w:val="28"/>
          <w:lang w:bidi="ru-RU"/>
        </w:rPr>
        <w:t>10</w:t>
      </w:r>
      <w:r w:rsidR="00322C78" w:rsidRPr="008135C3">
        <w:rPr>
          <w:rFonts w:eastAsia="Lucida Sans Unicode"/>
          <w:b/>
          <w:spacing w:val="-5"/>
          <w:sz w:val="28"/>
          <w:szCs w:val="28"/>
          <w:lang w:bidi="ru-RU"/>
        </w:rPr>
        <w:t>)</w:t>
      </w:r>
    </w:p>
    <w:p w:rsidR="008135C3" w:rsidRPr="008135C3" w:rsidRDefault="008135C3" w:rsidP="008135C3">
      <w:pPr>
        <w:widowControl/>
        <w:tabs>
          <w:tab w:val="left" w:pos="426"/>
        </w:tabs>
        <w:spacing w:line="372" w:lineRule="auto"/>
        <w:ind w:firstLine="709"/>
        <w:rPr>
          <w:rFonts w:eastAsia="Calibri"/>
          <w:kern w:val="0"/>
          <w:sz w:val="28"/>
          <w:szCs w:val="28"/>
          <w:lang w:eastAsia="ar-SA"/>
        </w:rPr>
      </w:pPr>
      <w:r w:rsidRPr="008135C3">
        <w:rPr>
          <w:rFonts w:eastAsia="Calibri"/>
          <w:kern w:val="0"/>
          <w:sz w:val="28"/>
          <w:szCs w:val="28"/>
          <w:lang w:eastAsia="ar-SA"/>
        </w:rPr>
        <w:t>Проектом межевания предлагается образовать земельный участок площадью 226 кв. м, расположенный по ул. Урицкого, в районе д.</w:t>
      </w:r>
      <w:r w:rsidR="00B15AA8">
        <w:rPr>
          <w:rFonts w:eastAsia="Calibri"/>
          <w:kern w:val="0"/>
          <w:sz w:val="28"/>
          <w:szCs w:val="28"/>
          <w:lang w:eastAsia="ar-SA"/>
        </w:rPr>
        <w:t xml:space="preserve"> </w:t>
      </w:r>
      <w:r w:rsidRPr="008135C3">
        <w:rPr>
          <w:rFonts w:eastAsia="Calibri"/>
          <w:kern w:val="0"/>
          <w:sz w:val="28"/>
          <w:szCs w:val="28"/>
          <w:lang w:eastAsia="ar-SA"/>
        </w:rPr>
        <w:t>82.</w:t>
      </w:r>
    </w:p>
    <w:p w:rsidR="008135C3" w:rsidRDefault="008135C3" w:rsidP="008135C3">
      <w:pPr>
        <w:widowControl/>
        <w:tabs>
          <w:tab w:val="left" w:pos="426"/>
        </w:tabs>
        <w:spacing w:line="372" w:lineRule="auto"/>
        <w:ind w:firstLine="709"/>
        <w:rPr>
          <w:rFonts w:eastAsia="Calibri"/>
          <w:kern w:val="0"/>
          <w:sz w:val="28"/>
          <w:szCs w:val="28"/>
          <w:highlight w:val="yellow"/>
          <w:lang w:eastAsia="ar-SA"/>
        </w:rPr>
      </w:pPr>
      <w:r w:rsidRPr="008135C3">
        <w:rPr>
          <w:rFonts w:eastAsia="Calibri"/>
          <w:kern w:val="0"/>
          <w:sz w:val="28"/>
          <w:szCs w:val="28"/>
          <w:lang w:eastAsia="ar-SA"/>
        </w:rPr>
        <w:t>Земельный участок ЗУ10 образуется из земель, государственная собственность на которые не разграничена.</w:t>
      </w:r>
    </w:p>
    <w:p w:rsidR="008135C3" w:rsidRDefault="008135C3" w:rsidP="00607864">
      <w:pPr>
        <w:widowControl/>
        <w:tabs>
          <w:tab w:val="left" w:pos="426"/>
        </w:tabs>
        <w:spacing w:line="372" w:lineRule="auto"/>
        <w:ind w:firstLine="709"/>
        <w:rPr>
          <w:rFonts w:eastAsia="Calibri"/>
          <w:kern w:val="0"/>
          <w:sz w:val="28"/>
          <w:szCs w:val="28"/>
          <w:highlight w:val="yellow"/>
          <w:lang w:eastAsia="ar-SA"/>
        </w:rPr>
      </w:pPr>
      <w:r w:rsidRPr="008135C3">
        <w:rPr>
          <w:rFonts w:eastAsia="Calibri"/>
          <w:kern w:val="0"/>
          <w:sz w:val="28"/>
          <w:szCs w:val="28"/>
          <w:lang w:eastAsia="ar-SA"/>
        </w:rPr>
        <w:t>Земельный участок расположен в зоне Ж</w:t>
      </w:r>
      <w:proofErr w:type="gramStart"/>
      <w:r w:rsidRPr="008135C3">
        <w:rPr>
          <w:rFonts w:eastAsia="Calibri"/>
          <w:kern w:val="0"/>
          <w:sz w:val="28"/>
          <w:szCs w:val="28"/>
          <w:lang w:eastAsia="ar-SA"/>
        </w:rPr>
        <w:t>М(</w:t>
      </w:r>
      <w:proofErr w:type="gramEnd"/>
      <w:r w:rsidRPr="008135C3">
        <w:rPr>
          <w:rFonts w:eastAsia="Calibri"/>
          <w:kern w:val="0"/>
          <w:sz w:val="28"/>
          <w:szCs w:val="28"/>
          <w:lang w:eastAsia="ar-SA"/>
        </w:rPr>
        <w:t>н).</w:t>
      </w:r>
    </w:p>
    <w:p w:rsidR="00935A09" w:rsidRPr="008135C3" w:rsidRDefault="00607864" w:rsidP="00607864">
      <w:pPr>
        <w:widowControl/>
        <w:tabs>
          <w:tab w:val="left" w:pos="426"/>
        </w:tabs>
        <w:spacing w:line="372" w:lineRule="auto"/>
        <w:ind w:firstLine="709"/>
        <w:rPr>
          <w:rFonts w:eastAsia="Calibri"/>
          <w:kern w:val="0"/>
          <w:sz w:val="28"/>
          <w:szCs w:val="28"/>
          <w:lang w:eastAsia="ar-SA"/>
        </w:rPr>
      </w:pPr>
      <w:r w:rsidRPr="008135C3">
        <w:rPr>
          <w:rFonts w:eastAsia="Calibri"/>
          <w:kern w:val="0"/>
          <w:sz w:val="28"/>
          <w:szCs w:val="28"/>
          <w:lang w:eastAsia="ar-SA"/>
        </w:rPr>
        <w:t xml:space="preserve">Вид разрешенного использования образуемого земельного участка устанавливается в соответствии с Классификатором </w:t>
      </w:r>
      <w:r w:rsidR="00B15AA8">
        <w:rPr>
          <w:rFonts w:eastAsia="Calibri"/>
          <w:kern w:val="0"/>
          <w:sz w:val="28"/>
          <w:szCs w:val="28"/>
          <w:lang w:eastAsia="ar-SA"/>
        </w:rPr>
        <w:t>как «У</w:t>
      </w:r>
      <w:r w:rsidR="008135C3" w:rsidRPr="008135C3">
        <w:rPr>
          <w:rFonts w:eastAsia="Calibri"/>
          <w:kern w:val="0"/>
          <w:sz w:val="28"/>
          <w:szCs w:val="28"/>
          <w:lang w:eastAsia="ar-SA"/>
        </w:rPr>
        <w:t xml:space="preserve">лично-дорожная сеть </w:t>
      </w:r>
      <w:r w:rsidR="00935A09" w:rsidRPr="008135C3">
        <w:rPr>
          <w:rFonts w:eastAsia="Calibri"/>
          <w:kern w:val="0"/>
          <w:sz w:val="28"/>
          <w:szCs w:val="28"/>
          <w:lang w:eastAsia="ar-SA"/>
        </w:rPr>
        <w:t xml:space="preserve">(код </w:t>
      </w:r>
      <w:r w:rsidR="008135C3" w:rsidRPr="008135C3">
        <w:rPr>
          <w:rFonts w:eastAsia="Calibri"/>
          <w:kern w:val="0"/>
          <w:sz w:val="28"/>
          <w:szCs w:val="28"/>
          <w:lang w:eastAsia="ar-SA"/>
        </w:rPr>
        <w:t>12.0.1</w:t>
      </w:r>
      <w:r w:rsidR="00935A09" w:rsidRPr="008135C3">
        <w:rPr>
          <w:rFonts w:eastAsia="Calibri"/>
          <w:kern w:val="0"/>
          <w:sz w:val="28"/>
          <w:szCs w:val="28"/>
          <w:lang w:eastAsia="ar-SA"/>
        </w:rPr>
        <w:t>)</w:t>
      </w:r>
      <w:r w:rsidR="00B15AA8">
        <w:rPr>
          <w:rFonts w:eastAsia="Calibri"/>
          <w:kern w:val="0"/>
          <w:sz w:val="28"/>
          <w:szCs w:val="28"/>
          <w:lang w:eastAsia="ar-SA"/>
        </w:rPr>
        <w:t>»</w:t>
      </w:r>
      <w:r w:rsidR="00935A09" w:rsidRPr="008135C3">
        <w:rPr>
          <w:rFonts w:eastAsia="Calibri"/>
          <w:kern w:val="0"/>
          <w:sz w:val="28"/>
          <w:szCs w:val="28"/>
          <w:lang w:eastAsia="ar-SA"/>
        </w:rPr>
        <w:t xml:space="preserve">. </w:t>
      </w:r>
    </w:p>
    <w:p w:rsidR="008135C3" w:rsidRPr="008135C3" w:rsidRDefault="008135C3" w:rsidP="009F7DCD">
      <w:pPr>
        <w:widowControl/>
        <w:tabs>
          <w:tab w:val="left" w:pos="426"/>
        </w:tabs>
        <w:spacing w:line="372" w:lineRule="auto"/>
        <w:ind w:firstLine="709"/>
        <w:rPr>
          <w:rFonts w:eastAsia="Calibri"/>
          <w:kern w:val="0"/>
          <w:sz w:val="28"/>
          <w:szCs w:val="28"/>
          <w:lang w:eastAsia="ar-SA"/>
        </w:rPr>
      </w:pPr>
      <w:r w:rsidRPr="008135C3">
        <w:rPr>
          <w:rFonts w:eastAsia="Calibri"/>
          <w:kern w:val="0"/>
          <w:sz w:val="28"/>
          <w:szCs w:val="28"/>
          <w:lang w:eastAsia="ar-SA"/>
        </w:rPr>
        <w:t>Границы участка определены в соответствии с поставленными на кадастровый учет соседними земельными участками, а также элементами планировочной структуры.</w:t>
      </w:r>
    </w:p>
    <w:p w:rsidR="00322C78" w:rsidRPr="008135C3" w:rsidRDefault="00322C78" w:rsidP="009F7DCD">
      <w:pPr>
        <w:widowControl/>
        <w:tabs>
          <w:tab w:val="left" w:pos="426"/>
        </w:tabs>
        <w:spacing w:line="372" w:lineRule="auto"/>
        <w:ind w:firstLine="709"/>
        <w:rPr>
          <w:rFonts w:eastAsia="Calibri"/>
          <w:kern w:val="0"/>
          <w:sz w:val="28"/>
          <w:szCs w:val="28"/>
          <w:lang w:eastAsia="ar-SA"/>
        </w:rPr>
      </w:pPr>
      <w:r w:rsidRPr="008135C3">
        <w:rPr>
          <w:rFonts w:eastAsia="Calibri"/>
          <w:kern w:val="0"/>
          <w:sz w:val="28"/>
          <w:szCs w:val="28"/>
          <w:lang w:eastAsia="ar-SA"/>
        </w:rPr>
        <w:t>Ведомость коорд</w:t>
      </w:r>
      <w:r w:rsidR="00C23CA5" w:rsidRPr="008135C3">
        <w:rPr>
          <w:rFonts w:eastAsia="Calibri"/>
          <w:kern w:val="0"/>
          <w:sz w:val="28"/>
          <w:szCs w:val="28"/>
          <w:lang w:eastAsia="ar-SA"/>
        </w:rPr>
        <w:t xml:space="preserve">инат </w:t>
      </w:r>
      <w:r w:rsidR="00782BEC" w:rsidRPr="008135C3">
        <w:rPr>
          <w:rFonts w:eastAsia="Calibri"/>
          <w:kern w:val="0"/>
          <w:sz w:val="28"/>
          <w:szCs w:val="28"/>
          <w:lang w:eastAsia="ar-SA"/>
        </w:rPr>
        <w:t xml:space="preserve">характерных точек границ образуемого земельного участка </w:t>
      </w:r>
      <w:r w:rsidR="00C23CA5" w:rsidRPr="008135C3">
        <w:rPr>
          <w:rFonts w:eastAsia="Calibri"/>
          <w:kern w:val="0"/>
          <w:sz w:val="28"/>
          <w:szCs w:val="28"/>
          <w:lang w:eastAsia="ar-SA"/>
        </w:rPr>
        <w:t xml:space="preserve">представлена в таблице </w:t>
      </w:r>
      <w:r w:rsidR="00DF71F2" w:rsidRPr="008135C3">
        <w:rPr>
          <w:rFonts w:eastAsia="Calibri"/>
          <w:kern w:val="0"/>
          <w:sz w:val="28"/>
          <w:szCs w:val="28"/>
          <w:lang w:eastAsia="ar-SA"/>
        </w:rPr>
        <w:t>№ </w:t>
      </w:r>
      <w:r w:rsidR="00935A09" w:rsidRPr="008135C3">
        <w:rPr>
          <w:rFonts w:eastAsia="Calibri"/>
          <w:kern w:val="0"/>
          <w:sz w:val="28"/>
          <w:szCs w:val="28"/>
          <w:lang w:eastAsia="ar-SA"/>
        </w:rPr>
        <w:t>13</w:t>
      </w:r>
      <w:r w:rsidRPr="008135C3">
        <w:rPr>
          <w:rFonts w:eastAsia="Calibri"/>
          <w:kern w:val="0"/>
          <w:sz w:val="28"/>
          <w:szCs w:val="28"/>
          <w:lang w:eastAsia="ar-SA"/>
        </w:rPr>
        <w:t>.</w:t>
      </w:r>
    </w:p>
    <w:p w:rsidR="00322C78" w:rsidRPr="008135C3" w:rsidRDefault="00C23CA5" w:rsidP="00DF71F2">
      <w:pPr>
        <w:widowControl/>
        <w:tabs>
          <w:tab w:val="left" w:pos="426"/>
        </w:tabs>
        <w:autoSpaceDN/>
        <w:spacing w:line="360" w:lineRule="auto"/>
        <w:ind w:firstLine="709"/>
        <w:jc w:val="right"/>
        <w:textAlignment w:val="auto"/>
        <w:rPr>
          <w:rFonts w:eastAsia="Calibri"/>
          <w:kern w:val="0"/>
          <w:sz w:val="28"/>
          <w:szCs w:val="28"/>
          <w:lang w:val="en-US" w:eastAsia="ar-SA"/>
        </w:rPr>
      </w:pPr>
      <w:r w:rsidRPr="008135C3">
        <w:rPr>
          <w:rFonts w:eastAsia="Calibri"/>
          <w:kern w:val="0"/>
          <w:sz w:val="28"/>
          <w:szCs w:val="28"/>
          <w:lang w:eastAsia="ar-SA"/>
        </w:rPr>
        <w:t xml:space="preserve">Таблица </w:t>
      </w:r>
      <w:r w:rsidR="00DF71F2" w:rsidRPr="008135C3">
        <w:rPr>
          <w:rFonts w:eastAsia="Calibri"/>
          <w:kern w:val="0"/>
          <w:sz w:val="28"/>
          <w:szCs w:val="28"/>
          <w:lang w:eastAsia="ar-SA"/>
        </w:rPr>
        <w:t>№ </w:t>
      </w:r>
      <w:r w:rsidR="00935A09" w:rsidRPr="008135C3">
        <w:rPr>
          <w:rFonts w:eastAsia="Calibri"/>
          <w:kern w:val="0"/>
          <w:sz w:val="28"/>
          <w:szCs w:val="28"/>
          <w:lang w:eastAsia="ar-SA"/>
        </w:rPr>
        <w:t>13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2934"/>
        <w:gridCol w:w="3701"/>
      </w:tblGrid>
      <w:tr w:rsidR="00322C78" w:rsidRPr="00E55D4A" w:rsidTr="00387C7B">
        <w:trPr>
          <w:trHeight w:val="255"/>
          <w:tblHeader/>
          <w:jc w:val="center"/>
        </w:trPr>
        <w:tc>
          <w:tcPr>
            <w:tcW w:w="1533" w:type="pct"/>
            <w:vMerge w:val="restart"/>
            <w:tcBorders>
              <w:top w:val="single" w:sz="4" w:space="0" w:color="auto"/>
              <w:left w:val="single" w:sz="4" w:space="0" w:color="auto"/>
              <w:right w:val="single" w:sz="4" w:space="0" w:color="auto"/>
            </w:tcBorders>
            <w:noWrap/>
            <w:vAlign w:val="center"/>
          </w:tcPr>
          <w:p w:rsidR="00322C78" w:rsidRPr="001175BE" w:rsidRDefault="00DF71F2" w:rsidP="001175BE">
            <w:pPr>
              <w:widowControl/>
              <w:autoSpaceDN/>
              <w:spacing w:line="240" w:lineRule="auto"/>
              <w:ind w:firstLine="0"/>
              <w:jc w:val="center"/>
              <w:textAlignment w:val="auto"/>
              <w:rPr>
                <w:rFonts w:eastAsia="Calibri"/>
                <w:kern w:val="0"/>
                <w:sz w:val="24"/>
                <w:szCs w:val="24"/>
                <w:lang w:eastAsia="ar-SA"/>
              </w:rPr>
            </w:pPr>
            <w:r w:rsidRPr="001175BE">
              <w:rPr>
                <w:rFonts w:eastAsia="Calibri"/>
                <w:kern w:val="0"/>
                <w:sz w:val="24"/>
                <w:szCs w:val="24"/>
                <w:lang w:eastAsia="ar-SA"/>
              </w:rPr>
              <w:t>№ </w:t>
            </w:r>
            <w:r w:rsidR="00322C78" w:rsidRPr="001175BE">
              <w:rPr>
                <w:rFonts w:eastAsia="Calibri"/>
                <w:kern w:val="0"/>
                <w:sz w:val="24"/>
                <w:szCs w:val="24"/>
                <w:lang w:eastAsia="ar-SA"/>
              </w:rPr>
              <w:t>точки</w:t>
            </w:r>
          </w:p>
        </w:tc>
        <w:tc>
          <w:tcPr>
            <w:tcW w:w="3467" w:type="pct"/>
            <w:gridSpan w:val="2"/>
            <w:tcBorders>
              <w:top w:val="single" w:sz="4" w:space="0" w:color="auto"/>
              <w:left w:val="single" w:sz="4" w:space="0" w:color="auto"/>
              <w:bottom w:val="single" w:sz="4" w:space="0" w:color="auto"/>
              <w:right w:val="single" w:sz="4" w:space="0" w:color="auto"/>
            </w:tcBorders>
            <w:noWrap/>
            <w:vAlign w:val="center"/>
          </w:tcPr>
          <w:p w:rsidR="00322C78" w:rsidRPr="001175BE" w:rsidRDefault="00322C78" w:rsidP="001175BE">
            <w:pPr>
              <w:widowControl/>
              <w:autoSpaceDN/>
              <w:spacing w:line="240" w:lineRule="auto"/>
              <w:ind w:firstLine="0"/>
              <w:jc w:val="center"/>
              <w:textAlignment w:val="auto"/>
              <w:rPr>
                <w:rFonts w:eastAsia="Calibri"/>
                <w:kern w:val="0"/>
                <w:sz w:val="24"/>
                <w:szCs w:val="24"/>
                <w:lang w:eastAsia="ar-SA"/>
              </w:rPr>
            </w:pPr>
            <w:r w:rsidRPr="001175BE">
              <w:rPr>
                <w:rFonts w:eastAsia="Calibri"/>
                <w:kern w:val="0"/>
                <w:sz w:val="24"/>
                <w:szCs w:val="24"/>
                <w:lang w:eastAsia="ar-SA"/>
              </w:rPr>
              <w:t>Координаты</w:t>
            </w:r>
          </w:p>
        </w:tc>
      </w:tr>
      <w:tr w:rsidR="00322C78" w:rsidRPr="00E55D4A" w:rsidTr="00C23CA5">
        <w:trPr>
          <w:trHeight w:val="255"/>
          <w:tblHeader/>
          <w:jc w:val="center"/>
        </w:trPr>
        <w:tc>
          <w:tcPr>
            <w:tcW w:w="1533" w:type="pct"/>
            <w:vMerge/>
            <w:tcBorders>
              <w:left w:val="single" w:sz="4" w:space="0" w:color="auto"/>
              <w:right w:val="single" w:sz="4" w:space="0" w:color="auto"/>
            </w:tcBorders>
            <w:noWrap/>
            <w:vAlign w:val="center"/>
          </w:tcPr>
          <w:p w:rsidR="00322C78" w:rsidRPr="001175BE" w:rsidRDefault="00322C78" w:rsidP="001175BE">
            <w:pPr>
              <w:widowControl/>
              <w:autoSpaceDN/>
              <w:spacing w:line="240" w:lineRule="auto"/>
              <w:ind w:firstLine="0"/>
              <w:jc w:val="center"/>
              <w:textAlignment w:val="auto"/>
              <w:rPr>
                <w:rFonts w:eastAsia="Calibri"/>
                <w:kern w:val="0"/>
                <w:sz w:val="24"/>
                <w:szCs w:val="24"/>
                <w:lang w:eastAsia="ar-SA"/>
              </w:rPr>
            </w:pPr>
          </w:p>
        </w:tc>
        <w:tc>
          <w:tcPr>
            <w:tcW w:w="1533" w:type="pct"/>
            <w:tcBorders>
              <w:top w:val="single" w:sz="4" w:space="0" w:color="auto"/>
              <w:left w:val="single" w:sz="4" w:space="0" w:color="auto"/>
              <w:bottom w:val="single" w:sz="4" w:space="0" w:color="auto"/>
              <w:right w:val="single" w:sz="4" w:space="0" w:color="auto"/>
            </w:tcBorders>
            <w:noWrap/>
            <w:vAlign w:val="center"/>
          </w:tcPr>
          <w:p w:rsidR="00322C78" w:rsidRPr="001175BE" w:rsidRDefault="00322C78" w:rsidP="001175BE">
            <w:pPr>
              <w:widowControl/>
              <w:autoSpaceDN/>
              <w:spacing w:line="240" w:lineRule="auto"/>
              <w:ind w:firstLine="0"/>
              <w:jc w:val="center"/>
              <w:textAlignment w:val="auto"/>
              <w:rPr>
                <w:rFonts w:eastAsia="Calibri"/>
                <w:kern w:val="0"/>
                <w:sz w:val="24"/>
                <w:szCs w:val="24"/>
                <w:lang w:eastAsia="ar-SA"/>
              </w:rPr>
            </w:pPr>
            <w:r w:rsidRPr="001175BE">
              <w:rPr>
                <w:rFonts w:eastAsia="Calibri"/>
                <w:kern w:val="0"/>
                <w:sz w:val="24"/>
                <w:szCs w:val="24"/>
                <w:lang w:eastAsia="ar-SA"/>
              </w:rPr>
              <w:t>X</w:t>
            </w:r>
          </w:p>
        </w:tc>
        <w:tc>
          <w:tcPr>
            <w:tcW w:w="1934" w:type="pct"/>
            <w:tcBorders>
              <w:top w:val="single" w:sz="4" w:space="0" w:color="auto"/>
              <w:left w:val="single" w:sz="4" w:space="0" w:color="auto"/>
              <w:bottom w:val="single" w:sz="4" w:space="0" w:color="auto"/>
              <w:right w:val="single" w:sz="4" w:space="0" w:color="auto"/>
            </w:tcBorders>
            <w:noWrap/>
            <w:vAlign w:val="center"/>
          </w:tcPr>
          <w:p w:rsidR="00322C78" w:rsidRPr="001175BE" w:rsidRDefault="00322C78" w:rsidP="001175BE">
            <w:pPr>
              <w:widowControl/>
              <w:autoSpaceDN/>
              <w:spacing w:line="240" w:lineRule="auto"/>
              <w:ind w:firstLine="0"/>
              <w:jc w:val="center"/>
              <w:textAlignment w:val="auto"/>
              <w:rPr>
                <w:rFonts w:eastAsia="Calibri"/>
                <w:kern w:val="0"/>
                <w:sz w:val="24"/>
                <w:szCs w:val="24"/>
                <w:lang w:eastAsia="ar-SA"/>
              </w:rPr>
            </w:pPr>
            <w:r w:rsidRPr="001175BE">
              <w:rPr>
                <w:rFonts w:eastAsia="Calibri"/>
                <w:kern w:val="0"/>
                <w:sz w:val="24"/>
                <w:szCs w:val="24"/>
                <w:lang w:eastAsia="ar-SA"/>
              </w:rPr>
              <w:t>Y</w:t>
            </w:r>
          </w:p>
        </w:tc>
      </w:tr>
      <w:tr w:rsidR="008135C3" w:rsidRPr="00E55D4A" w:rsidTr="009C369D">
        <w:trPr>
          <w:trHeight w:val="255"/>
          <w:jc w:val="center"/>
        </w:trPr>
        <w:tc>
          <w:tcPr>
            <w:tcW w:w="1533" w:type="pct"/>
            <w:tcBorders>
              <w:left w:val="single" w:sz="4" w:space="0" w:color="auto"/>
              <w:right w:val="single" w:sz="4" w:space="0" w:color="auto"/>
            </w:tcBorders>
            <w:noWrap/>
            <w:vAlign w:val="bottom"/>
          </w:tcPr>
          <w:p w:rsidR="008135C3" w:rsidRPr="001175BE" w:rsidRDefault="008135C3" w:rsidP="001175BE">
            <w:pPr>
              <w:pStyle w:val="af"/>
              <w:tabs>
                <w:tab w:val="left" w:pos="284"/>
              </w:tabs>
              <w:spacing w:afterLines="20" w:after="48" w:line="240" w:lineRule="auto"/>
              <w:ind w:left="0" w:firstLine="0"/>
              <w:jc w:val="center"/>
              <w:rPr>
                <w:color w:val="000000"/>
                <w:sz w:val="24"/>
                <w:szCs w:val="24"/>
              </w:rPr>
            </w:pPr>
            <w:r w:rsidRPr="001175BE">
              <w:rPr>
                <w:color w:val="000000"/>
                <w:sz w:val="24"/>
                <w:szCs w:val="24"/>
              </w:rPr>
              <w:t>85</w:t>
            </w:r>
          </w:p>
        </w:tc>
        <w:tc>
          <w:tcPr>
            <w:tcW w:w="1533" w:type="pct"/>
            <w:tcBorders>
              <w:top w:val="single" w:sz="4" w:space="0" w:color="auto"/>
              <w:left w:val="single" w:sz="4" w:space="0" w:color="auto"/>
              <w:bottom w:val="single" w:sz="4" w:space="0" w:color="auto"/>
              <w:right w:val="single" w:sz="4" w:space="0" w:color="auto"/>
            </w:tcBorders>
            <w:noWrap/>
            <w:vAlign w:val="bottom"/>
          </w:tcPr>
          <w:p w:rsidR="008135C3" w:rsidRPr="001175BE" w:rsidRDefault="008135C3" w:rsidP="001175BE">
            <w:pPr>
              <w:pStyle w:val="af"/>
              <w:tabs>
                <w:tab w:val="left" w:pos="284"/>
              </w:tabs>
              <w:spacing w:afterLines="20" w:after="48" w:line="240" w:lineRule="auto"/>
              <w:ind w:left="0" w:firstLine="0"/>
              <w:jc w:val="center"/>
              <w:rPr>
                <w:color w:val="000000"/>
                <w:sz w:val="24"/>
                <w:szCs w:val="24"/>
              </w:rPr>
            </w:pPr>
            <w:r w:rsidRPr="001175BE">
              <w:rPr>
                <w:color w:val="000000"/>
                <w:sz w:val="24"/>
                <w:szCs w:val="24"/>
              </w:rPr>
              <w:t>515454.13</w:t>
            </w:r>
          </w:p>
        </w:tc>
        <w:tc>
          <w:tcPr>
            <w:tcW w:w="1934" w:type="pct"/>
            <w:tcBorders>
              <w:top w:val="single" w:sz="4" w:space="0" w:color="auto"/>
              <w:left w:val="single" w:sz="4" w:space="0" w:color="auto"/>
              <w:bottom w:val="single" w:sz="4" w:space="0" w:color="auto"/>
              <w:right w:val="single" w:sz="4" w:space="0" w:color="auto"/>
            </w:tcBorders>
            <w:noWrap/>
            <w:vAlign w:val="bottom"/>
          </w:tcPr>
          <w:p w:rsidR="008135C3" w:rsidRPr="001175BE" w:rsidRDefault="008135C3" w:rsidP="001175BE">
            <w:pPr>
              <w:pStyle w:val="af"/>
              <w:tabs>
                <w:tab w:val="left" w:pos="284"/>
              </w:tabs>
              <w:spacing w:afterLines="20" w:after="48" w:line="240" w:lineRule="auto"/>
              <w:ind w:left="0" w:firstLine="0"/>
              <w:jc w:val="center"/>
              <w:rPr>
                <w:color w:val="000000"/>
                <w:sz w:val="24"/>
                <w:szCs w:val="24"/>
              </w:rPr>
            </w:pPr>
            <w:r w:rsidRPr="001175BE">
              <w:rPr>
                <w:color w:val="000000"/>
                <w:sz w:val="24"/>
                <w:szCs w:val="24"/>
              </w:rPr>
              <w:t>1299492.63</w:t>
            </w:r>
          </w:p>
        </w:tc>
      </w:tr>
      <w:tr w:rsidR="008135C3" w:rsidRPr="00E55D4A" w:rsidTr="009C369D">
        <w:trPr>
          <w:trHeight w:val="255"/>
          <w:jc w:val="center"/>
        </w:trPr>
        <w:tc>
          <w:tcPr>
            <w:tcW w:w="1533" w:type="pct"/>
            <w:tcBorders>
              <w:left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86</w:t>
            </w:r>
          </w:p>
        </w:tc>
        <w:tc>
          <w:tcPr>
            <w:tcW w:w="1533" w:type="pct"/>
            <w:tcBorders>
              <w:top w:val="single" w:sz="4" w:space="0" w:color="auto"/>
              <w:left w:val="single" w:sz="4" w:space="0" w:color="auto"/>
              <w:bottom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515455.27</w:t>
            </w:r>
          </w:p>
        </w:tc>
        <w:tc>
          <w:tcPr>
            <w:tcW w:w="1934" w:type="pct"/>
            <w:tcBorders>
              <w:top w:val="single" w:sz="4" w:space="0" w:color="auto"/>
              <w:left w:val="single" w:sz="4" w:space="0" w:color="auto"/>
              <w:bottom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1299496.39</w:t>
            </w:r>
          </w:p>
        </w:tc>
      </w:tr>
      <w:tr w:rsidR="008135C3" w:rsidRPr="00E55D4A" w:rsidTr="009C369D">
        <w:trPr>
          <w:trHeight w:val="255"/>
          <w:jc w:val="center"/>
        </w:trPr>
        <w:tc>
          <w:tcPr>
            <w:tcW w:w="1533" w:type="pct"/>
            <w:tcBorders>
              <w:left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87</w:t>
            </w:r>
          </w:p>
        </w:tc>
        <w:tc>
          <w:tcPr>
            <w:tcW w:w="1533" w:type="pct"/>
            <w:tcBorders>
              <w:top w:val="single" w:sz="4" w:space="0" w:color="auto"/>
              <w:left w:val="single" w:sz="4" w:space="0" w:color="auto"/>
              <w:bottom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515436.79</w:t>
            </w:r>
          </w:p>
        </w:tc>
        <w:tc>
          <w:tcPr>
            <w:tcW w:w="1934" w:type="pct"/>
            <w:tcBorders>
              <w:top w:val="single" w:sz="4" w:space="0" w:color="auto"/>
              <w:left w:val="single" w:sz="4" w:space="0" w:color="auto"/>
              <w:bottom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1299503.58</w:t>
            </w:r>
          </w:p>
        </w:tc>
      </w:tr>
      <w:tr w:rsidR="008135C3" w:rsidRPr="00E55D4A" w:rsidTr="009C369D">
        <w:trPr>
          <w:trHeight w:val="255"/>
          <w:jc w:val="center"/>
        </w:trPr>
        <w:tc>
          <w:tcPr>
            <w:tcW w:w="1533" w:type="pct"/>
            <w:tcBorders>
              <w:left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88</w:t>
            </w:r>
          </w:p>
        </w:tc>
        <w:tc>
          <w:tcPr>
            <w:tcW w:w="1533" w:type="pct"/>
            <w:tcBorders>
              <w:top w:val="single" w:sz="4" w:space="0" w:color="auto"/>
              <w:left w:val="single" w:sz="4" w:space="0" w:color="auto"/>
              <w:bottom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515435.34</w:t>
            </w:r>
          </w:p>
        </w:tc>
        <w:tc>
          <w:tcPr>
            <w:tcW w:w="1934" w:type="pct"/>
            <w:tcBorders>
              <w:top w:val="single" w:sz="4" w:space="0" w:color="auto"/>
              <w:left w:val="single" w:sz="4" w:space="0" w:color="auto"/>
              <w:bottom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1299503.22</w:t>
            </w:r>
          </w:p>
        </w:tc>
      </w:tr>
      <w:tr w:rsidR="008135C3" w:rsidRPr="00E55D4A" w:rsidTr="009C369D">
        <w:trPr>
          <w:trHeight w:val="255"/>
          <w:jc w:val="center"/>
        </w:trPr>
        <w:tc>
          <w:tcPr>
            <w:tcW w:w="1533" w:type="pct"/>
            <w:tcBorders>
              <w:left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89</w:t>
            </w:r>
          </w:p>
        </w:tc>
        <w:tc>
          <w:tcPr>
            <w:tcW w:w="1533" w:type="pct"/>
            <w:tcBorders>
              <w:top w:val="single" w:sz="4" w:space="0" w:color="auto"/>
              <w:left w:val="single" w:sz="4" w:space="0" w:color="auto"/>
              <w:bottom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515433.91</w:t>
            </w:r>
          </w:p>
        </w:tc>
        <w:tc>
          <w:tcPr>
            <w:tcW w:w="1934" w:type="pct"/>
            <w:tcBorders>
              <w:top w:val="single" w:sz="4" w:space="0" w:color="auto"/>
              <w:left w:val="single" w:sz="4" w:space="0" w:color="auto"/>
              <w:bottom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1299503.79</w:t>
            </w:r>
          </w:p>
        </w:tc>
      </w:tr>
      <w:tr w:rsidR="008135C3" w:rsidRPr="00E55D4A" w:rsidTr="009C369D">
        <w:trPr>
          <w:trHeight w:val="255"/>
          <w:jc w:val="center"/>
        </w:trPr>
        <w:tc>
          <w:tcPr>
            <w:tcW w:w="1533" w:type="pct"/>
            <w:tcBorders>
              <w:left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90</w:t>
            </w:r>
          </w:p>
        </w:tc>
        <w:tc>
          <w:tcPr>
            <w:tcW w:w="1533" w:type="pct"/>
            <w:tcBorders>
              <w:top w:val="single" w:sz="4" w:space="0" w:color="auto"/>
              <w:left w:val="single" w:sz="4" w:space="0" w:color="auto"/>
              <w:bottom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515433.12</w:t>
            </w:r>
          </w:p>
        </w:tc>
        <w:tc>
          <w:tcPr>
            <w:tcW w:w="1934" w:type="pct"/>
            <w:tcBorders>
              <w:top w:val="single" w:sz="4" w:space="0" w:color="auto"/>
              <w:left w:val="single" w:sz="4" w:space="0" w:color="auto"/>
              <w:bottom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1299501.24</w:t>
            </w:r>
          </w:p>
        </w:tc>
      </w:tr>
      <w:tr w:rsidR="008135C3" w:rsidRPr="00E55D4A" w:rsidTr="009C369D">
        <w:trPr>
          <w:trHeight w:val="255"/>
          <w:jc w:val="center"/>
        </w:trPr>
        <w:tc>
          <w:tcPr>
            <w:tcW w:w="1533" w:type="pct"/>
            <w:tcBorders>
              <w:left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91</w:t>
            </w:r>
          </w:p>
        </w:tc>
        <w:tc>
          <w:tcPr>
            <w:tcW w:w="1533" w:type="pct"/>
            <w:tcBorders>
              <w:top w:val="single" w:sz="4" w:space="0" w:color="auto"/>
              <w:left w:val="single" w:sz="4" w:space="0" w:color="auto"/>
              <w:bottom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515407.74</w:t>
            </w:r>
          </w:p>
        </w:tc>
        <w:tc>
          <w:tcPr>
            <w:tcW w:w="1934" w:type="pct"/>
            <w:tcBorders>
              <w:top w:val="single" w:sz="4" w:space="0" w:color="auto"/>
              <w:left w:val="single" w:sz="4" w:space="0" w:color="auto"/>
              <w:bottom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1299510.66</w:t>
            </w:r>
          </w:p>
        </w:tc>
      </w:tr>
      <w:tr w:rsidR="008135C3" w:rsidRPr="00E55D4A" w:rsidTr="009C369D">
        <w:trPr>
          <w:trHeight w:val="255"/>
          <w:jc w:val="center"/>
        </w:trPr>
        <w:tc>
          <w:tcPr>
            <w:tcW w:w="1533" w:type="pct"/>
            <w:tcBorders>
              <w:left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83</w:t>
            </w:r>
          </w:p>
        </w:tc>
        <w:tc>
          <w:tcPr>
            <w:tcW w:w="1533" w:type="pct"/>
            <w:tcBorders>
              <w:top w:val="single" w:sz="4" w:space="0" w:color="auto"/>
              <w:left w:val="single" w:sz="4" w:space="0" w:color="auto"/>
              <w:bottom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515406.40</w:t>
            </w:r>
          </w:p>
        </w:tc>
        <w:tc>
          <w:tcPr>
            <w:tcW w:w="1934" w:type="pct"/>
            <w:tcBorders>
              <w:top w:val="single" w:sz="4" w:space="0" w:color="auto"/>
              <w:left w:val="single" w:sz="4" w:space="0" w:color="auto"/>
              <w:bottom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1299506.56</w:t>
            </w:r>
          </w:p>
        </w:tc>
      </w:tr>
      <w:tr w:rsidR="008135C3" w:rsidRPr="00E55D4A" w:rsidTr="009C369D">
        <w:trPr>
          <w:trHeight w:val="255"/>
          <w:jc w:val="center"/>
        </w:trPr>
        <w:tc>
          <w:tcPr>
            <w:tcW w:w="1533" w:type="pct"/>
            <w:tcBorders>
              <w:left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82</w:t>
            </w:r>
          </w:p>
        </w:tc>
        <w:tc>
          <w:tcPr>
            <w:tcW w:w="1533" w:type="pct"/>
            <w:tcBorders>
              <w:top w:val="single" w:sz="4" w:space="0" w:color="auto"/>
              <w:left w:val="single" w:sz="4" w:space="0" w:color="auto"/>
              <w:bottom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515418.76</w:t>
            </w:r>
          </w:p>
        </w:tc>
        <w:tc>
          <w:tcPr>
            <w:tcW w:w="1934" w:type="pct"/>
            <w:tcBorders>
              <w:top w:val="single" w:sz="4" w:space="0" w:color="auto"/>
              <w:left w:val="single" w:sz="4" w:space="0" w:color="auto"/>
              <w:bottom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1299502.50</w:t>
            </w:r>
          </w:p>
        </w:tc>
      </w:tr>
      <w:tr w:rsidR="008135C3" w:rsidRPr="00E55D4A" w:rsidTr="009C369D">
        <w:trPr>
          <w:trHeight w:val="255"/>
          <w:jc w:val="center"/>
        </w:trPr>
        <w:tc>
          <w:tcPr>
            <w:tcW w:w="1533" w:type="pct"/>
            <w:tcBorders>
              <w:left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92</w:t>
            </w:r>
          </w:p>
        </w:tc>
        <w:tc>
          <w:tcPr>
            <w:tcW w:w="1533" w:type="pct"/>
            <w:tcBorders>
              <w:top w:val="single" w:sz="4" w:space="0" w:color="auto"/>
              <w:left w:val="single" w:sz="4" w:space="0" w:color="auto"/>
              <w:bottom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515431.98</w:t>
            </w:r>
          </w:p>
        </w:tc>
        <w:tc>
          <w:tcPr>
            <w:tcW w:w="1934" w:type="pct"/>
            <w:tcBorders>
              <w:top w:val="single" w:sz="4" w:space="0" w:color="auto"/>
              <w:left w:val="single" w:sz="4" w:space="0" w:color="auto"/>
              <w:bottom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1299497.94</w:t>
            </w:r>
          </w:p>
        </w:tc>
      </w:tr>
      <w:tr w:rsidR="008135C3" w:rsidRPr="00E55D4A" w:rsidTr="009C369D">
        <w:trPr>
          <w:trHeight w:val="255"/>
          <w:jc w:val="center"/>
        </w:trPr>
        <w:tc>
          <w:tcPr>
            <w:tcW w:w="1533" w:type="pct"/>
            <w:tcBorders>
              <w:left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93</w:t>
            </w:r>
          </w:p>
        </w:tc>
        <w:tc>
          <w:tcPr>
            <w:tcW w:w="1533" w:type="pct"/>
            <w:tcBorders>
              <w:top w:val="single" w:sz="4" w:space="0" w:color="auto"/>
              <w:left w:val="single" w:sz="4" w:space="0" w:color="auto"/>
              <w:bottom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515445.61</w:t>
            </w:r>
          </w:p>
        </w:tc>
        <w:tc>
          <w:tcPr>
            <w:tcW w:w="1934" w:type="pct"/>
            <w:tcBorders>
              <w:top w:val="single" w:sz="4" w:space="0" w:color="auto"/>
              <w:left w:val="single" w:sz="4" w:space="0" w:color="auto"/>
              <w:bottom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1299494.67</w:t>
            </w:r>
          </w:p>
        </w:tc>
      </w:tr>
      <w:tr w:rsidR="008135C3" w:rsidRPr="00E55D4A" w:rsidTr="009C369D">
        <w:trPr>
          <w:trHeight w:val="255"/>
          <w:jc w:val="center"/>
        </w:trPr>
        <w:tc>
          <w:tcPr>
            <w:tcW w:w="1533" w:type="pct"/>
            <w:tcBorders>
              <w:left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85</w:t>
            </w:r>
          </w:p>
        </w:tc>
        <w:tc>
          <w:tcPr>
            <w:tcW w:w="1533" w:type="pct"/>
            <w:tcBorders>
              <w:top w:val="single" w:sz="4" w:space="0" w:color="auto"/>
              <w:left w:val="single" w:sz="4" w:space="0" w:color="auto"/>
              <w:bottom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515454.13</w:t>
            </w:r>
          </w:p>
        </w:tc>
        <w:tc>
          <w:tcPr>
            <w:tcW w:w="1934" w:type="pct"/>
            <w:tcBorders>
              <w:top w:val="single" w:sz="4" w:space="0" w:color="auto"/>
              <w:left w:val="single" w:sz="4" w:space="0" w:color="auto"/>
              <w:bottom w:val="single" w:sz="4" w:space="0" w:color="auto"/>
              <w:right w:val="single" w:sz="4" w:space="0" w:color="auto"/>
            </w:tcBorders>
            <w:noWrap/>
            <w:vAlign w:val="bottom"/>
          </w:tcPr>
          <w:p w:rsidR="008135C3" w:rsidRPr="002B5A79" w:rsidRDefault="008135C3"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1299492.63</w:t>
            </w:r>
          </w:p>
        </w:tc>
      </w:tr>
    </w:tbl>
    <w:p w:rsidR="00935A09" w:rsidRDefault="00935A09" w:rsidP="001F5200">
      <w:pPr>
        <w:widowControl/>
        <w:spacing w:line="372" w:lineRule="auto"/>
        <w:ind w:firstLine="709"/>
        <w:rPr>
          <w:rFonts w:eastAsia="Lucida Sans Unicode"/>
          <w:b/>
          <w:spacing w:val="-5"/>
          <w:sz w:val="28"/>
          <w:szCs w:val="28"/>
          <w:highlight w:val="yellow"/>
          <w:lang w:bidi="ru-RU"/>
        </w:rPr>
      </w:pPr>
    </w:p>
    <w:p w:rsidR="00B15AA8" w:rsidRDefault="00B15AA8" w:rsidP="001F5200">
      <w:pPr>
        <w:widowControl/>
        <w:spacing w:line="372" w:lineRule="auto"/>
        <w:ind w:firstLine="709"/>
        <w:rPr>
          <w:rFonts w:eastAsia="Lucida Sans Unicode"/>
          <w:b/>
          <w:spacing w:val="-5"/>
          <w:sz w:val="28"/>
          <w:szCs w:val="28"/>
          <w:highlight w:val="yellow"/>
          <w:lang w:bidi="ru-RU"/>
        </w:rPr>
      </w:pPr>
    </w:p>
    <w:p w:rsidR="00B15AA8" w:rsidRPr="00E55D4A" w:rsidRDefault="00B15AA8" w:rsidP="001F5200">
      <w:pPr>
        <w:widowControl/>
        <w:spacing w:line="372" w:lineRule="auto"/>
        <w:ind w:firstLine="709"/>
        <w:rPr>
          <w:rFonts w:eastAsia="Lucida Sans Unicode"/>
          <w:b/>
          <w:spacing w:val="-5"/>
          <w:sz w:val="28"/>
          <w:szCs w:val="28"/>
          <w:highlight w:val="yellow"/>
          <w:lang w:bidi="ru-RU"/>
        </w:rPr>
      </w:pPr>
    </w:p>
    <w:p w:rsidR="00322C78" w:rsidRPr="001175BE" w:rsidRDefault="00387C7B" w:rsidP="001F5200">
      <w:pPr>
        <w:widowControl/>
        <w:spacing w:line="372" w:lineRule="auto"/>
        <w:ind w:firstLine="709"/>
        <w:rPr>
          <w:rFonts w:eastAsia="Lucida Sans Unicode"/>
          <w:b/>
          <w:spacing w:val="-5"/>
          <w:sz w:val="28"/>
          <w:szCs w:val="28"/>
          <w:lang w:bidi="ru-RU"/>
        </w:rPr>
      </w:pPr>
      <w:r w:rsidRPr="001175BE">
        <w:rPr>
          <w:rFonts w:eastAsia="Lucida Sans Unicode"/>
          <w:b/>
          <w:spacing w:val="-5"/>
          <w:sz w:val="28"/>
          <w:szCs w:val="28"/>
          <w:lang w:bidi="ru-RU"/>
        </w:rPr>
        <w:lastRenderedPageBreak/>
        <w:t xml:space="preserve">Участок </w:t>
      </w:r>
      <w:r w:rsidR="00DF71F2" w:rsidRPr="001175BE">
        <w:rPr>
          <w:rFonts w:eastAsia="Lucida Sans Unicode"/>
          <w:b/>
          <w:spacing w:val="-5"/>
          <w:sz w:val="28"/>
          <w:szCs w:val="28"/>
          <w:lang w:bidi="ru-RU"/>
        </w:rPr>
        <w:t>№ </w:t>
      </w:r>
      <w:r w:rsidR="0078104C" w:rsidRPr="001175BE">
        <w:rPr>
          <w:rFonts w:eastAsia="Lucida Sans Unicode"/>
          <w:b/>
          <w:spacing w:val="-5"/>
          <w:sz w:val="28"/>
          <w:szCs w:val="28"/>
          <w:lang w:bidi="ru-RU"/>
        </w:rPr>
        <w:t>1</w:t>
      </w:r>
      <w:r w:rsidR="001175BE" w:rsidRPr="001175BE">
        <w:rPr>
          <w:rFonts w:eastAsia="Lucida Sans Unicode"/>
          <w:b/>
          <w:spacing w:val="-5"/>
          <w:sz w:val="28"/>
          <w:szCs w:val="28"/>
          <w:lang w:bidi="ru-RU"/>
        </w:rPr>
        <w:t>1</w:t>
      </w:r>
      <w:r w:rsidRPr="001175BE">
        <w:rPr>
          <w:rFonts w:eastAsia="Lucida Sans Unicode"/>
          <w:b/>
          <w:spacing w:val="-5"/>
          <w:sz w:val="28"/>
          <w:szCs w:val="28"/>
          <w:lang w:bidi="ru-RU"/>
        </w:rPr>
        <w:t xml:space="preserve"> (ЗУ</w:t>
      </w:r>
      <w:r w:rsidR="001175BE" w:rsidRPr="001175BE">
        <w:rPr>
          <w:rFonts w:eastAsia="Lucida Sans Unicode"/>
          <w:b/>
          <w:spacing w:val="-5"/>
          <w:sz w:val="28"/>
          <w:szCs w:val="28"/>
          <w:lang w:bidi="ru-RU"/>
        </w:rPr>
        <w:t>11</w:t>
      </w:r>
      <w:r w:rsidR="00322C78" w:rsidRPr="001175BE">
        <w:rPr>
          <w:rFonts w:eastAsia="Lucida Sans Unicode"/>
          <w:b/>
          <w:spacing w:val="-5"/>
          <w:sz w:val="28"/>
          <w:szCs w:val="28"/>
          <w:lang w:bidi="ru-RU"/>
        </w:rPr>
        <w:t>)</w:t>
      </w:r>
    </w:p>
    <w:p w:rsidR="001175BE" w:rsidRPr="001175BE" w:rsidRDefault="001175BE" w:rsidP="001175BE">
      <w:pPr>
        <w:widowControl/>
        <w:tabs>
          <w:tab w:val="left" w:pos="426"/>
        </w:tabs>
        <w:spacing w:line="372" w:lineRule="auto"/>
        <w:ind w:firstLine="709"/>
        <w:rPr>
          <w:sz w:val="28"/>
          <w:szCs w:val="28"/>
        </w:rPr>
      </w:pPr>
      <w:r w:rsidRPr="001175BE">
        <w:rPr>
          <w:sz w:val="28"/>
          <w:szCs w:val="28"/>
        </w:rPr>
        <w:t>Проектом межевания предлагается образовать земельный участок площадью 240 кв. м, расположенный по ул. Урицког</w:t>
      </w:r>
      <w:r w:rsidR="00B15AA8">
        <w:rPr>
          <w:sz w:val="28"/>
          <w:szCs w:val="28"/>
        </w:rPr>
        <w:t>о,</w:t>
      </w:r>
      <w:r w:rsidRPr="001175BE">
        <w:rPr>
          <w:sz w:val="28"/>
          <w:szCs w:val="28"/>
        </w:rPr>
        <w:t xml:space="preserve"> 68к.</w:t>
      </w:r>
    </w:p>
    <w:p w:rsidR="001175BE" w:rsidRDefault="001175BE" w:rsidP="001175BE">
      <w:pPr>
        <w:widowControl/>
        <w:tabs>
          <w:tab w:val="left" w:pos="426"/>
        </w:tabs>
        <w:spacing w:line="372" w:lineRule="auto"/>
        <w:ind w:firstLine="709"/>
        <w:rPr>
          <w:sz w:val="28"/>
          <w:szCs w:val="28"/>
        </w:rPr>
      </w:pPr>
      <w:r w:rsidRPr="001175BE">
        <w:rPr>
          <w:sz w:val="28"/>
          <w:szCs w:val="28"/>
        </w:rPr>
        <w:t>Земельный участок ЗУ11 образуется в результате перераспределения земельного участка 36:34:0210020:35 с землями, государственная собственность на которые не разграничена.</w:t>
      </w:r>
    </w:p>
    <w:p w:rsidR="001175BE" w:rsidRPr="001175BE" w:rsidRDefault="001175BE" w:rsidP="001175BE">
      <w:pPr>
        <w:widowControl/>
        <w:tabs>
          <w:tab w:val="left" w:pos="426"/>
        </w:tabs>
        <w:spacing w:line="372" w:lineRule="auto"/>
        <w:ind w:firstLine="709"/>
        <w:rPr>
          <w:sz w:val="28"/>
          <w:szCs w:val="28"/>
        </w:rPr>
      </w:pPr>
      <w:r w:rsidRPr="001175BE">
        <w:rPr>
          <w:sz w:val="28"/>
          <w:szCs w:val="28"/>
        </w:rPr>
        <w:t>Перераспределение обусловлено выходом объекта за границы земельного участка.</w:t>
      </w:r>
    </w:p>
    <w:p w:rsidR="001175BE" w:rsidRDefault="001175BE" w:rsidP="001175BE">
      <w:pPr>
        <w:widowControl/>
        <w:tabs>
          <w:tab w:val="left" w:pos="426"/>
        </w:tabs>
        <w:spacing w:line="372" w:lineRule="auto"/>
        <w:ind w:firstLine="709"/>
        <w:rPr>
          <w:sz w:val="28"/>
          <w:szCs w:val="28"/>
          <w:highlight w:val="yellow"/>
        </w:rPr>
      </w:pPr>
      <w:r w:rsidRPr="001175BE">
        <w:rPr>
          <w:sz w:val="28"/>
          <w:szCs w:val="28"/>
        </w:rPr>
        <w:t>Земельный участок расположен в зоне Ж</w:t>
      </w:r>
      <w:proofErr w:type="gramStart"/>
      <w:r w:rsidRPr="001175BE">
        <w:rPr>
          <w:sz w:val="28"/>
          <w:szCs w:val="28"/>
        </w:rPr>
        <w:t>М(</w:t>
      </w:r>
      <w:proofErr w:type="gramEnd"/>
      <w:r w:rsidRPr="001175BE">
        <w:rPr>
          <w:sz w:val="28"/>
          <w:szCs w:val="28"/>
        </w:rPr>
        <w:t>н).</w:t>
      </w:r>
    </w:p>
    <w:p w:rsidR="001175BE" w:rsidRDefault="001175BE" w:rsidP="001F5200">
      <w:pPr>
        <w:widowControl/>
        <w:tabs>
          <w:tab w:val="left" w:pos="426"/>
        </w:tabs>
        <w:spacing w:line="372" w:lineRule="auto"/>
        <w:ind w:firstLine="709"/>
        <w:rPr>
          <w:sz w:val="28"/>
          <w:szCs w:val="28"/>
          <w:highlight w:val="yellow"/>
        </w:rPr>
      </w:pPr>
      <w:r w:rsidRPr="001175BE">
        <w:rPr>
          <w:sz w:val="28"/>
          <w:szCs w:val="28"/>
        </w:rPr>
        <w:t>Вид разрешенного использования образуемого земельного участка устанавливается в соответствии с Классификатором</w:t>
      </w:r>
      <w:r w:rsidR="00B15AA8">
        <w:rPr>
          <w:sz w:val="28"/>
          <w:szCs w:val="28"/>
        </w:rPr>
        <w:t xml:space="preserve"> как «П</w:t>
      </w:r>
      <w:r w:rsidRPr="001175BE">
        <w:rPr>
          <w:sz w:val="28"/>
          <w:szCs w:val="28"/>
        </w:rPr>
        <w:t xml:space="preserve">редоставление коммунальных услуг </w:t>
      </w:r>
      <w:r>
        <w:rPr>
          <w:sz w:val="28"/>
          <w:szCs w:val="28"/>
        </w:rPr>
        <w:t>(код</w:t>
      </w:r>
      <w:r w:rsidRPr="001175BE">
        <w:t xml:space="preserve"> </w:t>
      </w:r>
      <w:r w:rsidRPr="001175BE">
        <w:rPr>
          <w:sz w:val="28"/>
          <w:szCs w:val="28"/>
        </w:rPr>
        <w:t>3.1.1</w:t>
      </w:r>
      <w:r>
        <w:rPr>
          <w:sz w:val="28"/>
          <w:szCs w:val="28"/>
        </w:rPr>
        <w:t>)</w:t>
      </w:r>
      <w:r w:rsidR="00B15AA8">
        <w:rPr>
          <w:sz w:val="28"/>
          <w:szCs w:val="28"/>
        </w:rPr>
        <w:t>»</w:t>
      </w:r>
      <w:r w:rsidRPr="001175BE">
        <w:rPr>
          <w:sz w:val="28"/>
          <w:szCs w:val="28"/>
        </w:rPr>
        <w:t>.</w:t>
      </w:r>
    </w:p>
    <w:p w:rsidR="00322C78" w:rsidRPr="001175BE" w:rsidRDefault="00322C78" w:rsidP="001F5200">
      <w:pPr>
        <w:widowControl/>
        <w:tabs>
          <w:tab w:val="left" w:pos="426"/>
        </w:tabs>
        <w:spacing w:line="372" w:lineRule="auto"/>
        <w:ind w:firstLine="709"/>
        <w:rPr>
          <w:bCs/>
          <w:sz w:val="28"/>
          <w:szCs w:val="28"/>
        </w:rPr>
      </w:pPr>
      <w:r w:rsidRPr="001175BE">
        <w:rPr>
          <w:rFonts w:eastAsia="Calibri"/>
          <w:kern w:val="0"/>
          <w:sz w:val="28"/>
          <w:szCs w:val="28"/>
          <w:lang w:eastAsia="ar-SA"/>
        </w:rPr>
        <w:t>Ведомость коорд</w:t>
      </w:r>
      <w:r w:rsidR="00C23CA5" w:rsidRPr="001175BE">
        <w:rPr>
          <w:rFonts w:eastAsia="Calibri"/>
          <w:kern w:val="0"/>
          <w:sz w:val="28"/>
          <w:szCs w:val="28"/>
          <w:lang w:eastAsia="ar-SA"/>
        </w:rPr>
        <w:t xml:space="preserve">инат </w:t>
      </w:r>
      <w:r w:rsidR="00782BEC" w:rsidRPr="001175BE">
        <w:rPr>
          <w:rFonts w:eastAsia="Calibri"/>
          <w:kern w:val="0"/>
          <w:sz w:val="28"/>
          <w:szCs w:val="28"/>
          <w:lang w:eastAsia="ar-SA"/>
        </w:rPr>
        <w:t>характерных точек границ образуемого земельного участка представлена в таблице</w:t>
      </w:r>
      <w:r w:rsidR="00475223" w:rsidRPr="001175BE">
        <w:rPr>
          <w:rFonts w:eastAsia="Calibri"/>
          <w:kern w:val="0"/>
          <w:sz w:val="28"/>
          <w:szCs w:val="28"/>
          <w:lang w:eastAsia="ar-SA"/>
        </w:rPr>
        <w:t xml:space="preserve"> </w:t>
      </w:r>
      <w:r w:rsidR="00DF71F2" w:rsidRPr="001175BE">
        <w:rPr>
          <w:rFonts w:eastAsia="Calibri"/>
          <w:kern w:val="0"/>
          <w:sz w:val="28"/>
          <w:szCs w:val="28"/>
          <w:lang w:eastAsia="ar-SA"/>
        </w:rPr>
        <w:t>№ </w:t>
      </w:r>
      <w:r w:rsidR="00935A09" w:rsidRPr="001175BE">
        <w:rPr>
          <w:rFonts w:eastAsia="Calibri"/>
          <w:kern w:val="0"/>
          <w:sz w:val="28"/>
          <w:szCs w:val="28"/>
          <w:lang w:eastAsia="ar-SA"/>
        </w:rPr>
        <w:t>14</w:t>
      </w:r>
      <w:r w:rsidRPr="001175BE">
        <w:rPr>
          <w:rFonts w:eastAsia="Calibri"/>
          <w:kern w:val="0"/>
          <w:sz w:val="28"/>
          <w:szCs w:val="28"/>
          <w:lang w:eastAsia="ar-SA"/>
        </w:rPr>
        <w:t>.</w:t>
      </w:r>
    </w:p>
    <w:p w:rsidR="00322C78" w:rsidRPr="001175BE" w:rsidRDefault="00C23CA5" w:rsidP="00DF71F2">
      <w:pPr>
        <w:widowControl/>
        <w:tabs>
          <w:tab w:val="left" w:pos="426"/>
        </w:tabs>
        <w:autoSpaceDN/>
        <w:spacing w:line="360" w:lineRule="auto"/>
        <w:ind w:firstLine="709"/>
        <w:jc w:val="right"/>
        <w:textAlignment w:val="auto"/>
        <w:rPr>
          <w:rFonts w:eastAsia="Calibri"/>
          <w:kern w:val="0"/>
          <w:sz w:val="28"/>
          <w:szCs w:val="28"/>
          <w:lang w:val="en-US" w:eastAsia="ar-SA"/>
        </w:rPr>
      </w:pPr>
      <w:r w:rsidRPr="001175BE">
        <w:rPr>
          <w:rFonts w:eastAsia="Calibri"/>
          <w:kern w:val="0"/>
          <w:sz w:val="28"/>
          <w:szCs w:val="28"/>
          <w:lang w:eastAsia="ar-SA"/>
        </w:rPr>
        <w:t xml:space="preserve">Таблица </w:t>
      </w:r>
      <w:r w:rsidR="00DF71F2" w:rsidRPr="001175BE">
        <w:rPr>
          <w:rFonts w:eastAsia="Calibri"/>
          <w:kern w:val="0"/>
          <w:sz w:val="28"/>
          <w:szCs w:val="28"/>
          <w:lang w:eastAsia="ar-SA"/>
        </w:rPr>
        <w:t>№ </w:t>
      </w:r>
      <w:r w:rsidR="00935A09" w:rsidRPr="001175BE">
        <w:rPr>
          <w:rFonts w:eastAsia="Calibri"/>
          <w:kern w:val="0"/>
          <w:sz w:val="28"/>
          <w:szCs w:val="28"/>
          <w:lang w:eastAsia="ar-SA"/>
        </w:rPr>
        <w:t>14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2934"/>
        <w:gridCol w:w="3701"/>
      </w:tblGrid>
      <w:tr w:rsidR="00322C78" w:rsidRPr="00E55D4A" w:rsidTr="00387C7B">
        <w:trPr>
          <w:trHeight w:val="255"/>
          <w:tblHeader/>
          <w:jc w:val="center"/>
        </w:trPr>
        <w:tc>
          <w:tcPr>
            <w:tcW w:w="1533" w:type="pct"/>
            <w:vMerge w:val="restart"/>
            <w:tcBorders>
              <w:top w:val="single" w:sz="4" w:space="0" w:color="auto"/>
              <w:left w:val="single" w:sz="4" w:space="0" w:color="auto"/>
              <w:right w:val="single" w:sz="4" w:space="0" w:color="auto"/>
            </w:tcBorders>
            <w:noWrap/>
            <w:vAlign w:val="center"/>
          </w:tcPr>
          <w:p w:rsidR="00322C78" w:rsidRPr="001175BE" w:rsidRDefault="00DF71F2" w:rsidP="001175BE">
            <w:pPr>
              <w:widowControl/>
              <w:autoSpaceDN/>
              <w:spacing w:line="240" w:lineRule="auto"/>
              <w:ind w:firstLine="0"/>
              <w:jc w:val="center"/>
              <w:textAlignment w:val="auto"/>
              <w:rPr>
                <w:rFonts w:eastAsia="Calibri"/>
                <w:kern w:val="0"/>
                <w:sz w:val="24"/>
                <w:szCs w:val="24"/>
                <w:lang w:eastAsia="ar-SA"/>
              </w:rPr>
            </w:pPr>
            <w:r w:rsidRPr="001175BE">
              <w:rPr>
                <w:rFonts w:eastAsia="Calibri"/>
                <w:kern w:val="0"/>
                <w:sz w:val="24"/>
                <w:szCs w:val="24"/>
                <w:lang w:eastAsia="ar-SA"/>
              </w:rPr>
              <w:t>№ </w:t>
            </w:r>
            <w:r w:rsidR="00322C78" w:rsidRPr="001175BE">
              <w:rPr>
                <w:rFonts w:eastAsia="Calibri"/>
                <w:kern w:val="0"/>
                <w:sz w:val="24"/>
                <w:szCs w:val="24"/>
                <w:lang w:eastAsia="ar-SA"/>
              </w:rPr>
              <w:t>точки</w:t>
            </w:r>
          </w:p>
        </w:tc>
        <w:tc>
          <w:tcPr>
            <w:tcW w:w="3467" w:type="pct"/>
            <w:gridSpan w:val="2"/>
            <w:tcBorders>
              <w:top w:val="single" w:sz="4" w:space="0" w:color="auto"/>
              <w:left w:val="single" w:sz="4" w:space="0" w:color="auto"/>
              <w:bottom w:val="single" w:sz="4" w:space="0" w:color="auto"/>
              <w:right w:val="single" w:sz="4" w:space="0" w:color="auto"/>
            </w:tcBorders>
            <w:noWrap/>
            <w:vAlign w:val="center"/>
          </w:tcPr>
          <w:p w:rsidR="00322C78" w:rsidRPr="001175BE" w:rsidRDefault="00322C78" w:rsidP="001175BE">
            <w:pPr>
              <w:widowControl/>
              <w:autoSpaceDN/>
              <w:spacing w:line="240" w:lineRule="auto"/>
              <w:ind w:firstLine="0"/>
              <w:jc w:val="center"/>
              <w:textAlignment w:val="auto"/>
              <w:rPr>
                <w:rFonts w:eastAsia="Calibri"/>
                <w:kern w:val="0"/>
                <w:sz w:val="24"/>
                <w:szCs w:val="24"/>
                <w:lang w:eastAsia="ar-SA"/>
              </w:rPr>
            </w:pPr>
            <w:r w:rsidRPr="001175BE">
              <w:rPr>
                <w:rFonts w:eastAsia="Calibri"/>
                <w:kern w:val="0"/>
                <w:sz w:val="24"/>
                <w:szCs w:val="24"/>
                <w:lang w:eastAsia="ar-SA"/>
              </w:rPr>
              <w:t>Координаты</w:t>
            </w:r>
          </w:p>
        </w:tc>
      </w:tr>
      <w:tr w:rsidR="00322C78" w:rsidRPr="00E55D4A" w:rsidTr="00C23CA5">
        <w:trPr>
          <w:trHeight w:val="255"/>
          <w:tblHeader/>
          <w:jc w:val="center"/>
        </w:trPr>
        <w:tc>
          <w:tcPr>
            <w:tcW w:w="1533" w:type="pct"/>
            <w:vMerge/>
            <w:tcBorders>
              <w:left w:val="single" w:sz="4" w:space="0" w:color="auto"/>
              <w:right w:val="single" w:sz="4" w:space="0" w:color="auto"/>
            </w:tcBorders>
            <w:noWrap/>
            <w:vAlign w:val="center"/>
          </w:tcPr>
          <w:p w:rsidR="00322C78" w:rsidRPr="001175BE" w:rsidRDefault="00322C78" w:rsidP="001175BE">
            <w:pPr>
              <w:widowControl/>
              <w:autoSpaceDN/>
              <w:spacing w:line="240" w:lineRule="auto"/>
              <w:ind w:firstLine="0"/>
              <w:jc w:val="center"/>
              <w:textAlignment w:val="auto"/>
              <w:rPr>
                <w:rFonts w:eastAsia="Calibri"/>
                <w:kern w:val="0"/>
                <w:sz w:val="24"/>
                <w:szCs w:val="24"/>
                <w:lang w:eastAsia="ar-SA"/>
              </w:rPr>
            </w:pPr>
          </w:p>
        </w:tc>
        <w:tc>
          <w:tcPr>
            <w:tcW w:w="1533" w:type="pct"/>
            <w:tcBorders>
              <w:top w:val="single" w:sz="4" w:space="0" w:color="auto"/>
              <w:left w:val="single" w:sz="4" w:space="0" w:color="auto"/>
              <w:bottom w:val="single" w:sz="4" w:space="0" w:color="auto"/>
              <w:right w:val="single" w:sz="4" w:space="0" w:color="auto"/>
            </w:tcBorders>
            <w:noWrap/>
            <w:vAlign w:val="center"/>
          </w:tcPr>
          <w:p w:rsidR="00322C78" w:rsidRPr="001175BE" w:rsidRDefault="00322C78" w:rsidP="001175BE">
            <w:pPr>
              <w:widowControl/>
              <w:autoSpaceDN/>
              <w:spacing w:line="240" w:lineRule="auto"/>
              <w:ind w:firstLine="0"/>
              <w:jc w:val="center"/>
              <w:textAlignment w:val="auto"/>
              <w:rPr>
                <w:rFonts w:eastAsia="Calibri"/>
                <w:kern w:val="0"/>
                <w:sz w:val="24"/>
                <w:szCs w:val="24"/>
                <w:lang w:eastAsia="ar-SA"/>
              </w:rPr>
            </w:pPr>
            <w:r w:rsidRPr="001175BE">
              <w:rPr>
                <w:rFonts w:eastAsia="Calibri"/>
                <w:kern w:val="0"/>
                <w:sz w:val="24"/>
                <w:szCs w:val="24"/>
                <w:lang w:eastAsia="ar-SA"/>
              </w:rPr>
              <w:t>X</w:t>
            </w:r>
          </w:p>
        </w:tc>
        <w:tc>
          <w:tcPr>
            <w:tcW w:w="1934" w:type="pct"/>
            <w:tcBorders>
              <w:top w:val="single" w:sz="4" w:space="0" w:color="auto"/>
              <w:left w:val="single" w:sz="4" w:space="0" w:color="auto"/>
              <w:bottom w:val="single" w:sz="4" w:space="0" w:color="auto"/>
              <w:right w:val="single" w:sz="4" w:space="0" w:color="auto"/>
            </w:tcBorders>
            <w:noWrap/>
            <w:vAlign w:val="center"/>
          </w:tcPr>
          <w:p w:rsidR="00322C78" w:rsidRPr="001175BE" w:rsidRDefault="00322C78" w:rsidP="001175BE">
            <w:pPr>
              <w:widowControl/>
              <w:autoSpaceDN/>
              <w:spacing w:line="240" w:lineRule="auto"/>
              <w:ind w:firstLine="0"/>
              <w:jc w:val="center"/>
              <w:textAlignment w:val="auto"/>
              <w:rPr>
                <w:rFonts w:eastAsia="Calibri"/>
                <w:kern w:val="0"/>
                <w:sz w:val="24"/>
                <w:szCs w:val="24"/>
                <w:lang w:eastAsia="ar-SA"/>
              </w:rPr>
            </w:pPr>
            <w:r w:rsidRPr="001175BE">
              <w:rPr>
                <w:rFonts w:eastAsia="Calibri"/>
                <w:kern w:val="0"/>
                <w:sz w:val="24"/>
                <w:szCs w:val="24"/>
                <w:lang w:eastAsia="ar-SA"/>
              </w:rPr>
              <w:t>Y</w:t>
            </w:r>
          </w:p>
        </w:tc>
      </w:tr>
      <w:tr w:rsidR="001175BE" w:rsidRPr="00E55D4A" w:rsidTr="009C369D">
        <w:trPr>
          <w:trHeight w:val="255"/>
          <w:jc w:val="center"/>
        </w:trPr>
        <w:tc>
          <w:tcPr>
            <w:tcW w:w="1533" w:type="pct"/>
            <w:tcBorders>
              <w:left w:val="single" w:sz="4" w:space="0" w:color="auto"/>
              <w:right w:val="single" w:sz="4" w:space="0" w:color="auto"/>
            </w:tcBorders>
            <w:noWrap/>
            <w:vAlign w:val="bottom"/>
          </w:tcPr>
          <w:p w:rsidR="001175BE" w:rsidRPr="001175BE" w:rsidRDefault="001175BE" w:rsidP="001175BE">
            <w:pPr>
              <w:pStyle w:val="af"/>
              <w:tabs>
                <w:tab w:val="left" w:pos="284"/>
              </w:tabs>
              <w:spacing w:afterLines="20" w:after="48" w:line="240" w:lineRule="auto"/>
              <w:ind w:left="0" w:firstLine="0"/>
              <w:jc w:val="center"/>
              <w:rPr>
                <w:color w:val="000000"/>
                <w:sz w:val="24"/>
                <w:szCs w:val="24"/>
              </w:rPr>
            </w:pPr>
            <w:r w:rsidRPr="001175BE">
              <w:rPr>
                <w:color w:val="000000"/>
                <w:sz w:val="24"/>
                <w:szCs w:val="24"/>
              </w:rPr>
              <w:t>94</w:t>
            </w:r>
          </w:p>
        </w:tc>
        <w:tc>
          <w:tcPr>
            <w:tcW w:w="1533" w:type="pct"/>
            <w:tcBorders>
              <w:top w:val="single" w:sz="4" w:space="0" w:color="auto"/>
              <w:left w:val="single" w:sz="4" w:space="0" w:color="auto"/>
              <w:bottom w:val="single" w:sz="4" w:space="0" w:color="auto"/>
              <w:right w:val="single" w:sz="4" w:space="0" w:color="auto"/>
            </w:tcBorders>
            <w:noWrap/>
            <w:vAlign w:val="bottom"/>
          </w:tcPr>
          <w:p w:rsidR="001175BE" w:rsidRPr="001175BE" w:rsidRDefault="001175BE" w:rsidP="001175BE">
            <w:pPr>
              <w:pStyle w:val="af"/>
              <w:tabs>
                <w:tab w:val="left" w:pos="284"/>
              </w:tabs>
              <w:spacing w:afterLines="20" w:after="48" w:line="240" w:lineRule="auto"/>
              <w:ind w:left="0" w:firstLine="0"/>
              <w:jc w:val="center"/>
              <w:rPr>
                <w:color w:val="000000"/>
                <w:sz w:val="24"/>
                <w:szCs w:val="24"/>
              </w:rPr>
            </w:pPr>
            <w:r w:rsidRPr="001175BE">
              <w:rPr>
                <w:color w:val="000000"/>
                <w:sz w:val="24"/>
                <w:szCs w:val="24"/>
              </w:rPr>
              <w:t>515505.55</w:t>
            </w:r>
          </w:p>
        </w:tc>
        <w:tc>
          <w:tcPr>
            <w:tcW w:w="1934" w:type="pct"/>
            <w:tcBorders>
              <w:top w:val="single" w:sz="4" w:space="0" w:color="auto"/>
              <w:left w:val="single" w:sz="4" w:space="0" w:color="auto"/>
              <w:bottom w:val="single" w:sz="4" w:space="0" w:color="auto"/>
              <w:right w:val="single" w:sz="4" w:space="0" w:color="auto"/>
            </w:tcBorders>
            <w:noWrap/>
            <w:vAlign w:val="bottom"/>
          </w:tcPr>
          <w:p w:rsidR="001175BE" w:rsidRPr="001175BE" w:rsidRDefault="001175BE" w:rsidP="001175BE">
            <w:pPr>
              <w:pStyle w:val="af"/>
              <w:tabs>
                <w:tab w:val="left" w:pos="284"/>
              </w:tabs>
              <w:spacing w:afterLines="20" w:after="48" w:line="240" w:lineRule="auto"/>
              <w:ind w:left="0" w:firstLine="0"/>
              <w:jc w:val="center"/>
              <w:rPr>
                <w:color w:val="000000"/>
                <w:sz w:val="24"/>
                <w:szCs w:val="24"/>
              </w:rPr>
            </w:pPr>
            <w:r w:rsidRPr="001175BE">
              <w:rPr>
                <w:color w:val="000000"/>
                <w:sz w:val="24"/>
                <w:szCs w:val="24"/>
              </w:rPr>
              <w:t>1299751.96</w:t>
            </w:r>
          </w:p>
        </w:tc>
      </w:tr>
      <w:tr w:rsidR="001175BE" w:rsidRPr="00E55D4A" w:rsidTr="009C369D">
        <w:trPr>
          <w:trHeight w:val="255"/>
          <w:jc w:val="center"/>
        </w:trPr>
        <w:tc>
          <w:tcPr>
            <w:tcW w:w="1533" w:type="pct"/>
            <w:tcBorders>
              <w:left w:val="single" w:sz="4" w:space="0" w:color="auto"/>
              <w:right w:val="single" w:sz="4" w:space="0" w:color="auto"/>
            </w:tcBorders>
            <w:noWrap/>
            <w:vAlign w:val="bottom"/>
          </w:tcPr>
          <w:p w:rsidR="001175BE" w:rsidRPr="002B5A79" w:rsidRDefault="001175BE"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95</w:t>
            </w:r>
          </w:p>
        </w:tc>
        <w:tc>
          <w:tcPr>
            <w:tcW w:w="1533" w:type="pct"/>
            <w:tcBorders>
              <w:top w:val="single" w:sz="4" w:space="0" w:color="auto"/>
              <w:left w:val="single" w:sz="4" w:space="0" w:color="auto"/>
              <w:bottom w:val="single" w:sz="4" w:space="0" w:color="auto"/>
              <w:right w:val="single" w:sz="4" w:space="0" w:color="auto"/>
            </w:tcBorders>
            <w:noWrap/>
            <w:vAlign w:val="bottom"/>
          </w:tcPr>
          <w:p w:rsidR="001175BE" w:rsidRPr="002B5A79" w:rsidRDefault="001175BE"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515509.02</w:t>
            </w:r>
          </w:p>
        </w:tc>
        <w:tc>
          <w:tcPr>
            <w:tcW w:w="1934" w:type="pct"/>
            <w:tcBorders>
              <w:top w:val="single" w:sz="4" w:space="0" w:color="auto"/>
              <w:left w:val="single" w:sz="4" w:space="0" w:color="auto"/>
              <w:bottom w:val="single" w:sz="4" w:space="0" w:color="auto"/>
              <w:right w:val="single" w:sz="4" w:space="0" w:color="auto"/>
            </w:tcBorders>
            <w:noWrap/>
            <w:vAlign w:val="bottom"/>
          </w:tcPr>
          <w:p w:rsidR="001175BE" w:rsidRPr="002B5A79" w:rsidRDefault="001175BE"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1299763.36</w:t>
            </w:r>
          </w:p>
        </w:tc>
      </w:tr>
      <w:tr w:rsidR="001175BE" w:rsidRPr="00E55D4A" w:rsidTr="009C369D">
        <w:trPr>
          <w:trHeight w:val="255"/>
          <w:jc w:val="center"/>
        </w:trPr>
        <w:tc>
          <w:tcPr>
            <w:tcW w:w="1533" w:type="pct"/>
            <w:tcBorders>
              <w:left w:val="single" w:sz="4" w:space="0" w:color="auto"/>
              <w:right w:val="single" w:sz="4" w:space="0" w:color="auto"/>
            </w:tcBorders>
            <w:noWrap/>
            <w:vAlign w:val="bottom"/>
          </w:tcPr>
          <w:p w:rsidR="001175BE" w:rsidRPr="002B5A79" w:rsidRDefault="001175BE"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25</w:t>
            </w:r>
          </w:p>
        </w:tc>
        <w:tc>
          <w:tcPr>
            <w:tcW w:w="1533" w:type="pct"/>
            <w:tcBorders>
              <w:top w:val="single" w:sz="4" w:space="0" w:color="auto"/>
              <w:left w:val="single" w:sz="4" w:space="0" w:color="auto"/>
              <w:bottom w:val="single" w:sz="4" w:space="0" w:color="auto"/>
              <w:right w:val="single" w:sz="4" w:space="0" w:color="auto"/>
            </w:tcBorders>
            <w:noWrap/>
            <w:vAlign w:val="bottom"/>
          </w:tcPr>
          <w:p w:rsidR="001175BE" w:rsidRPr="002B5A79" w:rsidRDefault="001175BE"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515509.64</w:t>
            </w:r>
          </w:p>
        </w:tc>
        <w:tc>
          <w:tcPr>
            <w:tcW w:w="1934" w:type="pct"/>
            <w:tcBorders>
              <w:top w:val="single" w:sz="4" w:space="0" w:color="auto"/>
              <w:left w:val="single" w:sz="4" w:space="0" w:color="auto"/>
              <w:bottom w:val="single" w:sz="4" w:space="0" w:color="auto"/>
              <w:right w:val="single" w:sz="4" w:space="0" w:color="auto"/>
            </w:tcBorders>
            <w:noWrap/>
            <w:vAlign w:val="bottom"/>
          </w:tcPr>
          <w:p w:rsidR="001175BE" w:rsidRPr="002B5A79" w:rsidRDefault="001175BE"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1299765.40</w:t>
            </w:r>
          </w:p>
        </w:tc>
      </w:tr>
      <w:tr w:rsidR="001175BE" w:rsidRPr="00E55D4A" w:rsidTr="009C369D">
        <w:trPr>
          <w:trHeight w:val="255"/>
          <w:jc w:val="center"/>
        </w:trPr>
        <w:tc>
          <w:tcPr>
            <w:tcW w:w="1533" w:type="pct"/>
            <w:tcBorders>
              <w:left w:val="single" w:sz="4" w:space="0" w:color="auto"/>
              <w:right w:val="single" w:sz="4" w:space="0" w:color="auto"/>
            </w:tcBorders>
            <w:noWrap/>
            <w:vAlign w:val="bottom"/>
          </w:tcPr>
          <w:p w:rsidR="001175BE" w:rsidRPr="002B5A79" w:rsidRDefault="001175BE"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34</w:t>
            </w:r>
          </w:p>
        </w:tc>
        <w:tc>
          <w:tcPr>
            <w:tcW w:w="1533" w:type="pct"/>
            <w:tcBorders>
              <w:top w:val="single" w:sz="4" w:space="0" w:color="auto"/>
              <w:left w:val="single" w:sz="4" w:space="0" w:color="auto"/>
              <w:bottom w:val="single" w:sz="4" w:space="0" w:color="auto"/>
              <w:right w:val="single" w:sz="4" w:space="0" w:color="auto"/>
            </w:tcBorders>
            <w:noWrap/>
            <w:vAlign w:val="bottom"/>
          </w:tcPr>
          <w:p w:rsidR="001175BE" w:rsidRPr="002B5A79" w:rsidRDefault="001175BE"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515493.60</w:t>
            </w:r>
          </w:p>
        </w:tc>
        <w:tc>
          <w:tcPr>
            <w:tcW w:w="1934" w:type="pct"/>
            <w:tcBorders>
              <w:top w:val="single" w:sz="4" w:space="0" w:color="auto"/>
              <w:left w:val="single" w:sz="4" w:space="0" w:color="auto"/>
              <w:bottom w:val="single" w:sz="4" w:space="0" w:color="auto"/>
              <w:right w:val="single" w:sz="4" w:space="0" w:color="auto"/>
            </w:tcBorders>
            <w:noWrap/>
            <w:vAlign w:val="bottom"/>
          </w:tcPr>
          <w:p w:rsidR="001175BE" w:rsidRPr="002B5A79" w:rsidRDefault="001175BE"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1299770.14</w:t>
            </w:r>
          </w:p>
        </w:tc>
      </w:tr>
      <w:tr w:rsidR="001175BE" w:rsidRPr="00E55D4A" w:rsidTr="009C369D">
        <w:trPr>
          <w:trHeight w:val="255"/>
          <w:jc w:val="center"/>
        </w:trPr>
        <w:tc>
          <w:tcPr>
            <w:tcW w:w="1533" w:type="pct"/>
            <w:tcBorders>
              <w:left w:val="single" w:sz="4" w:space="0" w:color="auto"/>
              <w:right w:val="single" w:sz="4" w:space="0" w:color="auto"/>
            </w:tcBorders>
            <w:noWrap/>
            <w:vAlign w:val="bottom"/>
          </w:tcPr>
          <w:p w:rsidR="001175BE" w:rsidRPr="002B5A79" w:rsidRDefault="001175BE"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33</w:t>
            </w:r>
          </w:p>
        </w:tc>
        <w:tc>
          <w:tcPr>
            <w:tcW w:w="1533" w:type="pct"/>
            <w:tcBorders>
              <w:top w:val="single" w:sz="4" w:space="0" w:color="auto"/>
              <w:left w:val="single" w:sz="4" w:space="0" w:color="auto"/>
              <w:bottom w:val="single" w:sz="4" w:space="0" w:color="auto"/>
              <w:right w:val="single" w:sz="4" w:space="0" w:color="auto"/>
            </w:tcBorders>
            <w:noWrap/>
            <w:vAlign w:val="bottom"/>
          </w:tcPr>
          <w:p w:rsidR="001175BE" w:rsidRPr="002B5A79" w:rsidRDefault="001175BE"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515489.42</w:t>
            </w:r>
          </w:p>
        </w:tc>
        <w:tc>
          <w:tcPr>
            <w:tcW w:w="1934" w:type="pct"/>
            <w:tcBorders>
              <w:top w:val="single" w:sz="4" w:space="0" w:color="auto"/>
              <w:left w:val="single" w:sz="4" w:space="0" w:color="auto"/>
              <w:bottom w:val="single" w:sz="4" w:space="0" w:color="auto"/>
              <w:right w:val="single" w:sz="4" w:space="0" w:color="auto"/>
            </w:tcBorders>
            <w:noWrap/>
            <w:vAlign w:val="bottom"/>
          </w:tcPr>
          <w:p w:rsidR="001175BE" w:rsidRPr="002B5A79" w:rsidRDefault="001175BE"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1299756.00</w:t>
            </w:r>
          </w:p>
        </w:tc>
      </w:tr>
      <w:tr w:rsidR="001175BE" w:rsidRPr="00E55D4A" w:rsidTr="009C369D">
        <w:trPr>
          <w:trHeight w:val="255"/>
          <w:jc w:val="center"/>
        </w:trPr>
        <w:tc>
          <w:tcPr>
            <w:tcW w:w="1533" w:type="pct"/>
            <w:tcBorders>
              <w:left w:val="single" w:sz="4" w:space="0" w:color="auto"/>
              <w:right w:val="single" w:sz="4" w:space="0" w:color="auto"/>
            </w:tcBorders>
            <w:noWrap/>
            <w:vAlign w:val="bottom"/>
          </w:tcPr>
          <w:p w:rsidR="001175BE" w:rsidRPr="002B5A79" w:rsidRDefault="001175BE"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96</w:t>
            </w:r>
          </w:p>
        </w:tc>
        <w:tc>
          <w:tcPr>
            <w:tcW w:w="1533" w:type="pct"/>
            <w:tcBorders>
              <w:top w:val="single" w:sz="4" w:space="0" w:color="auto"/>
              <w:left w:val="single" w:sz="4" w:space="0" w:color="auto"/>
              <w:bottom w:val="single" w:sz="4" w:space="0" w:color="auto"/>
              <w:right w:val="single" w:sz="4" w:space="0" w:color="auto"/>
            </w:tcBorders>
            <w:noWrap/>
            <w:vAlign w:val="bottom"/>
          </w:tcPr>
          <w:p w:rsidR="001175BE" w:rsidRPr="002B5A79" w:rsidRDefault="001175BE"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515495.74</w:t>
            </w:r>
          </w:p>
        </w:tc>
        <w:tc>
          <w:tcPr>
            <w:tcW w:w="1934" w:type="pct"/>
            <w:tcBorders>
              <w:top w:val="single" w:sz="4" w:space="0" w:color="auto"/>
              <w:left w:val="single" w:sz="4" w:space="0" w:color="auto"/>
              <w:bottom w:val="single" w:sz="4" w:space="0" w:color="auto"/>
              <w:right w:val="single" w:sz="4" w:space="0" w:color="auto"/>
            </w:tcBorders>
            <w:noWrap/>
            <w:vAlign w:val="bottom"/>
          </w:tcPr>
          <w:p w:rsidR="001175BE" w:rsidRPr="002B5A79" w:rsidRDefault="001175BE"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1299754.42</w:t>
            </w:r>
          </w:p>
        </w:tc>
      </w:tr>
      <w:tr w:rsidR="001175BE" w:rsidRPr="00E55D4A" w:rsidTr="009C369D">
        <w:trPr>
          <w:trHeight w:val="255"/>
          <w:jc w:val="center"/>
        </w:trPr>
        <w:tc>
          <w:tcPr>
            <w:tcW w:w="1533" w:type="pct"/>
            <w:tcBorders>
              <w:left w:val="single" w:sz="4" w:space="0" w:color="auto"/>
              <w:right w:val="single" w:sz="4" w:space="0" w:color="auto"/>
            </w:tcBorders>
            <w:noWrap/>
            <w:vAlign w:val="bottom"/>
          </w:tcPr>
          <w:p w:rsidR="001175BE" w:rsidRPr="002B5A79" w:rsidRDefault="001175BE"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94</w:t>
            </w:r>
          </w:p>
        </w:tc>
        <w:tc>
          <w:tcPr>
            <w:tcW w:w="1533" w:type="pct"/>
            <w:tcBorders>
              <w:top w:val="single" w:sz="4" w:space="0" w:color="auto"/>
              <w:left w:val="single" w:sz="4" w:space="0" w:color="auto"/>
              <w:bottom w:val="single" w:sz="4" w:space="0" w:color="auto"/>
              <w:right w:val="single" w:sz="4" w:space="0" w:color="auto"/>
            </w:tcBorders>
            <w:noWrap/>
            <w:vAlign w:val="bottom"/>
          </w:tcPr>
          <w:p w:rsidR="001175BE" w:rsidRPr="002B5A79" w:rsidRDefault="001175BE"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515505.55</w:t>
            </w:r>
          </w:p>
        </w:tc>
        <w:tc>
          <w:tcPr>
            <w:tcW w:w="1934" w:type="pct"/>
            <w:tcBorders>
              <w:top w:val="single" w:sz="4" w:space="0" w:color="auto"/>
              <w:left w:val="single" w:sz="4" w:space="0" w:color="auto"/>
              <w:bottom w:val="single" w:sz="4" w:space="0" w:color="auto"/>
              <w:right w:val="single" w:sz="4" w:space="0" w:color="auto"/>
            </w:tcBorders>
            <w:noWrap/>
            <w:vAlign w:val="bottom"/>
          </w:tcPr>
          <w:p w:rsidR="001175BE" w:rsidRPr="002B5A79" w:rsidRDefault="001175BE" w:rsidP="001175BE">
            <w:pPr>
              <w:pStyle w:val="af"/>
              <w:tabs>
                <w:tab w:val="left" w:pos="284"/>
              </w:tabs>
              <w:spacing w:afterLines="20" w:after="48" w:line="240" w:lineRule="auto"/>
              <w:ind w:left="0" w:firstLine="0"/>
              <w:jc w:val="center"/>
              <w:rPr>
                <w:color w:val="000000"/>
                <w:sz w:val="24"/>
                <w:szCs w:val="24"/>
              </w:rPr>
            </w:pPr>
            <w:r w:rsidRPr="002B5A79">
              <w:rPr>
                <w:color w:val="000000"/>
                <w:sz w:val="24"/>
                <w:szCs w:val="24"/>
              </w:rPr>
              <w:t>1299751.96</w:t>
            </w:r>
          </w:p>
        </w:tc>
      </w:tr>
    </w:tbl>
    <w:p w:rsidR="00935A09" w:rsidRPr="00E55D4A" w:rsidRDefault="00935A09" w:rsidP="00DF71F2">
      <w:pPr>
        <w:widowControl/>
        <w:spacing w:line="360" w:lineRule="auto"/>
        <w:ind w:firstLine="709"/>
        <w:rPr>
          <w:color w:val="000000"/>
          <w:sz w:val="24"/>
          <w:szCs w:val="24"/>
          <w:highlight w:val="yellow"/>
        </w:rPr>
      </w:pPr>
    </w:p>
    <w:p w:rsidR="00322C78" w:rsidRPr="001175BE" w:rsidRDefault="00387C7B" w:rsidP="00BD61E7">
      <w:pPr>
        <w:widowControl/>
        <w:tabs>
          <w:tab w:val="left" w:pos="3945"/>
        </w:tabs>
        <w:spacing w:line="360" w:lineRule="auto"/>
        <w:ind w:firstLine="709"/>
        <w:rPr>
          <w:rFonts w:eastAsia="Lucida Sans Unicode"/>
          <w:b/>
          <w:spacing w:val="-5"/>
          <w:sz w:val="28"/>
          <w:szCs w:val="28"/>
          <w:lang w:bidi="ru-RU"/>
        </w:rPr>
      </w:pPr>
      <w:r w:rsidRPr="001175BE">
        <w:rPr>
          <w:rFonts w:eastAsia="Lucida Sans Unicode"/>
          <w:b/>
          <w:spacing w:val="-5"/>
          <w:sz w:val="28"/>
          <w:szCs w:val="28"/>
          <w:lang w:bidi="ru-RU"/>
        </w:rPr>
        <w:t xml:space="preserve">Участок </w:t>
      </w:r>
      <w:r w:rsidR="00DF71F2" w:rsidRPr="001175BE">
        <w:rPr>
          <w:rFonts w:eastAsia="Lucida Sans Unicode"/>
          <w:b/>
          <w:spacing w:val="-5"/>
          <w:sz w:val="28"/>
          <w:szCs w:val="28"/>
          <w:lang w:bidi="ru-RU"/>
        </w:rPr>
        <w:t>№ </w:t>
      </w:r>
      <w:r w:rsidR="001175BE" w:rsidRPr="001175BE">
        <w:rPr>
          <w:rFonts w:eastAsia="Lucida Sans Unicode"/>
          <w:b/>
          <w:spacing w:val="-5"/>
          <w:sz w:val="28"/>
          <w:szCs w:val="28"/>
          <w:lang w:bidi="ru-RU"/>
        </w:rPr>
        <w:t>12</w:t>
      </w:r>
      <w:r w:rsidRPr="001175BE">
        <w:rPr>
          <w:rFonts w:eastAsia="Lucida Sans Unicode"/>
          <w:b/>
          <w:spacing w:val="-5"/>
          <w:sz w:val="28"/>
          <w:szCs w:val="28"/>
          <w:lang w:bidi="ru-RU"/>
        </w:rPr>
        <w:t xml:space="preserve"> (ЗУ</w:t>
      </w:r>
      <w:r w:rsidR="001175BE" w:rsidRPr="001175BE">
        <w:rPr>
          <w:rFonts w:eastAsia="Lucida Sans Unicode"/>
          <w:b/>
          <w:spacing w:val="-5"/>
          <w:sz w:val="28"/>
          <w:szCs w:val="28"/>
          <w:lang w:bidi="ru-RU"/>
        </w:rPr>
        <w:t>12</w:t>
      </w:r>
      <w:r w:rsidR="00322C78" w:rsidRPr="001175BE">
        <w:rPr>
          <w:rFonts w:eastAsia="Lucida Sans Unicode"/>
          <w:b/>
          <w:spacing w:val="-5"/>
          <w:sz w:val="28"/>
          <w:szCs w:val="28"/>
          <w:lang w:bidi="ru-RU"/>
        </w:rPr>
        <w:t>)</w:t>
      </w:r>
    </w:p>
    <w:p w:rsidR="001175BE" w:rsidRPr="001175BE" w:rsidRDefault="001175BE" w:rsidP="001175BE">
      <w:pPr>
        <w:widowControl/>
        <w:tabs>
          <w:tab w:val="left" w:pos="426"/>
        </w:tabs>
        <w:spacing w:line="360" w:lineRule="auto"/>
        <w:ind w:firstLine="709"/>
        <w:rPr>
          <w:sz w:val="28"/>
          <w:szCs w:val="28"/>
        </w:rPr>
      </w:pPr>
      <w:r w:rsidRPr="001175BE">
        <w:rPr>
          <w:sz w:val="28"/>
          <w:szCs w:val="28"/>
        </w:rPr>
        <w:t>Проектом межевания предлагается образовать земельный участок площадью 269 кв. м, расположенный по ул. Урицкого, в районе д. 66.</w:t>
      </w:r>
    </w:p>
    <w:p w:rsidR="001175BE" w:rsidRDefault="001175BE" w:rsidP="001175BE">
      <w:pPr>
        <w:widowControl/>
        <w:tabs>
          <w:tab w:val="left" w:pos="426"/>
        </w:tabs>
        <w:spacing w:line="360" w:lineRule="auto"/>
        <w:ind w:firstLine="709"/>
        <w:rPr>
          <w:sz w:val="28"/>
          <w:szCs w:val="28"/>
          <w:highlight w:val="yellow"/>
        </w:rPr>
      </w:pPr>
      <w:r w:rsidRPr="001175BE">
        <w:rPr>
          <w:sz w:val="28"/>
          <w:szCs w:val="28"/>
        </w:rPr>
        <w:t>Земельный участок ЗУ12 образуется из земель, государственная собственность на которые не разграничена.</w:t>
      </w:r>
    </w:p>
    <w:p w:rsidR="001175BE" w:rsidRDefault="001175BE" w:rsidP="00BD61E7">
      <w:pPr>
        <w:widowControl/>
        <w:tabs>
          <w:tab w:val="left" w:pos="426"/>
        </w:tabs>
        <w:spacing w:line="360" w:lineRule="auto"/>
        <w:ind w:firstLine="709"/>
        <w:rPr>
          <w:sz w:val="28"/>
          <w:szCs w:val="28"/>
          <w:highlight w:val="yellow"/>
        </w:rPr>
      </w:pPr>
      <w:r w:rsidRPr="001175BE">
        <w:rPr>
          <w:sz w:val="28"/>
          <w:szCs w:val="28"/>
        </w:rPr>
        <w:t>Земельный участок расположен в зоне Ж</w:t>
      </w:r>
      <w:proofErr w:type="gramStart"/>
      <w:r w:rsidRPr="001175BE">
        <w:rPr>
          <w:sz w:val="28"/>
          <w:szCs w:val="28"/>
        </w:rPr>
        <w:t>М(</w:t>
      </w:r>
      <w:proofErr w:type="gramEnd"/>
      <w:r w:rsidRPr="001175BE">
        <w:rPr>
          <w:sz w:val="28"/>
          <w:szCs w:val="28"/>
        </w:rPr>
        <w:t>н).</w:t>
      </w:r>
    </w:p>
    <w:p w:rsidR="001175BE" w:rsidRPr="001175BE" w:rsidRDefault="00BD61E7" w:rsidP="00BD61E7">
      <w:pPr>
        <w:widowControl/>
        <w:tabs>
          <w:tab w:val="left" w:pos="426"/>
        </w:tabs>
        <w:spacing w:line="360" w:lineRule="auto"/>
        <w:ind w:firstLine="709"/>
        <w:rPr>
          <w:sz w:val="28"/>
          <w:szCs w:val="28"/>
        </w:rPr>
      </w:pPr>
      <w:r w:rsidRPr="001175BE">
        <w:rPr>
          <w:sz w:val="28"/>
          <w:szCs w:val="28"/>
        </w:rPr>
        <w:lastRenderedPageBreak/>
        <w:t xml:space="preserve">Вид разрешенного использования образуемого земельного участка устанавливается в соответствии с Классификатором </w:t>
      </w:r>
      <w:r w:rsidR="00B15AA8">
        <w:rPr>
          <w:sz w:val="28"/>
          <w:szCs w:val="28"/>
        </w:rPr>
        <w:t>как</w:t>
      </w:r>
      <w:r w:rsidR="0078104C" w:rsidRPr="001175BE">
        <w:rPr>
          <w:sz w:val="28"/>
          <w:szCs w:val="28"/>
        </w:rPr>
        <w:t xml:space="preserve"> </w:t>
      </w:r>
      <w:r w:rsidR="00B15AA8">
        <w:rPr>
          <w:sz w:val="28"/>
          <w:szCs w:val="28"/>
        </w:rPr>
        <w:t>«П</w:t>
      </w:r>
      <w:r w:rsidR="001175BE" w:rsidRPr="001175BE">
        <w:rPr>
          <w:sz w:val="28"/>
          <w:szCs w:val="28"/>
        </w:rPr>
        <w:t>редоставление коммунальных услуг (код 3.1.1)</w:t>
      </w:r>
      <w:r w:rsidR="00B15AA8">
        <w:rPr>
          <w:sz w:val="28"/>
          <w:szCs w:val="28"/>
        </w:rPr>
        <w:t>»</w:t>
      </w:r>
      <w:r w:rsidR="001175BE" w:rsidRPr="001175BE">
        <w:rPr>
          <w:sz w:val="28"/>
          <w:szCs w:val="28"/>
        </w:rPr>
        <w:t>.</w:t>
      </w:r>
    </w:p>
    <w:p w:rsidR="001175BE" w:rsidRDefault="001175BE" w:rsidP="00DF71F2">
      <w:pPr>
        <w:widowControl/>
        <w:tabs>
          <w:tab w:val="left" w:pos="426"/>
        </w:tabs>
        <w:spacing w:line="360" w:lineRule="auto"/>
        <w:ind w:firstLine="709"/>
        <w:rPr>
          <w:sz w:val="28"/>
          <w:szCs w:val="28"/>
          <w:highlight w:val="yellow"/>
        </w:rPr>
      </w:pPr>
      <w:r w:rsidRPr="001175BE">
        <w:rPr>
          <w:sz w:val="28"/>
          <w:szCs w:val="28"/>
        </w:rPr>
        <w:t>Границы участка определены в соответствии с поставленными на кадастровый учет соседними земельными участками, а также элементами планировочной структуры.</w:t>
      </w:r>
    </w:p>
    <w:p w:rsidR="00322C78" w:rsidRPr="001175BE" w:rsidRDefault="00322C78" w:rsidP="00DF71F2">
      <w:pPr>
        <w:widowControl/>
        <w:tabs>
          <w:tab w:val="left" w:pos="426"/>
        </w:tabs>
        <w:spacing w:line="360" w:lineRule="auto"/>
        <w:ind w:firstLine="709"/>
        <w:rPr>
          <w:bCs/>
          <w:sz w:val="28"/>
          <w:szCs w:val="28"/>
        </w:rPr>
      </w:pPr>
      <w:r w:rsidRPr="001175BE">
        <w:rPr>
          <w:rFonts w:eastAsia="Calibri"/>
          <w:kern w:val="0"/>
          <w:sz w:val="28"/>
          <w:szCs w:val="28"/>
          <w:lang w:eastAsia="ar-SA"/>
        </w:rPr>
        <w:t>Ведомость координат</w:t>
      </w:r>
      <w:r w:rsidR="00782BEC" w:rsidRPr="001175BE">
        <w:t xml:space="preserve"> </w:t>
      </w:r>
      <w:r w:rsidR="00782BEC" w:rsidRPr="001175BE">
        <w:rPr>
          <w:rFonts w:eastAsia="Calibri"/>
          <w:kern w:val="0"/>
          <w:sz w:val="28"/>
          <w:szCs w:val="28"/>
          <w:lang w:eastAsia="ar-SA"/>
        </w:rPr>
        <w:t>характерных точек границ образуемого земельного участка</w:t>
      </w:r>
      <w:r w:rsidRPr="001175BE">
        <w:rPr>
          <w:rFonts w:eastAsia="Calibri"/>
          <w:kern w:val="0"/>
          <w:sz w:val="28"/>
          <w:szCs w:val="28"/>
          <w:lang w:eastAsia="ar-SA"/>
        </w:rPr>
        <w:t xml:space="preserve"> </w:t>
      </w:r>
      <w:r w:rsidR="00387C7B" w:rsidRPr="001175BE">
        <w:rPr>
          <w:rFonts w:eastAsia="Calibri"/>
          <w:kern w:val="0"/>
          <w:sz w:val="28"/>
          <w:szCs w:val="28"/>
          <w:lang w:eastAsia="ar-SA"/>
        </w:rPr>
        <w:t>представле</w:t>
      </w:r>
      <w:r w:rsidR="00782BEC" w:rsidRPr="001175BE">
        <w:rPr>
          <w:rFonts w:eastAsia="Calibri"/>
          <w:kern w:val="0"/>
          <w:sz w:val="28"/>
          <w:szCs w:val="28"/>
          <w:lang w:eastAsia="ar-SA"/>
        </w:rPr>
        <w:t>на в</w:t>
      </w:r>
      <w:r w:rsidR="000736DE" w:rsidRPr="001175BE">
        <w:rPr>
          <w:rFonts w:eastAsia="Calibri"/>
          <w:kern w:val="0"/>
          <w:sz w:val="28"/>
          <w:szCs w:val="28"/>
          <w:lang w:eastAsia="ar-SA"/>
        </w:rPr>
        <w:t xml:space="preserve"> таблице</w:t>
      </w:r>
      <w:r w:rsidR="00475223" w:rsidRPr="001175BE">
        <w:rPr>
          <w:rFonts w:eastAsia="Calibri"/>
          <w:kern w:val="0"/>
          <w:sz w:val="28"/>
          <w:szCs w:val="28"/>
          <w:lang w:eastAsia="ar-SA"/>
        </w:rPr>
        <w:t xml:space="preserve"> </w:t>
      </w:r>
      <w:r w:rsidR="00DF71F2" w:rsidRPr="001175BE">
        <w:rPr>
          <w:rFonts w:eastAsia="Calibri"/>
          <w:kern w:val="0"/>
          <w:sz w:val="28"/>
          <w:szCs w:val="28"/>
          <w:lang w:eastAsia="ar-SA"/>
        </w:rPr>
        <w:t>№ </w:t>
      </w:r>
      <w:r w:rsidR="0078104C" w:rsidRPr="001175BE">
        <w:rPr>
          <w:rFonts w:eastAsia="Calibri"/>
          <w:kern w:val="0"/>
          <w:sz w:val="28"/>
          <w:szCs w:val="28"/>
          <w:lang w:eastAsia="ar-SA"/>
        </w:rPr>
        <w:t>15</w:t>
      </w:r>
      <w:r w:rsidRPr="001175BE">
        <w:rPr>
          <w:rFonts w:eastAsia="Calibri"/>
          <w:kern w:val="0"/>
          <w:sz w:val="28"/>
          <w:szCs w:val="28"/>
          <w:lang w:eastAsia="ar-SA"/>
        </w:rPr>
        <w:t>.</w:t>
      </w:r>
    </w:p>
    <w:p w:rsidR="00322C78" w:rsidRPr="001175BE" w:rsidRDefault="00C23CA5" w:rsidP="00DF71F2">
      <w:pPr>
        <w:widowControl/>
        <w:tabs>
          <w:tab w:val="left" w:pos="426"/>
        </w:tabs>
        <w:autoSpaceDN/>
        <w:spacing w:line="360" w:lineRule="auto"/>
        <w:ind w:firstLine="709"/>
        <w:jc w:val="right"/>
        <w:textAlignment w:val="auto"/>
        <w:rPr>
          <w:rFonts w:eastAsia="Calibri"/>
          <w:kern w:val="0"/>
          <w:sz w:val="28"/>
          <w:szCs w:val="28"/>
          <w:lang w:val="en-US" w:eastAsia="ar-SA"/>
        </w:rPr>
      </w:pPr>
      <w:r w:rsidRPr="001175BE">
        <w:rPr>
          <w:rFonts w:eastAsia="Calibri"/>
          <w:kern w:val="0"/>
          <w:sz w:val="28"/>
          <w:szCs w:val="28"/>
          <w:lang w:eastAsia="ar-SA"/>
        </w:rPr>
        <w:t xml:space="preserve">Таблица </w:t>
      </w:r>
      <w:r w:rsidR="00DF71F2" w:rsidRPr="001175BE">
        <w:rPr>
          <w:rFonts w:eastAsia="Calibri"/>
          <w:kern w:val="0"/>
          <w:sz w:val="28"/>
          <w:szCs w:val="28"/>
          <w:lang w:eastAsia="ar-SA"/>
        </w:rPr>
        <w:t>№ </w:t>
      </w:r>
      <w:r w:rsidR="0078104C" w:rsidRPr="001175BE">
        <w:rPr>
          <w:rFonts w:eastAsia="Calibri"/>
          <w:kern w:val="0"/>
          <w:sz w:val="28"/>
          <w:szCs w:val="28"/>
          <w:lang w:eastAsia="ar-SA"/>
        </w:rPr>
        <w:t>15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2934"/>
        <w:gridCol w:w="3701"/>
      </w:tblGrid>
      <w:tr w:rsidR="00322C78" w:rsidRPr="009C369D" w:rsidTr="00387C7B">
        <w:trPr>
          <w:trHeight w:val="255"/>
          <w:tblHeader/>
          <w:jc w:val="center"/>
        </w:trPr>
        <w:tc>
          <w:tcPr>
            <w:tcW w:w="1533" w:type="pct"/>
            <w:vMerge w:val="restart"/>
            <w:tcBorders>
              <w:top w:val="single" w:sz="4" w:space="0" w:color="auto"/>
              <w:left w:val="single" w:sz="4" w:space="0" w:color="auto"/>
              <w:right w:val="single" w:sz="4" w:space="0" w:color="auto"/>
            </w:tcBorders>
            <w:noWrap/>
            <w:vAlign w:val="center"/>
          </w:tcPr>
          <w:p w:rsidR="00322C78" w:rsidRPr="009C369D" w:rsidRDefault="00DF71F2" w:rsidP="009C369D">
            <w:pPr>
              <w:widowControl/>
              <w:autoSpaceDN/>
              <w:spacing w:line="240" w:lineRule="auto"/>
              <w:ind w:firstLine="0"/>
              <w:jc w:val="center"/>
              <w:textAlignment w:val="auto"/>
              <w:rPr>
                <w:rFonts w:eastAsia="Calibri"/>
                <w:kern w:val="0"/>
                <w:sz w:val="24"/>
                <w:szCs w:val="24"/>
                <w:lang w:eastAsia="ar-SA"/>
              </w:rPr>
            </w:pPr>
            <w:r w:rsidRPr="009C369D">
              <w:rPr>
                <w:rFonts w:eastAsia="Calibri"/>
                <w:kern w:val="0"/>
                <w:sz w:val="24"/>
                <w:szCs w:val="24"/>
                <w:lang w:eastAsia="ar-SA"/>
              </w:rPr>
              <w:t>№ </w:t>
            </w:r>
            <w:r w:rsidR="00322C78" w:rsidRPr="009C369D">
              <w:rPr>
                <w:rFonts w:eastAsia="Calibri"/>
                <w:kern w:val="0"/>
                <w:sz w:val="24"/>
                <w:szCs w:val="24"/>
                <w:lang w:eastAsia="ar-SA"/>
              </w:rPr>
              <w:t>точки</w:t>
            </w:r>
          </w:p>
        </w:tc>
        <w:tc>
          <w:tcPr>
            <w:tcW w:w="3467" w:type="pct"/>
            <w:gridSpan w:val="2"/>
            <w:tcBorders>
              <w:top w:val="single" w:sz="4" w:space="0" w:color="auto"/>
              <w:left w:val="single" w:sz="4" w:space="0" w:color="auto"/>
              <w:bottom w:val="single" w:sz="4" w:space="0" w:color="auto"/>
              <w:right w:val="single" w:sz="4" w:space="0" w:color="auto"/>
            </w:tcBorders>
            <w:noWrap/>
            <w:vAlign w:val="center"/>
          </w:tcPr>
          <w:p w:rsidR="00322C78" w:rsidRPr="009C369D" w:rsidRDefault="00322C78" w:rsidP="009C369D">
            <w:pPr>
              <w:widowControl/>
              <w:autoSpaceDN/>
              <w:spacing w:line="240" w:lineRule="auto"/>
              <w:ind w:firstLine="0"/>
              <w:jc w:val="center"/>
              <w:textAlignment w:val="auto"/>
              <w:rPr>
                <w:rFonts w:eastAsia="Calibri"/>
                <w:kern w:val="0"/>
                <w:sz w:val="24"/>
                <w:szCs w:val="24"/>
                <w:lang w:eastAsia="ar-SA"/>
              </w:rPr>
            </w:pPr>
            <w:r w:rsidRPr="009C369D">
              <w:rPr>
                <w:rFonts w:eastAsia="Calibri"/>
                <w:kern w:val="0"/>
                <w:sz w:val="24"/>
                <w:szCs w:val="24"/>
                <w:lang w:eastAsia="ar-SA"/>
              </w:rPr>
              <w:t>Координаты</w:t>
            </w:r>
          </w:p>
        </w:tc>
      </w:tr>
      <w:tr w:rsidR="00322C78" w:rsidRPr="009C369D" w:rsidTr="00C23CA5">
        <w:trPr>
          <w:trHeight w:val="255"/>
          <w:tblHeader/>
          <w:jc w:val="center"/>
        </w:trPr>
        <w:tc>
          <w:tcPr>
            <w:tcW w:w="1533" w:type="pct"/>
            <w:vMerge/>
            <w:tcBorders>
              <w:left w:val="single" w:sz="4" w:space="0" w:color="auto"/>
              <w:right w:val="single" w:sz="4" w:space="0" w:color="auto"/>
            </w:tcBorders>
            <w:noWrap/>
            <w:vAlign w:val="center"/>
          </w:tcPr>
          <w:p w:rsidR="00322C78" w:rsidRPr="009C369D" w:rsidRDefault="00322C78" w:rsidP="009C369D">
            <w:pPr>
              <w:widowControl/>
              <w:autoSpaceDN/>
              <w:spacing w:line="240" w:lineRule="auto"/>
              <w:ind w:firstLine="0"/>
              <w:jc w:val="center"/>
              <w:textAlignment w:val="auto"/>
              <w:rPr>
                <w:rFonts w:eastAsia="Calibri"/>
                <w:kern w:val="0"/>
                <w:sz w:val="24"/>
                <w:szCs w:val="24"/>
                <w:lang w:eastAsia="ar-SA"/>
              </w:rPr>
            </w:pPr>
          </w:p>
        </w:tc>
        <w:tc>
          <w:tcPr>
            <w:tcW w:w="1533" w:type="pct"/>
            <w:tcBorders>
              <w:top w:val="single" w:sz="4" w:space="0" w:color="auto"/>
              <w:left w:val="single" w:sz="4" w:space="0" w:color="auto"/>
              <w:bottom w:val="single" w:sz="4" w:space="0" w:color="auto"/>
              <w:right w:val="single" w:sz="4" w:space="0" w:color="auto"/>
            </w:tcBorders>
            <w:noWrap/>
            <w:vAlign w:val="center"/>
          </w:tcPr>
          <w:p w:rsidR="00322C78" w:rsidRPr="009C369D" w:rsidRDefault="00322C78" w:rsidP="009C369D">
            <w:pPr>
              <w:widowControl/>
              <w:autoSpaceDN/>
              <w:spacing w:line="240" w:lineRule="auto"/>
              <w:ind w:firstLine="0"/>
              <w:jc w:val="center"/>
              <w:textAlignment w:val="auto"/>
              <w:rPr>
                <w:rFonts w:eastAsia="Calibri"/>
                <w:kern w:val="0"/>
                <w:sz w:val="24"/>
                <w:szCs w:val="24"/>
                <w:lang w:eastAsia="ar-SA"/>
              </w:rPr>
            </w:pPr>
            <w:r w:rsidRPr="009C369D">
              <w:rPr>
                <w:rFonts w:eastAsia="Calibri"/>
                <w:kern w:val="0"/>
                <w:sz w:val="24"/>
                <w:szCs w:val="24"/>
                <w:lang w:eastAsia="ar-SA"/>
              </w:rPr>
              <w:t>X</w:t>
            </w:r>
          </w:p>
        </w:tc>
        <w:tc>
          <w:tcPr>
            <w:tcW w:w="1934" w:type="pct"/>
            <w:tcBorders>
              <w:top w:val="single" w:sz="4" w:space="0" w:color="auto"/>
              <w:left w:val="single" w:sz="4" w:space="0" w:color="auto"/>
              <w:bottom w:val="single" w:sz="4" w:space="0" w:color="auto"/>
              <w:right w:val="single" w:sz="4" w:space="0" w:color="auto"/>
            </w:tcBorders>
            <w:noWrap/>
            <w:vAlign w:val="center"/>
          </w:tcPr>
          <w:p w:rsidR="00322C78" w:rsidRPr="009C369D" w:rsidRDefault="00322C78" w:rsidP="009C369D">
            <w:pPr>
              <w:widowControl/>
              <w:autoSpaceDN/>
              <w:spacing w:line="240" w:lineRule="auto"/>
              <w:ind w:firstLine="0"/>
              <w:jc w:val="center"/>
              <w:textAlignment w:val="auto"/>
              <w:rPr>
                <w:rFonts w:eastAsia="Calibri"/>
                <w:kern w:val="0"/>
                <w:sz w:val="24"/>
                <w:szCs w:val="24"/>
                <w:lang w:eastAsia="ar-SA"/>
              </w:rPr>
            </w:pPr>
            <w:r w:rsidRPr="009C369D">
              <w:rPr>
                <w:rFonts w:eastAsia="Calibri"/>
                <w:kern w:val="0"/>
                <w:sz w:val="24"/>
                <w:szCs w:val="24"/>
                <w:lang w:eastAsia="ar-SA"/>
              </w:rPr>
              <w:t>Y</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41</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515579.76</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1299831.65</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40</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515586.15</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1299857.94</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97</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515582.94</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1299858.51</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98</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515576.20</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1299859.92</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99</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515574.88</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1299853.56</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100</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515571.25</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1299838.61</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101</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515568.19</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1299834.94</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41</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515579.76</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1299831.65</w:t>
            </w:r>
          </w:p>
        </w:tc>
      </w:tr>
    </w:tbl>
    <w:p w:rsidR="00322C78" w:rsidRPr="00E55D4A" w:rsidRDefault="00322C78" w:rsidP="00DF71F2">
      <w:pPr>
        <w:widowControl/>
        <w:spacing w:line="360" w:lineRule="auto"/>
        <w:ind w:firstLine="0"/>
        <w:rPr>
          <w:rFonts w:eastAsia="Lucida Sans Unicode"/>
          <w:b/>
          <w:spacing w:val="-5"/>
          <w:sz w:val="28"/>
          <w:szCs w:val="28"/>
          <w:highlight w:val="yellow"/>
          <w:lang w:bidi="ru-RU"/>
        </w:rPr>
      </w:pPr>
    </w:p>
    <w:p w:rsidR="00322C78" w:rsidRPr="009C369D" w:rsidRDefault="00387C7B" w:rsidP="00DF71F2">
      <w:pPr>
        <w:widowControl/>
        <w:spacing w:line="360" w:lineRule="auto"/>
        <w:ind w:firstLine="709"/>
        <w:rPr>
          <w:rFonts w:eastAsia="Lucida Sans Unicode"/>
          <w:b/>
          <w:spacing w:val="-5"/>
          <w:sz w:val="28"/>
          <w:szCs w:val="28"/>
          <w:lang w:bidi="ru-RU"/>
        </w:rPr>
      </w:pPr>
      <w:r w:rsidRPr="009C369D">
        <w:rPr>
          <w:rFonts w:eastAsia="Lucida Sans Unicode"/>
          <w:b/>
          <w:spacing w:val="-5"/>
          <w:sz w:val="28"/>
          <w:szCs w:val="28"/>
          <w:lang w:bidi="ru-RU"/>
        </w:rPr>
        <w:t xml:space="preserve">Участок </w:t>
      </w:r>
      <w:r w:rsidR="00DF71F2" w:rsidRPr="009C369D">
        <w:rPr>
          <w:rFonts w:eastAsia="Lucida Sans Unicode"/>
          <w:b/>
          <w:spacing w:val="-5"/>
          <w:sz w:val="28"/>
          <w:szCs w:val="28"/>
          <w:lang w:bidi="ru-RU"/>
        </w:rPr>
        <w:t>№ </w:t>
      </w:r>
      <w:r w:rsidR="009C369D" w:rsidRPr="009C369D">
        <w:rPr>
          <w:rFonts w:eastAsia="Lucida Sans Unicode"/>
          <w:b/>
          <w:spacing w:val="-5"/>
          <w:sz w:val="28"/>
          <w:szCs w:val="28"/>
          <w:lang w:bidi="ru-RU"/>
        </w:rPr>
        <w:t>13</w:t>
      </w:r>
      <w:r w:rsidRPr="009C369D">
        <w:rPr>
          <w:rFonts w:eastAsia="Lucida Sans Unicode"/>
          <w:b/>
          <w:spacing w:val="-5"/>
          <w:sz w:val="28"/>
          <w:szCs w:val="28"/>
          <w:lang w:bidi="ru-RU"/>
        </w:rPr>
        <w:t xml:space="preserve"> (ЗУ</w:t>
      </w:r>
      <w:r w:rsidR="009C369D" w:rsidRPr="009C369D">
        <w:rPr>
          <w:rFonts w:eastAsia="Lucida Sans Unicode"/>
          <w:b/>
          <w:spacing w:val="-5"/>
          <w:sz w:val="28"/>
          <w:szCs w:val="28"/>
          <w:lang w:bidi="ru-RU"/>
        </w:rPr>
        <w:t>13</w:t>
      </w:r>
      <w:r w:rsidR="00322C78" w:rsidRPr="009C369D">
        <w:rPr>
          <w:rFonts w:eastAsia="Lucida Sans Unicode"/>
          <w:b/>
          <w:spacing w:val="-5"/>
          <w:sz w:val="28"/>
          <w:szCs w:val="28"/>
          <w:lang w:bidi="ru-RU"/>
        </w:rPr>
        <w:t>)</w:t>
      </w:r>
    </w:p>
    <w:p w:rsidR="009C369D" w:rsidRPr="009C369D" w:rsidRDefault="009C369D" w:rsidP="009C369D">
      <w:pPr>
        <w:widowControl/>
        <w:tabs>
          <w:tab w:val="left" w:pos="426"/>
        </w:tabs>
        <w:spacing w:line="360" w:lineRule="auto"/>
        <w:ind w:firstLine="709"/>
        <w:rPr>
          <w:sz w:val="28"/>
          <w:szCs w:val="28"/>
        </w:rPr>
      </w:pPr>
      <w:r w:rsidRPr="009C369D">
        <w:rPr>
          <w:sz w:val="28"/>
          <w:szCs w:val="28"/>
        </w:rPr>
        <w:t xml:space="preserve">Проектом межевания предлагается образовать земельный участок площадью 5374 кв. м, расположенный по </w:t>
      </w:r>
      <w:proofErr w:type="spellStart"/>
      <w:r w:rsidRPr="009C369D">
        <w:rPr>
          <w:sz w:val="28"/>
          <w:szCs w:val="28"/>
        </w:rPr>
        <w:t>пр-кт</w:t>
      </w:r>
      <w:r w:rsidR="00B15AA8">
        <w:rPr>
          <w:sz w:val="28"/>
          <w:szCs w:val="28"/>
        </w:rPr>
        <w:t>у</w:t>
      </w:r>
      <w:proofErr w:type="spellEnd"/>
      <w:r w:rsidRPr="009C369D">
        <w:rPr>
          <w:sz w:val="28"/>
          <w:szCs w:val="28"/>
        </w:rPr>
        <w:t xml:space="preserve"> Труда, в районе д. 17. </w:t>
      </w:r>
    </w:p>
    <w:p w:rsidR="009C369D" w:rsidRDefault="009C369D" w:rsidP="009C369D">
      <w:pPr>
        <w:widowControl/>
        <w:tabs>
          <w:tab w:val="left" w:pos="426"/>
        </w:tabs>
        <w:spacing w:line="360" w:lineRule="auto"/>
        <w:ind w:firstLine="709"/>
        <w:rPr>
          <w:sz w:val="28"/>
          <w:szCs w:val="28"/>
          <w:highlight w:val="yellow"/>
        </w:rPr>
      </w:pPr>
      <w:r w:rsidRPr="009C369D">
        <w:rPr>
          <w:sz w:val="28"/>
          <w:szCs w:val="28"/>
        </w:rPr>
        <w:t>Земельный участок ЗУ13 образуется из земель, государственная собственность на которые не разграничена.</w:t>
      </w:r>
    </w:p>
    <w:p w:rsidR="009C369D" w:rsidRDefault="009C369D" w:rsidP="0078104C">
      <w:pPr>
        <w:widowControl/>
        <w:tabs>
          <w:tab w:val="left" w:pos="426"/>
        </w:tabs>
        <w:spacing w:line="360" w:lineRule="auto"/>
        <w:ind w:firstLine="709"/>
        <w:rPr>
          <w:sz w:val="28"/>
          <w:szCs w:val="28"/>
        </w:rPr>
      </w:pPr>
      <w:r w:rsidRPr="009C369D">
        <w:rPr>
          <w:sz w:val="28"/>
          <w:szCs w:val="28"/>
        </w:rPr>
        <w:t>Земельный участок расположен в зоне Ж</w:t>
      </w:r>
      <w:proofErr w:type="gramStart"/>
      <w:r w:rsidRPr="009C369D">
        <w:rPr>
          <w:sz w:val="28"/>
          <w:szCs w:val="28"/>
        </w:rPr>
        <w:t>М(</w:t>
      </w:r>
      <w:proofErr w:type="gramEnd"/>
      <w:r w:rsidRPr="009C369D">
        <w:rPr>
          <w:sz w:val="28"/>
          <w:szCs w:val="28"/>
        </w:rPr>
        <w:t xml:space="preserve">н). </w:t>
      </w:r>
    </w:p>
    <w:p w:rsidR="0078104C" w:rsidRPr="009C369D" w:rsidRDefault="0078104C" w:rsidP="0078104C">
      <w:pPr>
        <w:widowControl/>
        <w:tabs>
          <w:tab w:val="left" w:pos="426"/>
        </w:tabs>
        <w:spacing w:line="360" w:lineRule="auto"/>
        <w:ind w:firstLine="709"/>
        <w:rPr>
          <w:sz w:val="28"/>
          <w:szCs w:val="28"/>
        </w:rPr>
      </w:pPr>
      <w:r w:rsidRPr="009C369D">
        <w:rPr>
          <w:sz w:val="28"/>
          <w:szCs w:val="28"/>
        </w:rPr>
        <w:t>Вид разрешенного использования образуемого земельного участка устанавливается в со</w:t>
      </w:r>
      <w:r w:rsidR="00B15AA8">
        <w:rPr>
          <w:sz w:val="28"/>
          <w:szCs w:val="28"/>
        </w:rPr>
        <w:t>ответствии с Классификатором как «Х</w:t>
      </w:r>
      <w:r w:rsidR="009C369D" w:rsidRPr="009C369D">
        <w:rPr>
          <w:sz w:val="28"/>
          <w:szCs w:val="28"/>
        </w:rPr>
        <w:t>ранение автотранспорта (код 2.7.1</w:t>
      </w:r>
      <w:r w:rsidRPr="009C369D">
        <w:rPr>
          <w:sz w:val="28"/>
          <w:szCs w:val="28"/>
        </w:rPr>
        <w:t>)</w:t>
      </w:r>
      <w:r w:rsidR="00B15AA8">
        <w:rPr>
          <w:sz w:val="28"/>
          <w:szCs w:val="28"/>
        </w:rPr>
        <w:t>»</w:t>
      </w:r>
      <w:r w:rsidRPr="009C369D">
        <w:rPr>
          <w:sz w:val="28"/>
          <w:szCs w:val="28"/>
        </w:rPr>
        <w:t>.</w:t>
      </w:r>
    </w:p>
    <w:p w:rsidR="009C369D" w:rsidRPr="009C369D" w:rsidRDefault="009C369D" w:rsidP="00DF71F2">
      <w:pPr>
        <w:widowControl/>
        <w:tabs>
          <w:tab w:val="left" w:pos="426"/>
        </w:tabs>
        <w:spacing w:line="360" w:lineRule="auto"/>
        <w:ind w:firstLine="709"/>
        <w:rPr>
          <w:sz w:val="28"/>
          <w:szCs w:val="28"/>
        </w:rPr>
      </w:pPr>
      <w:r w:rsidRPr="009C369D">
        <w:rPr>
          <w:sz w:val="28"/>
          <w:szCs w:val="28"/>
        </w:rPr>
        <w:t>Границы участка определены в соответствии с поставленными на кадастровый учет соседними земельными участками, а также элементами планировочной структуры.</w:t>
      </w:r>
    </w:p>
    <w:p w:rsidR="00322C78" w:rsidRPr="009C369D" w:rsidRDefault="00322C78" w:rsidP="00DF71F2">
      <w:pPr>
        <w:widowControl/>
        <w:tabs>
          <w:tab w:val="left" w:pos="426"/>
        </w:tabs>
        <w:spacing w:line="360" w:lineRule="auto"/>
        <w:ind w:firstLine="709"/>
        <w:rPr>
          <w:bCs/>
          <w:sz w:val="28"/>
          <w:szCs w:val="28"/>
        </w:rPr>
      </w:pPr>
      <w:r w:rsidRPr="009C369D">
        <w:rPr>
          <w:rFonts w:eastAsia="Calibri"/>
          <w:kern w:val="0"/>
          <w:sz w:val="28"/>
          <w:szCs w:val="28"/>
          <w:lang w:eastAsia="ar-SA"/>
        </w:rPr>
        <w:lastRenderedPageBreak/>
        <w:t>Ведомость коорд</w:t>
      </w:r>
      <w:r w:rsidR="00C23CA5" w:rsidRPr="009C369D">
        <w:rPr>
          <w:rFonts w:eastAsia="Calibri"/>
          <w:kern w:val="0"/>
          <w:sz w:val="28"/>
          <w:szCs w:val="28"/>
          <w:lang w:eastAsia="ar-SA"/>
        </w:rPr>
        <w:t xml:space="preserve">инат </w:t>
      </w:r>
      <w:r w:rsidR="00782BEC" w:rsidRPr="009C369D">
        <w:rPr>
          <w:rFonts w:eastAsia="Calibri"/>
          <w:kern w:val="0"/>
          <w:sz w:val="28"/>
          <w:szCs w:val="28"/>
          <w:lang w:eastAsia="ar-SA"/>
        </w:rPr>
        <w:t xml:space="preserve">характерных точек границ образуемого земельного участка </w:t>
      </w:r>
      <w:r w:rsidR="00C23CA5" w:rsidRPr="009C369D">
        <w:rPr>
          <w:rFonts w:eastAsia="Calibri"/>
          <w:kern w:val="0"/>
          <w:sz w:val="28"/>
          <w:szCs w:val="28"/>
          <w:lang w:eastAsia="ar-SA"/>
        </w:rPr>
        <w:t xml:space="preserve">представлена в таблице </w:t>
      </w:r>
      <w:r w:rsidR="00DF71F2" w:rsidRPr="009C369D">
        <w:rPr>
          <w:rFonts w:eastAsia="Calibri"/>
          <w:kern w:val="0"/>
          <w:sz w:val="28"/>
          <w:szCs w:val="28"/>
          <w:lang w:eastAsia="ar-SA"/>
        </w:rPr>
        <w:t>№ </w:t>
      </w:r>
      <w:r w:rsidR="009B5F8A" w:rsidRPr="009C369D">
        <w:rPr>
          <w:rFonts w:eastAsia="Calibri"/>
          <w:kern w:val="0"/>
          <w:sz w:val="28"/>
          <w:szCs w:val="28"/>
          <w:lang w:eastAsia="ar-SA"/>
        </w:rPr>
        <w:t>16</w:t>
      </w:r>
      <w:r w:rsidRPr="009C369D">
        <w:rPr>
          <w:rFonts w:eastAsia="Calibri"/>
          <w:kern w:val="0"/>
          <w:sz w:val="28"/>
          <w:szCs w:val="28"/>
          <w:lang w:eastAsia="ar-SA"/>
        </w:rPr>
        <w:t>.</w:t>
      </w:r>
    </w:p>
    <w:p w:rsidR="00322C78" w:rsidRPr="009C369D" w:rsidRDefault="00C23CA5" w:rsidP="00DF71F2">
      <w:pPr>
        <w:widowControl/>
        <w:tabs>
          <w:tab w:val="left" w:pos="426"/>
        </w:tabs>
        <w:autoSpaceDN/>
        <w:spacing w:line="360" w:lineRule="auto"/>
        <w:ind w:firstLine="709"/>
        <w:jc w:val="right"/>
        <w:textAlignment w:val="auto"/>
        <w:rPr>
          <w:rFonts w:eastAsia="Calibri"/>
          <w:kern w:val="0"/>
          <w:sz w:val="28"/>
          <w:szCs w:val="28"/>
          <w:lang w:val="en-US" w:eastAsia="ar-SA"/>
        </w:rPr>
      </w:pPr>
      <w:r w:rsidRPr="009C369D">
        <w:rPr>
          <w:rFonts w:eastAsia="Calibri"/>
          <w:kern w:val="0"/>
          <w:sz w:val="28"/>
          <w:szCs w:val="28"/>
          <w:lang w:eastAsia="ar-SA"/>
        </w:rPr>
        <w:t xml:space="preserve">Таблица </w:t>
      </w:r>
      <w:r w:rsidR="00DF71F2" w:rsidRPr="009C369D">
        <w:rPr>
          <w:rFonts w:eastAsia="Calibri"/>
          <w:kern w:val="0"/>
          <w:sz w:val="28"/>
          <w:szCs w:val="28"/>
          <w:lang w:eastAsia="ar-SA"/>
        </w:rPr>
        <w:t>№ </w:t>
      </w:r>
      <w:r w:rsidR="009B5F8A" w:rsidRPr="009C369D">
        <w:rPr>
          <w:rFonts w:eastAsia="Calibri"/>
          <w:kern w:val="0"/>
          <w:sz w:val="28"/>
          <w:szCs w:val="28"/>
          <w:lang w:eastAsia="ar-SA"/>
        </w:rPr>
        <w:t>16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2934"/>
        <w:gridCol w:w="3701"/>
      </w:tblGrid>
      <w:tr w:rsidR="00322C78" w:rsidRPr="009C369D" w:rsidTr="00387C7B">
        <w:trPr>
          <w:trHeight w:val="255"/>
          <w:tblHeader/>
          <w:jc w:val="center"/>
        </w:trPr>
        <w:tc>
          <w:tcPr>
            <w:tcW w:w="1533" w:type="pct"/>
            <w:vMerge w:val="restart"/>
            <w:tcBorders>
              <w:top w:val="single" w:sz="4" w:space="0" w:color="auto"/>
              <w:left w:val="single" w:sz="4" w:space="0" w:color="auto"/>
              <w:right w:val="single" w:sz="4" w:space="0" w:color="auto"/>
            </w:tcBorders>
            <w:noWrap/>
            <w:vAlign w:val="center"/>
          </w:tcPr>
          <w:p w:rsidR="00322C78" w:rsidRPr="009C369D" w:rsidRDefault="00DF71F2" w:rsidP="009C369D">
            <w:pPr>
              <w:widowControl/>
              <w:autoSpaceDN/>
              <w:spacing w:line="240" w:lineRule="auto"/>
              <w:ind w:firstLine="0"/>
              <w:jc w:val="center"/>
              <w:textAlignment w:val="auto"/>
              <w:rPr>
                <w:rFonts w:eastAsia="Calibri"/>
                <w:kern w:val="0"/>
                <w:sz w:val="24"/>
                <w:szCs w:val="24"/>
                <w:lang w:eastAsia="ar-SA"/>
              </w:rPr>
            </w:pPr>
            <w:r w:rsidRPr="009C369D">
              <w:rPr>
                <w:rFonts w:eastAsia="Calibri"/>
                <w:kern w:val="0"/>
                <w:sz w:val="24"/>
                <w:szCs w:val="24"/>
                <w:lang w:eastAsia="ar-SA"/>
              </w:rPr>
              <w:t>№ </w:t>
            </w:r>
            <w:r w:rsidR="00322C78" w:rsidRPr="009C369D">
              <w:rPr>
                <w:rFonts w:eastAsia="Calibri"/>
                <w:kern w:val="0"/>
                <w:sz w:val="24"/>
                <w:szCs w:val="24"/>
                <w:lang w:eastAsia="ar-SA"/>
              </w:rPr>
              <w:t>точки</w:t>
            </w:r>
          </w:p>
        </w:tc>
        <w:tc>
          <w:tcPr>
            <w:tcW w:w="3467" w:type="pct"/>
            <w:gridSpan w:val="2"/>
            <w:tcBorders>
              <w:top w:val="single" w:sz="4" w:space="0" w:color="auto"/>
              <w:left w:val="single" w:sz="4" w:space="0" w:color="auto"/>
              <w:bottom w:val="single" w:sz="4" w:space="0" w:color="auto"/>
              <w:right w:val="single" w:sz="4" w:space="0" w:color="auto"/>
            </w:tcBorders>
            <w:noWrap/>
            <w:vAlign w:val="center"/>
          </w:tcPr>
          <w:p w:rsidR="00322C78" w:rsidRPr="009C369D" w:rsidRDefault="00322C78" w:rsidP="009C369D">
            <w:pPr>
              <w:widowControl/>
              <w:autoSpaceDN/>
              <w:spacing w:line="240" w:lineRule="auto"/>
              <w:ind w:firstLine="0"/>
              <w:jc w:val="center"/>
              <w:textAlignment w:val="auto"/>
              <w:rPr>
                <w:rFonts w:eastAsia="Calibri"/>
                <w:kern w:val="0"/>
                <w:sz w:val="24"/>
                <w:szCs w:val="24"/>
                <w:lang w:eastAsia="ar-SA"/>
              </w:rPr>
            </w:pPr>
            <w:r w:rsidRPr="009C369D">
              <w:rPr>
                <w:rFonts w:eastAsia="Calibri"/>
                <w:kern w:val="0"/>
                <w:sz w:val="24"/>
                <w:szCs w:val="24"/>
                <w:lang w:eastAsia="ar-SA"/>
              </w:rPr>
              <w:t>Координаты</w:t>
            </w:r>
          </w:p>
        </w:tc>
      </w:tr>
      <w:tr w:rsidR="00322C78" w:rsidRPr="009C369D" w:rsidTr="00C23CA5">
        <w:trPr>
          <w:trHeight w:val="255"/>
          <w:tblHeader/>
          <w:jc w:val="center"/>
        </w:trPr>
        <w:tc>
          <w:tcPr>
            <w:tcW w:w="1533" w:type="pct"/>
            <w:vMerge/>
            <w:tcBorders>
              <w:left w:val="single" w:sz="4" w:space="0" w:color="auto"/>
              <w:right w:val="single" w:sz="4" w:space="0" w:color="auto"/>
            </w:tcBorders>
            <w:noWrap/>
            <w:vAlign w:val="center"/>
          </w:tcPr>
          <w:p w:rsidR="00322C78" w:rsidRPr="009C369D" w:rsidRDefault="00322C78" w:rsidP="009C369D">
            <w:pPr>
              <w:widowControl/>
              <w:autoSpaceDN/>
              <w:spacing w:line="240" w:lineRule="auto"/>
              <w:ind w:firstLine="0"/>
              <w:jc w:val="center"/>
              <w:textAlignment w:val="auto"/>
              <w:rPr>
                <w:rFonts w:eastAsia="Calibri"/>
                <w:kern w:val="0"/>
                <w:sz w:val="24"/>
                <w:szCs w:val="24"/>
                <w:lang w:eastAsia="ar-SA"/>
              </w:rPr>
            </w:pPr>
          </w:p>
        </w:tc>
        <w:tc>
          <w:tcPr>
            <w:tcW w:w="1533" w:type="pct"/>
            <w:tcBorders>
              <w:top w:val="single" w:sz="4" w:space="0" w:color="auto"/>
              <w:left w:val="single" w:sz="4" w:space="0" w:color="auto"/>
              <w:bottom w:val="single" w:sz="4" w:space="0" w:color="auto"/>
              <w:right w:val="single" w:sz="4" w:space="0" w:color="auto"/>
            </w:tcBorders>
            <w:noWrap/>
            <w:vAlign w:val="center"/>
          </w:tcPr>
          <w:p w:rsidR="00322C78" w:rsidRPr="009C369D" w:rsidRDefault="00322C78" w:rsidP="009C369D">
            <w:pPr>
              <w:widowControl/>
              <w:autoSpaceDN/>
              <w:spacing w:line="240" w:lineRule="auto"/>
              <w:ind w:firstLine="0"/>
              <w:jc w:val="center"/>
              <w:textAlignment w:val="auto"/>
              <w:rPr>
                <w:rFonts w:eastAsia="Calibri"/>
                <w:kern w:val="0"/>
                <w:sz w:val="24"/>
                <w:szCs w:val="24"/>
                <w:lang w:eastAsia="ar-SA"/>
              </w:rPr>
            </w:pPr>
            <w:r w:rsidRPr="009C369D">
              <w:rPr>
                <w:rFonts w:eastAsia="Calibri"/>
                <w:kern w:val="0"/>
                <w:sz w:val="24"/>
                <w:szCs w:val="24"/>
                <w:lang w:eastAsia="ar-SA"/>
              </w:rPr>
              <w:t>X</w:t>
            </w:r>
          </w:p>
        </w:tc>
        <w:tc>
          <w:tcPr>
            <w:tcW w:w="1934" w:type="pct"/>
            <w:tcBorders>
              <w:top w:val="single" w:sz="4" w:space="0" w:color="auto"/>
              <w:left w:val="single" w:sz="4" w:space="0" w:color="auto"/>
              <w:bottom w:val="single" w:sz="4" w:space="0" w:color="auto"/>
              <w:right w:val="single" w:sz="4" w:space="0" w:color="auto"/>
            </w:tcBorders>
            <w:noWrap/>
            <w:vAlign w:val="center"/>
          </w:tcPr>
          <w:p w:rsidR="00322C78" w:rsidRPr="009C369D" w:rsidRDefault="00322C78" w:rsidP="009C369D">
            <w:pPr>
              <w:widowControl/>
              <w:autoSpaceDN/>
              <w:spacing w:line="240" w:lineRule="auto"/>
              <w:ind w:firstLine="0"/>
              <w:jc w:val="center"/>
              <w:textAlignment w:val="auto"/>
              <w:rPr>
                <w:rFonts w:eastAsia="Calibri"/>
                <w:kern w:val="0"/>
                <w:sz w:val="24"/>
                <w:szCs w:val="24"/>
                <w:lang w:eastAsia="ar-SA"/>
              </w:rPr>
            </w:pPr>
            <w:r w:rsidRPr="009C369D">
              <w:rPr>
                <w:rFonts w:eastAsia="Calibri"/>
                <w:kern w:val="0"/>
                <w:sz w:val="24"/>
                <w:szCs w:val="24"/>
                <w:lang w:eastAsia="ar-SA"/>
              </w:rPr>
              <w:t>Y</w:t>
            </w:r>
          </w:p>
        </w:tc>
      </w:tr>
      <w:tr w:rsidR="009C369D" w:rsidRPr="009C369D" w:rsidTr="009C369D">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102</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515548.45</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1299526.13</w:t>
            </w:r>
          </w:p>
        </w:tc>
      </w:tr>
      <w:tr w:rsidR="009C369D" w:rsidRPr="009C369D" w:rsidTr="009C369D">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103</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515556.19</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1299554.17</w:t>
            </w:r>
          </w:p>
        </w:tc>
      </w:tr>
      <w:tr w:rsidR="009C369D" w:rsidRPr="009C369D" w:rsidTr="009C369D">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104</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515575.95</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1299625.57</w:t>
            </w:r>
          </w:p>
        </w:tc>
      </w:tr>
      <w:tr w:rsidR="009C369D" w:rsidRPr="009C369D" w:rsidTr="009C369D">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105</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515569.46</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1299626.04</w:t>
            </w:r>
          </w:p>
        </w:tc>
      </w:tr>
      <w:tr w:rsidR="009C369D" w:rsidRPr="009C369D" w:rsidTr="009C369D">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106</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515572.27</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1299633.91</w:t>
            </w:r>
          </w:p>
        </w:tc>
      </w:tr>
      <w:tr w:rsidR="009C369D" w:rsidRPr="009C369D" w:rsidTr="009C369D">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107</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515579.21</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1299654.46</w:t>
            </w:r>
          </w:p>
        </w:tc>
      </w:tr>
      <w:tr w:rsidR="009C369D" w:rsidRPr="009C369D" w:rsidTr="009C369D">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108</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515591.77</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1299696.22</w:t>
            </w:r>
          </w:p>
        </w:tc>
      </w:tr>
      <w:tr w:rsidR="009C369D" w:rsidRPr="009C369D" w:rsidTr="009C369D">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109</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515595.74</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1299709.07</w:t>
            </w:r>
          </w:p>
        </w:tc>
      </w:tr>
      <w:tr w:rsidR="009C369D" w:rsidRPr="009C369D" w:rsidTr="009C369D">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110</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515582.44</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1299714.42</w:t>
            </w:r>
          </w:p>
        </w:tc>
      </w:tr>
      <w:tr w:rsidR="009C369D" w:rsidRPr="009C369D" w:rsidTr="009C369D">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515595.77</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1299755.78</w:t>
            </w:r>
          </w:p>
        </w:tc>
      </w:tr>
      <w:tr w:rsidR="009C369D" w:rsidRPr="009C369D" w:rsidTr="009C369D">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50</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515589.00</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1299757.96</w:t>
            </w:r>
          </w:p>
        </w:tc>
      </w:tr>
      <w:tr w:rsidR="009C369D" w:rsidRPr="009C369D" w:rsidTr="009C369D">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111</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515545.35</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1299623.29</w:t>
            </w:r>
          </w:p>
        </w:tc>
      </w:tr>
      <w:tr w:rsidR="009C369D" w:rsidRPr="009C369D" w:rsidTr="009C369D">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113</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515514.75</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1299524.94</w:t>
            </w:r>
          </w:p>
        </w:tc>
      </w:tr>
      <w:tr w:rsidR="009C369D" w:rsidRPr="009C369D" w:rsidTr="009C369D">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114</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515521.18</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1299523.37</w:t>
            </w:r>
          </w:p>
        </w:tc>
      </w:tr>
      <w:tr w:rsidR="009C369D" w:rsidRPr="009C369D" w:rsidTr="009C369D">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115</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515523.91</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1299534.41</w:t>
            </w:r>
          </w:p>
        </w:tc>
      </w:tr>
      <w:tr w:rsidR="009C369D" w:rsidRPr="009C369D" w:rsidTr="009C369D">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116</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515543.93</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1299529.45</w:t>
            </w:r>
          </w:p>
        </w:tc>
      </w:tr>
      <w:tr w:rsidR="009C369D" w:rsidRPr="009C369D" w:rsidTr="009C369D">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117</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515543.41</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1299527.32</w:t>
            </w:r>
          </w:p>
        </w:tc>
      </w:tr>
      <w:tr w:rsidR="009C369D" w:rsidRPr="009C369D" w:rsidTr="009C369D">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102</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515548.45</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1299526.13</w:t>
            </w:r>
          </w:p>
        </w:tc>
      </w:tr>
    </w:tbl>
    <w:p w:rsidR="009B5F8A" w:rsidRPr="00E55D4A" w:rsidRDefault="009B5F8A" w:rsidP="00DF71F2">
      <w:pPr>
        <w:widowControl/>
        <w:spacing w:line="360" w:lineRule="auto"/>
        <w:ind w:firstLine="709"/>
        <w:rPr>
          <w:rFonts w:eastAsia="Lucida Sans Unicode"/>
          <w:b/>
          <w:spacing w:val="-5"/>
          <w:sz w:val="28"/>
          <w:szCs w:val="28"/>
          <w:highlight w:val="yellow"/>
          <w:lang w:bidi="ru-RU"/>
        </w:rPr>
      </w:pPr>
    </w:p>
    <w:p w:rsidR="00322C78" w:rsidRPr="009C369D" w:rsidRDefault="00387C7B" w:rsidP="00DF71F2">
      <w:pPr>
        <w:widowControl/>
        <w:spacing w:line="360" w:lineRule="auto"/>
        <w:ind w:firstLine="709"/>
        <w:rPr>
          <w:rFonts w:eastAsia="Lucida Sans Unicode"/>
          <w:b/>
          <w:spacing w:val="-5"/>
          <w:sz w:val="28"/>
          <w:szCs w:val="28"/>
          <w:lang w:bidi="ru-RU"/>
        </w:rPr>
      </w:pPr>
      <w:r w:rsidRPr="009C369D">
        <w:rPr>
          <w:rFonts w:eastAsia="Lucida Sans Unicode"/>
          <w:b/>
          <w:spacing w:val="-5"/>
          <w:sz w:val="28"/>
          <w:szCs w:val="28"/>
          <w:lang w:bidi="ru-RU"/>
        </w:rPr>
        <w:t xml:space="preserve">Участок </w:t>
      </w:r>
      <w:r w:rsidR="00DF71F2" w:rsidRPr="009C369D">
        <w:rPr>
          <w:rFonts w:eastAsia="Lucida Sans Unicode"/>
          <w:b/>
          <w:spacing w:val="-5"/>
          <w:sz w:val="28"/>
          <w:szCs w:val="28"/>
          <w:lang w:bidi="ru-RU"/>
        </w:rPr>
        <w:t>№ </w:t>
      </w:r>
      <w:r w:rsidR="009C369D" w:rsidRPr="009C369D">
        <w:rPr>
          <w:rFonts w:eastAsia="Lucida Sans Unicode"/>
          <w:b/>
          <w:spacing w:val="-5"/>
          <w:sz w:val="28"/>
          <w:szCs w:val="28"/>
          <w:lang w:bidi="ru-RU"/>
        </w:rPr>
        <w:t>14</w:t>
      </w:r>
      <w:r w:rsidRPr="009C369D">
        <w:rPr>
          <w:rFonts w:eastAsia="Lucida Sans Unicode"/>
          <w:b/>
          <w:spacing w:val="-5"/>
          <w:sz w:val="28"/>
          <w:szCs w:val="28"/>
          <w:lang w:bidi="ru-RU"/>
        </w:rPr>
        <w:t xml:space="preserve"> (ЗУ</w:t>
      </w:r>
      <w:r w:rsidR="009C369D" w:rsidRPr="009C369D">
        <w:rPr>
          <w:rFonts w:eastAsia="Lucida Sans Unicode"/>
          <w:b/>
          <w:spacing w:val="-5"/>
          <w:sz w:val="28"/>
          <w:szCs w:val="28"/>
          <w:lang w:bidi="ru-RU"/>
        </w:rPr>
        <w:t>14</w:t>
      </w:r>
      <w:r w:rsidR="00322C78" w:rsidRPr="009C369D">
        <w:rPr>
          <w:rFonts w:eastAsia="Lucida Sans Unicode"/>
          <w:b/>
          <w:spacing w:val="-5"/>
          <w:sz w:val="28"/>
          <w:szCs w:val="28"/>
          <w:lang w:bidi="ru-RU"/>
        </w:rPr>
        <w:t>)</w:t>
      </w:r>
    </w:p>
    <w:p w:rsidR="009C369D" w:rsidRPr="009C369D" w:rsidRDefault="009C369D" w:rsidP="009C369D">
      <w:pPr>
        <w:widowControl/>
        <w:tabs>
          <w:tab w:val="left" w:pos="426"/>
        </w:tabs>
        <w:spacing w:line="360" w:lineRule="auto"/>
        <w:ind w:firstLine="709"/>
        <w:rPr>
          <w:sz w:val="28"/>
          <w:szCs w:val="28"/>
        </w:rPr>
      </w:pPr>
      <w:r w:rsidRPr="009C369D">
        <w:rPr>
          <w:sz w:val="28"/>
          <w:szCs w:val="28"/>
        </w:rPr>
        <w:t xml:space="preserve">Проектом межевания предлагается образовать земельный участок площадью 2196 кв. м, расположенный по пер. </w:t>
      </w:r>
      <w:proofErr w:type="spellStart"/>
      <w:r w:rsidRPr="009C369D">
        <w:rPr>
          <w:sz w:val="28"/>
          <w:szCs w:val="28"/>
        </w:rPr>
        <w:t>Самойловский</w:t>
      </w:r>
      <w:proofErr w:type="spellEnd"/>
      <w:r w:rsidRPr="009C369D">
        <w:rPr>
          <w:sz w:val="28"/>
          <w:szCs w:val="28"/>
        </w:rPr>
        <w:t xml:space="preserve">, в районе д. 13. </w:t>
      </w:r>
    </w:p>
    <w:p w:rsidR="009C369D" w:rsidRDefault="009C369D" w:rsidP="009C369D">
      <w:pPr>
        <w:widowControl/>
        <w:tabs>
          <w:tab w:val="left" w:pos="426"/>
        </w:tabs>
        <w:spacing w:line="360" w:lineRule="auto"/>
        <w:ind w:firstLine="709"/>
        <w:rPr>
          <w:sz w:val="28"/>
          <w:szCs w:val="28"/>
          <w:highlight w:val="yellow"/>
        </w:rPr>
      </w:pPr>
      <w:r w:rsidRPr="009C369D">
        <w:rPr>
          <w:sz w:val="28"/>
          <w:szCs w:val="28"/>
        </w:rPr>
        <w:t>Земельный участок ЗУ14 образуется из земель, государственная собственность на которые не разграничена.</w:t>
      </w:r>
    </w:p>
    <w:p w:rsidR="009C369D" w:rsidRDefault="009C369D" w:rsidP="009B5F8A">
      <w:pPr>
        <w:widowControl/>
        <w:tabs>
          <w:tab w:val="left" w:pos="426"/>
        </w:tabs>
        <w:spacing w:line="360" w:lineRule="auto"/>
        <w:ind w:firstLine="709"/>
        <w:rPr>
          <w:sz w:val="28"/>
          <w:szCs w:val="28"/>
          <w:highlight w:val="yellow"/>
        </w:rPr>
      </w:pPr>
      <w:r w:rsidRPr="009C369D">
        <w:rPr>
          <w:sz w:val="28"/>
          <w:szCs w:val="28"/>
        </w:rPr>
        <w:t>Земельный участок расположен в зоне Ж</w:t>
      </w:r>
      <w:proofErr w:type="gramStart"/>
      <w:r w:rsidRPr="009C369D">
        <w:rPr>
          <w:sz w:val="28"/>
          <w:szCs w:val="28"/>
        </w:rPr>
        <w:t>М(</w:t>
      </w:r>
      <w:proofErr w:type="gramEnd"/>
      <w:r w:rsidRPr="009C369D">
        <w:rPr>
          <w:sz w:val="28"/>
          <w:szCs w:val="28"/>
        </w:rPr>
        <w:t>н).</w:t>
      </w:r>
    </w:p>
    <w:p w:rsidR="009B5F8A" w:rsidRPr="009C369D" w:rsidRDefault="009B5F8A" w:rsidP="009B5F8A">
      <w:pPr>
        <w:widowControl/>
        <w:tabs>
          <w:tab w:val="left" w:pos="426"/>
        </w:tabs>
        <w:spacing w:line="360" w:lineRule="auto"/>
        <w:ind w:firstLine="709"/>
        <w:rPr>
          <w:sz w:val="28"/>
          <w:szCs w:val="28"/>
        </w:rPr>
      </w:pPr>
      <w:r w:rsidRPr="009C369D">
        <w:rPr>
          <w:sz w:val="28"/>
          <w:szCs w:val="28"/>
        </w:rPr>
        <w:t>Вид разрешенного использования образуемого земельного участка устанавливается в со</w:t>
      </w:r>
      <w:r w:rsidR="00B15AA8">
        <w:rPr>
          <w:sz w:val="28"/>
          <w:szCs w:val="28"/>
        </w:rPr>
        <w:t>ответствии с Классификатором как «У</w:t>
      </w:r>
      <w:r w:rsidR="009C369D" w:rsidRPr="009C369D">
        <w:rPr>
          <w:sz w:val="28"/>
          <w:szCs w:val="28"/>
        </w:rPr>
        <w:t>лично-дорожная сеть (код12.0.1</w:t>
      </w:r>
      <w:r w:rsidRPr="009C369D">
        <w:rPr>
          <w:sz w:val="28"/>
          <w:szCs w:val="28"/>
        </w:rPr>
        <w:t>)</w:t>
      </w:r>
      <w:r w:rsidR="00B15AA8">
        <w:rPr>
          <w:sz w:val="28"/>
          <w:szCs w:val="28"/>
        </w:rPr>
        <w:t>»</w:t>
      </w:r>
      <w:r w:rsidRPr="009C369D">
        <w:rPr>
          <w:sz w:val="28"/>
          <w:szCs w:val="28"/>
        </w:rPr>
        <w:t>.</w:t>
      </w:r>
    </w:p>
    <w:p w:rsidR="009C369D" w:rsidRPr="009C369D" w:rsidRDefault="009C369D" w:rsidP="00DF71F2">
      <w:pPr>
        <w:widowControl/>
        <w:tabs>
          <w:tab w:val="left" w:pos="426"/>
        </w:tabs>
        <w:spacing w:line="360" w:lineRule="auto"/>
        <w:ind w:firstLine="709"/>
        <w:rPr>
          <w:rFonts w:eastAsia="Calibri"/>
          <w:kern w:val="0"/>
          <w:sz w:val="28"/>
          <w:szCs w:val="28"/>
          <w:lang w:eastAsia="ar-SA"/>
        </w:rPr>
      </w:pPr>
      <w:r w:rsidRPr="009C369D">
        <w:rPr>
          <w:rFonts w:eastAsia="Calibri"/>
          <w:kern w:val="0"/>
          <w:sz w:val="28"/>
          <w:szCs w:val="28"/>
          <w:lang w:eastAsia="ar-SA"/>
        </w:rPr>
        <w:lastRenderedPageBreak/>
        <w:t>Границы участка определены в соответствии с поставленными на кадастровый учет соседними земельными участками, а также элементами планировочной структуры.</w:t>
      </w:r>
    </w:p>
    <w:p w:rsidR="00322C78" w:rsidRPr="009C369D" w:rsidRDefault="00322C78" w:rsidP="00DF71F2">
      <w:pPr>
        <w:widowControl/>
        <w:tabs>
          <w:tab w:val="left" w:pos="426"/>
        </w:tabs>
        <w:spacing w:line="360" w:lineRule="auto"/>
        <w:ind w:firstLine="709"/>
        <w:rPr>
          <w:sz w:val="28"/>
          <w:szCs w:val="28"/>
        </w:rPr>
      </w:pPr>
      <w:r w:rsidRPr="009C369D">
        <w:rPr>
          <w:rFonts w:eastAsia="Calibri"/>
          <w:kern w:val="0"/>
          <w:sz w:val="28"/>
          <w:szCs w:val="28"/>
          <w:lang w:eastAsia="ar-SA"/>
        </w:rPr>
        <w:t>Ведомость коорд</w:t>
      </w:r>
      <w:r w:rsidR="00C23CA5" w:rsidRPr="009C369D">
        <w:rPr>
          <w:rFonts w:eastAsia="Calibri"/>
          <w:kern w:val="0"/>
          <w:sz w:val="28"/>
          <w:szCs w:val="28"/>
          <w:lang w:eastAsia="ar-SA"/>
        </w:rPr>
        <w:t xml:space="preserve">инат </w:t>
      </w:r>
      <w:r w:rsidR="00782BEC" w:rsidRPr="009C369D">
        <w:rPr>
          <w:rFonts w:eastAsia="Calibri"/>
          <w:kern w:val="0"/>
          <w:sz w:val="28"/>
          <w:szCs w:val="28"/>
          <w:lang w:eastAsia="ar-SA"/>
        </w:rPr>
        <w:t>характерных точек границ образуемого земельного участка представлена в</w:t>
      </w:r>
      <w:r w:rsidR="000736DE" w:rsidRPr="009C369D">
        <w:rPr>
          <w:rFonts w:eastAsia="Calibri"/>
          <w:kern w:val="0"/>
          <w:sz w:val="28"/>
          <w:szCs w:val="28"/>
          <w:lang w:eastAsia="ar-SA"/>
        </w:rPr>
        <w:t xml:space="preserve"> таблице</w:t>
      </w:r>
      <w:r w:rsidR="00952258" w:rsidRPr="009C369D">
        <w:rPr>
          <w:rFonts w:eastAsia="Calibri"/>
          <w:kern w:val="0"/>
          <w:sz w:val="28"/>
          <w:szCs w:val="28"/>
          <w:lang w:eastAsia="ar-SA"/>
        </w:rPr>
        <w:t xml:space="preserve"> </w:t>
      </w:r>
      <w:r w:rsidR="00DF71F2" w:rsidRPr="009C369D">
        <w:rPr>
          <w:rFonts w:eastAsia="Calibri"/>
          <w:kern w:val="0"/>
          <w:sz w:val="28"/>
          <w:szCs w:val="28"/>
          <w:lang w:eastAsia="ar-SA"/>
        </w:rPr>
        <w:t>№ </w:t>
      </w:r>
      <w:r w:rsidR="009B5F8A" w:rsidRPr="009C369D">
        <w:rPr>
          <w:rFonts w:eastAsia="Calibri"/>
          <w:kern w:val="0"/>
          <w:sz w:val="28"/>
          <w:szCs w:val="28"/>
          <w:lang w:eastAsia="ar-SA"/>
        </w:rPr>
        <w:t>17</w:t>
      </w:r>
      <w:r w:rsidRPr="009C369D">
        <w:rPr>
          <w:rFonts w:eastAsia="Calibri"/>
          <w:kern w:val="0"/>
          <w:sz w:val="28"/>
          <w:szCs w:val="28"/>
          <w:lang w:eastAsia="ar-SA"/>
        </w:rPr>
        <w:t>.</w:t>
      </w:r>
    </w:p>
    <w:p w:rsidR="00322C78" w:rsidRPr="00E55D4A" w:rsidRDefault="00C23CA5" w:rsidP="00DF71F2">
      <w:pPr>
        <w:widowControl/>
        <w:tabs>
          <w:tab w:val="left" w:pos="426"/>
        </w:tabs>
        <w:autoSpaceDN/>
        <w:spacing w:line="360" w:lineRule="auto"/>
        <w:ind w:firstLine="709"/>
        <w:jc w:val="right"/>
        <w:textAlignment w:val="auto"/>
        <w:rPr>
          <w:rFonts w:eastAsia="Calibri"/>
          <w:kern w:val="0"/>
          <w:sz w:val="28"/>
          <w:szCs w:val="28"/>
          <w:highlight w:val="yellow"/>
          <w:lang w:eastAsia="ar-SA"/>
        </w:rPr>
      </w:pPr>
      <w:r w:rsidRPr="009C369D">
        <w:rPr>
          <w:rFonts w:eastAsia="Calibri"/>
          <w:kern w:val="0"/>
          <w:sz w:val="28"/>
          <w:szCs w:val="28"/>
          <w:lang w:eastAsia="ar-SA"/>
        </w:rPr>
        <w:t xml:space="preserve">Таблица </w:t>
      </w:r>
      <w:r w:rsidR="00DF71F2" w:rsidRPr="009C369D">
        <w:rPr>
          <w:rFonts w:eastAsia="Calibri"/>
          <w:kern w:val="0"/>
          <w:sz w:val="28"/>
          <w:szCs w:val="28"/>
          <w:lang w:eastAsia="ar-SA"/>
        </w:rPr>
        <w:t>№ </w:t>
      </w:r>
      <w:r w:rsidR="009B5F8A" w:rsidRPr="009C369D">
        <w:rPr>
          <w:rFonts w:eastAsia="Calibri"/>
          <w:kern w:val="0"/>
          <w:sz w:val="28"/>
          <w:szCs w:val="28"/>
          <w:lang w:eastAsia="ar-SA"/>
        </w:rPr>
        <w:t>17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2934"/>
        <w:gridCol w:w="3701"/>
      </w:tblGrid>
      <w:tr w:rsidR="00C23CA5" w:rsidRPr="009C369D" w:rsidTr="00CB7BD0">
        <w:trPr>
          <w:trHeight w:val="255"/>
          <w:tblHeader/>
          <w:jc w:val="center"/>
        </w:trPr>
        <w:tc>
          <w:tcPr>
            <w:tcW w:w="1533" w:type="pct"/>
            <w:vMerge w:val="restart"/>
            <w:tcBorders>
              <w:top w:val="single" w:sz="4" w:space="0" w:color="auto"/>
              <w:left w:val="single" w:sz="4" w:space="0" w:color="auto"/>
              <w:right w:val="single" w:sz="4" w:space="0" w:color="auto"/>
            </w:tcBorders>
            <w:noWrap/>
            <w:vAlign w:val="center"/>
          </w:tcPr>
          <w:p w:rsidR="00C23CA5" w:rsidRPr="009C369D" w:rsidRDefault="00DF71F2" w:rsidP="009C369D">
            <w:pPr>
              <w:widowControl/>
              <w:autoSpaceDN/>
              <w:spacing w:line="240" w:lineRule="auto"/>
              <w:ind w:firstLine="0"/>
              <w:jc w:val="center"/>
              <w:textAlignment w:val="auto"/>
              <w:rPr>
                <w:rFonts w:eastAsia="Calibri"/>
                <w:kern w:val="0"/>
                <w:sz w:val="24"/>
                <w:szCs w:val="24"/>
                <w:lang w:eastAsia="ar-SA"/>
              </w:rPr>
            </w:pPr>
            <w:r w:rsidRPr="009C369D">
              <w:rPr>
                <w:rFonts w:eastAsia="Calibri"/>
                <w:kern w:val="0"/>
                <w:sz w:val="24"/>
                <w:szCs w:val="24"/>
                <w:lang w:eastAsia="ar-SA"/>
              </w:rPr>
              <w:t>№ </w:t>
            </w:r>
            <w:r w:rsidR="00C23CA5" w:rsidRPr="009C369D">
              <w:rPr>
                <w:rFonts w:eastAsia="Calibri"/>
                <w:kern w:val="0"/>
                <w:sz w:val="24"/>
                <w:szCs w:val="24"/>
                <w:lang w:eastAsia="ar-SA"/>
              </w:rPr>
              <w:t>точки</w:t>
            </w:r>
          </w:p>
        </w:tc>
        <w:tc>
          <w:tcPr>
            <w:tcW w:w="3467" w:type="pct"/>
            <w:gridSpan w:val="2"/>
            <w:tcBorders>
              <w:top w:val="single" w:sz="4" w:space="0" w:color="auto"/>
              <w:left w:val="single" w:sz="4" w:space="0" w:color="auto"/>
              <w:bottom w:val="single" w:sz="4" w:space="0" w:color="auto"/>
              <w:right w:val="single" w:sz="4" w:space="0" w:color="auto"/>
            </w:tcBorders>
            <w:noWrap/>
            <w:vAlign w:val="center"/>
          </w:tcPr>
          <w:p w:rsidR="00C23CA5" w:rsidRPr="009C369D" w:rsidRDefault="00C23CA5" w:rsidP="009C369D">
            <w:pPr>
              <w:widowControl/>
              <w:autoSpaceDN/>
              <w:spacing w:line="240" w:lineRule="auto"/>
              <w:ind w:firstLine="0"/>
              <w:jc w:val="center"/>
              <w:textAlignment w:val="auto"/>
              <w:rPr>
                <w:rFonts w:eastAsia="Calibri"/>
                <w:kern w:val="0"/>
                <w:sz w:val="24"/>
                <w:szCs w:val="24"/>
                <w:lang w:eastAsia="ar-SA"/>
              </w:rPr>
            </w:pPr>
            <w:r w:rsidRPr="009C369D">
              <w:rPr>
                <w:rFonts w:eastAsia="Calibri"/>
                <w:kern w:val="0"/>
                <w:sz w:val="24"/>
                <w:szCs w:val="24"/>
                <w:lang w:eastAsia="ar-SA"/>
              </w:rPr>
              <w:t>Координаты</w:t>
            </w:r>
          </w:p>
        </w:tc>
      </w:tr>
      <w:tr w:rsidR="00C23CA5" w:rsidRPr="009C369D" w:rsidTr="00CB7BD0">
        <w:trPr>
          <w:trHeight w:val="255"/>
          <w:tblHeader/>
          <w:jc w:val="center"/>
        </w:trPr>
        <w:tc>
          <w:tcPr>
            <w:tcW w:w="1533" w:type="pct"/>
            <w:vMerge/>
            <w:tcBorders>
              <w:left w:val="single" w:sz="4" w:space="0" w:color="auto"/>
              <w:right w:val="single" w:sz="4" w:space="0" w:color="auto"/>
            </w:tcBorders>
            <w:noWrap/>
            <w:vAlign w:val="center"/>
          </w:tcPr>
          <w:p w:rsidR="00C23CA5" w:rsidRPr="009C369D" w:rsidRDefault="00C23CA5" w:rsidP="009C369D">
            <w:pPr>
              <w:widowControl/>
              <w:autoSpaceDN/>
              <w:spacing w:line="240" w:lineRule="auto"/>
              <w:ind w:firstLine="0"/>
              <w:jc w:val="center"/>
              <w:textAlignment w:val="auto"/>
              <w:rPr>
                <w:rFonts w:eastAsia="Calibri"/>
                <w:kern w:val="0"/>
                <w:sz w:val="24"/>
                <w:szCs w:val="24"/>
                <w:lang w:eastAsia="ar-SA"/>
              </w:rPr>
            </w:pPr>
          </w:p>
        </w:tc>
        <w:tc>
          <w:tcPr>
            <w:tcW w:w="1533" w:type="pct"/>
            <w:tcBorders>
              <w:top w:val="single" w:sz="4" w:space="0" w:color="auto"/>
              <w:left w:val="single" w:sz="4" w:space="0" w:color="auto"/>
              <w:bottom w:val="single" w:sz="4" w:space="0" w:color="auto"/>
              <w:right w:val="single" w:sz="4" w:space="0" w:color="auto"/>
            </w:tcBorders>
            <w:noWrap/>
            <w:vAlign w:val="center"/>
          </w:tcPr>
          <w:p w:rsidR="00C23CA5" w:rsidRPr="009C369D" w:rsidRDefault="00C23CA5" w:rsidP="009C369D">
            <w:pPr>
              <w:widowControl/>
              <w:autoSpaceDN/>
              <w:spacing w:line="240" w:lineRule="auto"/>
              <w:ind w:firstLine="0"/>
              <w:jc w:val="center"/>
              <w:textAlignment w:val="auto"/>
              <w:rPr>
                <w:rFonts w:eastAsia="Calibri"/>
                <w:kern w:val="0"/>
                <w:sz w:val="24"/>
                <w:szCs w:val="24"/>
                <w:lang w:eastAsia="ar-SA"/>
              </w:rPr>
            </w:pPr>
            <w:r w:rsidRPr="009C369D">
              <w:rPr>
                <w:rFonts w:eastAsia="Calibri"/>
                <w:kern w:val="0"/>
                <w:sz w:val="24"/>
                <w:szCs w:val="24"/>
                <w:lang w:eastAsia="ar-SA"/>
              </w:rPr>
              <w:t>X</w:t>
            </w:r>
          </w:p>
        </w:tc>
        <w:tc>
          <w:tcPr>
            <w:tcW w:w="1934" w:type="pct"/>
            <w:tcBorders>
              <w:top w:val="single" w:sz="4" w:space="0" w:color="auto"/>
              <w:left w:val="single" w:sz="4" w:space="0" w:color="auto"/>
              <w:bottom w:val="single" w:sz="4" w:space="0" w:color="auto"/>
              <w:right w:val="single" w:sz="4" w:space="0" w:color="auto"/>
            </w:tcBorders>
            <w:noWrap/>
            <w:vAlign w:val="center"/>
          </w:tcPr>
          <w:p w:rsidR="00C23CA5" w:rsidRPr="009C369D" w:rsidRDefault="00C23CA5" w:rsidP="009C369D">
            <w:pPr>
              <w:widowControl/>
              <w:autoSpaceDN/>
              <w:spacing w:line="240" w:lineRule="auto"/>
              <w:ind w:firstLine="0"/>
              <w:jc w:val="center"/>
              <w:textAlignment w:val="auto"/>
              <w:rPr>
                <w:rFonts w:eastAsia="Calibri"/>
                <w:kern w:val="0"/>
                <w:sz w:val="24"/>
                <w:szCs w:val="24"/>
                <w:lang w:eastAsia="ar-SA"/>
              </w:rPr>
            </w:pPr>
            <w:r w:rsidRPr="009C369D">
              <w:rPr>
                <w:rFonts w:eastAsia="Calibri"/>
                <w:kern w:val="0"/>
                <w:sz w:val="24"/>
                <w:szCs w:val="24"/>
                <w:lang w:eastAsia="ar-SA"/>
              </w:rPr>
              <w:t>Y</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120</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515498.17</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1299471.25</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126</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515524.70</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1299463.08</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128</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515524.17</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1299461.04</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515528.61</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1299459.79</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130</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515538.14</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1299490.07</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131</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515569.28</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1299480.26</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132</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515572.25</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1299478.61</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121</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515573.80</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1299509.36</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122</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515574.42</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1299514.25</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123</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515574.28</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1299518.59</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124</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515561.40</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1299522.57</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133</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515556.73</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1299523.85</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102</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515548.45</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1299526.13</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117</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515543.41</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1299527.32</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118</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515541.19</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1299518.42</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114</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515521.18</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1299523.37</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113</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515514.75</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1299524.94</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199</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515510.91</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1299512.19</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200</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515519.35</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1299509.43</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lang w:val="en-US"/>
              </w:rPr>
            </w:pPr>
            <w:r w:rsidRPr="009C369D">
              <w:rPr>
                <w:color w:val="000000"/>
                <w:sz w:val="24"/>
                <w:szCs w:val="24"/>
              </w:rPr>
              <w:t>201</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515538.34</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1299503.22</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134</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515539.28</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1299503.30</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135</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515530.78</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1299474.25</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136</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515510.63</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1299480.52</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137</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515501.93</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1299483.45</w:t>
            </w:r>
          </w:p>
        </w:tc>
      </w:tr>
      <w:tr w:rsidR="009C369D" w:rsidRPr="009C369D" w:rsidTr="00952258">
        <w:trPr>
          <w:trHeight w:val="255"/>
          <w:jc w:val="center"/>
        </w:trPr>
        <w:tc>
          <w:tcPr>
            <w:tcW w:w="1533" w:type="pct"/>
            <w:tcBorders>
              <w:left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120</w:t>
            </w:r>
          </w:p>
        </w:tc>
        <w:tc>
          <w:tcPr>
            <w:tcW w:w="1533"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515498.17</w:t>
            </w:r>
          </w:p>
        </w:tc>
        <w:tc>
          <w:tcPr>
            <w:tcW w:w="1934" w:type="pct"/>
            <w:tcBorders>
              <w:top w:val="single" w:sz="4" w:space="0" w:color="auto"/>
              <w:left w:val="single" w:sz="4" w:space="0" w:color="auto"/>
              <w:bottom w:val="single" w:sz="4" w:space="0" w:color="auto"/>
              <w:right w:val="single" w:sz="4" w:space="0" w:color="auto"/>
            </w:tcBorders>
            <w:noWrap/>
            <w:vAlign w:val="bottom"/>
          </w:tcPr>
          <w:p w:rsidR="009C369D" w:rsidRPr="009C369D" w:rsidRDefault="009C369D" w:rsidP="009C369D">
            <w:pPr>
              <w:pStyle w:val="af"/>
              <w:tabs>
                <w:tab w:val="left" w:pos="284"/>
              </w:tabs>
              <w:spacing w:afterLines="20" w:after="48" w:line="240" w:lineRule="auto"/>
              <w:ind w:left="0" w:firstLine="0"/>
              <w:jc w:val="center"/>
              <w:rPr>
                <w:color w:val="000000"/>
                <w:sz w:val="24"/>
                <w:szCs w:val="24"/>
              </w:rPr>
            </w:pPr>
            <w:r w:rsidRPr="009C369D">
              <w:rPr>
                <w:color w:val="000000"/>
                <w:sz w:val="24"/>
                <w:szCs w:val="24"/>
              </w:rPr>
              <w:t>1299471.25</w:t>
            </w:r>
          </w:p>
        </w:tc>
      </w:tr>
    </w:tbl>
    <w:p w:rsidR="009C369D" w:rsidRDefault="009C369D" w:rsidP="001F5200">
      <w:pPr>
        <w:widowControl/>
        <w:spacing w:line="348" w:lineRule="auto"/>
        <w:ind w:firstLine="709"/>
        <w:rPr>
          <w:rFonts w:eastAsia="Lucida Sans Unicode"/>
          <w:b/>
          <w:spacing w:val="-5"/>
          <w:sz w:val="28"/>
          <w:szCs w:val="28"/>
          <w:highlight w:val="yellow"/>
          <w:lang w:bidi="ru-RU"/>
        </w:rPr>
      </w:pPr>
    </w:p>
    <w:p w:rsidR="00322C78" w:rsidRPr="006E7F47" w:rsidRDefault="00387C7B" w:rsidP="001F5200">
      <w:pPr>
        <w:widowControl/>
        <w:spacing w:line="348" w:lineRule="auto"/>
        <w:ind w:firstLine="709"/>
        <w:rPr>
          <w:rFonts w:eastAsia="Lucida Sans Unicode"/>
          <w:b/>
          <w:spacing w:val="-5"/>
          <w:sz w:val="28"/>
          <w:szCs w:val="28"/>
          <w:lang w:bidi="ru-RU"/>
        </w:rPr>
      </w:pPr>
      <w:r w:rsidRPr="006E7F47">
        <w:rPr>
          <w:rFonts w:eastAsia="Lucida Sans Unicode"/>
          <w:b/>
          <w:spacing w:val="-5"/>
          <w:sz w:val="28"/>
          <w:szCs w:val="28"/>
          <w:lang w:bidi="ru-RU"/>
        </w:rPr>
        <w:t xml:space="preserve">Участок </w:t>
      </w:r>
      <w:r w:rsidR="00DF71F2" w:rsidRPr="006E7F47">
        <w:rPr>
          <w:rFonts w:eastAsia="Lucida Sans Unicode"/>
          <w:b/>
          <w:spacing w:val="-5"/>
          <w:sz w:val="28"/>
          <w:szCs w:val="28"/>
          <w:lang w:bidi="ru-RU"/>
        </w:rPr>
        <w:t>№ </w:t>
      </w:r>
      <w:r w:rsidR="009C369D" w:rsidRPr="006E7F47">
        <w:rPr>
          <w:rFonts w:eastAsia="Lucida Sans Unicode"/>
          <w:b/>
          <w:spacing w:val="-5"/>
          <w:sz w:val="28"/>
          <w:szCs w:val="28"/>
          <w:lang w:bidi="ru-RU"/>
        </w:rPr>
        <w:t>15</w:t>
      </w:r>
      <w:r w:rsidRPr="006E7F47">
        <w:rPr>
          <w:rFonts w:eastAsia="Lucida Sans Unicode"/>
          <w:b/>
          <w:spacing w:val="-5"/>
          <w:sz w:val="28"/>
          <w:szCs w:val="28"/>
          <w:lang w:bidi="ru-RU"/>
        </w:rPr>
        <w:t xml:space="preserve"> (ЗУ</w:t>
      </w:r>
      <w:r w:rsidR="009C369D" w:rsidRPr="006E7F47">
        <w:rPr>
          <w:rFonts w:eastAsia="Lucida Sans Unicode"/>
          <w:b/>
          <w:spacing w:val="-5"/>
          <w:sz w:val="28"/>
          <w:szCs w:val="28"/>
          <w:lang w:bidi="ru-RU"/>
        </w:rPr>
        <w:t>15</w:t>
      </w:r>
      <w:r w:rsidR="00322C78" w:rsidRPr="006E7F47">
        <w:rPr>
          <w:rFonts w:eastAsia="Lucida Sans Unicode"/>
          <w:b/>
          <w:spacing w:val="-5"/>
          <w:sz w:val="28"/>
          <w:szCs w:val="28"/>
          <w:lang w:bidi="ru-RU"/>
        </w:rPr>
        <w:t>)</w:t>
      </w:r>
    </w:p>
    <w:p w:rsidR="006E7F47" w:rsidRDefault="006E7F47" w:rsidP="0013368D">
      <w:pPr>
        <w:widowControl/>
        <w:tabs>
          <w:tab w:val="left" w:pos="426"/>
        </w:tabs>
        <w:spacing w:line="348" w:lineRule="auto"/>
        <w:ind w:firstLine="709"/>
        <w:rPr>
          <w:sz w:val="28"/>
          <w:szCs w:val="28"/>
          <w:highlight w:val="yellow"/>
        </w:rPr>
      </w:pPr>
      <w:r w:rsidRPr="006E7F47">
        <w:rPr>
          <w:sz w:val="28"/>
          <w:szCs w:val="28"/>
        </w:rPr>
        <w:t xml:space="preserve">Проектом межевания предлагается образовать земельный участок площадью 151 кв. м, расположенный по </w:t>
      </w:r>
      <w:proofErr w:type="spellStart"/>
      <w:r w:rsidRPr="006E7F47">
        <w:rPr>
          <w:sz w:val="28"/>
          <w:szCs w:val="28"/>
        </w:rPr>
        <w:t>пр-кт</w:t>
      </w:r>
      <w:r w:rsidR="00B15AA8">
        <w:rPr>
          <w:sz w:val="28"/>
          <w:szCs w:val="28"/>
        </w:rPr>
        <w:t>у</w:t>
      </w:r>
      <w:proofErr w:type="spellEnd"/>
      <w:r w:rsidRPr="006E7F47">
        <w:rPr>
          <w:sz w:val="28"/>
          <w:szCs w:val="28"/>
        </w:rPr>
        <w:t xml:space="preserve"> Труда, в районе д. 25.</w:t>
      </w:r>
    </w:p>
    <w:p w:rsidR="006E7F47" w:rsidRDefault="006E7F47" w:rsidP="0013368D">
      <w:pPr>
        <w:widowControl/>
        <w:tabs>
          <w:tab w:val="left" w:pos="426"/>
        </w:tabs>
        <w:spacing w:line="348" w:lineRule="auto"/>
        <w:ind w:firstLine="709"/>
        <w:rPr>
          <w:sz w:val="28"/>
          <w:szCs w:val="28"/>
          <w:highlight w:val="yellow"/>
        </w:rPr>
      </w:pPr>
      <w:r w:rsidRPr="006E7F47">
        <w:rPr>
          <w:sz w:val="28"/>
          <w:szCs w:val="28"/>
        </w:rPr>
        <w:lastRenderedPageBreak/>
        <w:t>Земельный участок ЗУ15 образуется из земель, государственная собственность на которые не разграничена.</w:t>
      </w:r>
    </w:p>
    <w:p w:rsidR="006E7F47" w:rsidRDefault="006E7F47" w:rsidP="0013368D">
      <w:pPr>
        <w:widowControl/>
        <w:tabs>
          <w:tab w:val="left" w:pos="426"/>
        </w:tabs>
        <w:spacing w:line="348" w:lineRule="auto"/>
        <w:ind w:firstLine="709"/>
        <w:rPr>
          <w:sz w:val="28"/>
          <w:szCs w:val="28"/>
          <w:highlight w:val="yellow"/>
        </w:rPr>
      </w:pPr>
      <w:r w:rsidRPr="006E7F47">
        <w:rPr>
          <w:sz w:val="28"/>
          <w:szCs w:val="28"/>
        </w:rPr>
        <w:t>Земельный участок расположен в зоне Ж</w:t>
      </w:r>
      <w:proofErr w:type="gramStart"/>
      <w:r w:rsidRPr="006E7F47">
        <w:rPr>
          <w:sz w:val="28"/>
          <w:szCs w:val="28"/>
        </w:rPr>
        <w:t>М(</w:t>
      </w:r>
      <w:proofErr w:type="gramEnd"/>
      <w:r w:rsidRPr="006E7F47">
        <w:rPr>
          <w:sz w:val="28"/>
          <w:szCs w:val="28"/>
        </w:rPr>
        <w:t>н).</w:t>
      </w:r>
    </w:p>
    <w:p w:rsidR="0013368D" w:rsidRPr="006E7F47" w:rsidRDefault="0013368D" w:rsidP="0013368D">
      <w:pPr>
        <w:widowControl/>
        <w:tabs>
          <w:tab w:val="left" w:pos="426"/>
        </w:tabs>
        <w:spacing w:line="348" w:lineRule="auto"/>
        <w:ind w:firstLine="709"/>
        <w:rPr>
          <w:sz w:val="28"/>
          <w:szCs w:val="28"/>
        </w:rPr>
      </w:pPr>
      <w:r w:rsidRPr="006E7F47">
        <w:rPr>
          <w:sz w:val="28"/>
          <w:szCs w:val="28"/>
        </w:rPr>
        <w:t>Вид разрешенного использования образуемого земельного участка устанавливается в со</w:t>
      </w:r>
      <w:r w:rsidR="00B15AA8">
        <w:rPr>
          <w:sz w:val="28"/>
          <w:szCs w:val="28"/>
        </w:rPr>
        <w:t>ответствии с Классификатором  как «П</w:t>
      </w:r>
      <w:r w:rsidR="006E7F47" w:rsidRPr="006E7F47">
        <w:rPr>
          <w:sz w:val="28"/>
          <w:szCs w:val="28"/>
        </w:rPr>
        <w:t>редоставление коммунальных услуг (код 3.1.1</w:t>
      </w:r>
      <w:r w:rsidRPr="006E7F47">
        <w:rPr>
          <w:sz w:val="28"/>
          <w:szCs w:val="28"/>
        </w:rPr>
        <w:t>)</w:t>
      </w:r>
      <w:r w:rsidR="00B15AA8">
        <w:rPr>
          <w:sz w:val="28"/>
          <w:szCs w:val="28"/>
        </w:rPr>
        <w:t>»</w:t>
      </w:r>
      <w:r w:rsidRPr="006E7F47">
        <w:rPr>
          <w:sz w:val="28"/>
          <w:szCs w:val="28"/>
        </w:rPr>
        <w:t>.</w:t>
      </w:r>
    </w:p>
    <w:p w:rsidR="006E7F47" w:rsidRDefault="006E7F47" w:rsidP="001F5200">
      <w:pPr>
        <w:widowControl/>
        <w:tabs>
          <w:tab w:val="left" w:pos="426"/>
        </w:tabs>
        <w:spacing w:line="348" w:lineRule="auto"/>
        <w:ind w:firstLine="709"/>
        <w:rPr>
          <w:rFonts w:eastAsia="Calibri"/>
          <w:kern w:val="0"/>
          <w:sz w:val="28"/>
          <w:szCs w:val="28"/>
          <w:lang w:eastAsia="ar-SA"/>
        </w:rPr>
      </w:pPr>
      <w:r w:rsidRPr="006E7F47">
        <w:rPr>
          <w:rFonts w:eastAsia="Calibri"/>
          <w:kern w:val="0"/>
          <w:sz w:val="28"/>
          <w:szCs w:val="28"/>
          <w:lang w:eastAsia="ar-SA"/>
        </w:rPr>
        <w:t>Границы участка определены в соответствии с поставленными на кадастровый учет соседними земельными участками, а также элементами планировочной структуры.</w:t>
      </w:r>
    </w:p>
    <w:p w:rsidR="00387C7B" w:rsidRPr="006E7F47" w:rsidRDefault="00322C78" w:rsidP="001F5200">
      <w:pPr>
        <w:widowControl/>
        <w:tabs>
          <w:tab w:val="left" w:pos="426"/>
        </w:tabs>
        <w:spacing w:line="348" w:lineRule="auto"/>
        <w:ind w:firstLine="709"/>
        <w:rPr>
          <w:sz w:val="28"/>
          <w:szCs w:val="28"/>
        </w:rPr>
      </w:pPr>
      <w:r w:rsidRPr="006E7F47">
        <w:rPr>
          <w:rFonts w:eastAsia="Calibri"/>
          <w:kern w:val="0"/>
          <w:sz w:val="28"/>
          <w:szCs w:val="28"/>
          <w:lang w:eastAsia="ar-SA"/>
        </w:rPr>
        <w:t>Ведомость коорд</w:t>
      </w:r>
      <w:r w:rsidR="00C23CA5" w:rsidRPr="006E7F47">
        <w:rPr>
          <w:rFonts w:eastAsia="Calibri"/>
          <w:kern w:val="0"/>
          <w:sz w:val="28"/>
          <w:szCs w:val="28"/>
          <w:lang w:eastAsia="ar-SA"/>
        </w:rPr>
        <w:t xml:space="preserve">инат </w:t>
      </w:r>
      <w:r w:rsidR="00782BEC" w:rsidRPr="006E7F47">
        <w:rPr>
          <w:rFonts w:eastAsia="Calibri"/>
          <w:kern w:val="0"/>
          <w:sz w:val="28"/>
          <w:szCs w:val="28"/>
          <w:lang w:eastAsia="ar-SA"/>
        </w:rPr>
        <w:t>характерных точек границ образуемого земельного участка представлена в</w:t>
      </w:r>
      <w:r w:rsidR="000736DE" w:rsidRPr="006E7F47">
        <w:rPr>
          <w:rFonts w:eastAsia="Calibri"/>
          <w:kern w:val="0"/>
          <w:sz w:val="28"/>
          <w:szCs w:val="28"/>
          <w:lang w:eastAsia="ar-SA"/>
        </w:rPr>
        <w:t xml:space="preserve"> таблице</w:t>
      </w:r>
      <w:r w:rsidR="00952258" w:rsidRPr="006E7F47">
        <w:rPr>
          <w:rFonts w:eastAsia="Calibri"/>
          <w:kern w:val="0"/>
          <w:sz w:val="28"/>
          <w:szCs w:val="28"/>
          <w:lang w:eastAsia="ar-SA"/>
        </w:rPr>
        <w:t xml:space="preserve"> </w:t>
      </w:r>
      <w:r w:rsidR="00DF71F2" w:rsidRPr="006E7F47">
        <w:rPr>
          <w:rFonts w:eastAsia="Calibri"/>
          <w:kern w:val="0"/>
          <w:sz w:val="28"/>
          <w:szCs w:val="28"/>
          <w:lang w:eastAsia="ar-SA"/>
        </w:rPr>
        <w:t>№ </w:t>
      </w:r>
      <w:r w:rsidR="0013368D" w:rsidRPr="006E7F47">
        <w:rPr>
          <w:rFonts w:eastAsia="Calibri"/>
          <w:kern w:val="0"/>
          <w:sz w:val="28"/>
          <w:szCs w:val="28"/>
          <w:lang w:eastAsia="ar-SA"/>
        </w:rPr>
        <w:t>18</w:t>
      </w:r>
      <w:r w:rsidRPr="006E7F47">
        <w:rPr>
          <w:rFonts w:eastAsia="Calibri"/>
          <w:kern w:val="0"/>
          <w:sz w:val="28"/>
          <w:szCs w:val="28"/>
          <w:lang w:eastAsia="ar-SA"/>
        </w:rPr>
        <w:t>.</w:t>
      </w:r>
    </w:p>
    <w:p w:rsidR="00322C78" w:rsidRPr="006E7F47" w:rsidRDefault="00C23CA5" w:rsidP="00DF71F2">
      <w:pPr>
        <w:widowControl/>
        <w:tabs>
          <w:tab w:val="left" w:pos="426"/>
        </w:tabs>
        <w:autoSpaceDN/>
        <w:spacing w:line="360" w:lineRule="auto"/>
        <w:ind w:firstLine="709"/>
        <w:jc w:val="right"/>
        <w:textAlignment w:val="auto"/>
        <w:rPr>
          <w:rFonts w:eastAsia="Calibri"/>
          <w:kern w:val="0"/>
          <w:sz w:val="28"/>
          <w:szCs w:val="28"/>
          <w:lang w:val="en-US" w:eastAsia="ar-SA"/>
        </w:rPr>
      </w:pPr>
      <w:r w:rsidRPr="006E7F47">
        <w:rPr>
          <w:rFonts w:eastAsia="Calibri"/>
          <w:kern w:val="0"/>
          <w:sz w:val="28"/>
          <w:szCs w:val="28"/>
          <w:lang w:eastAsia="ar-SA"/>
        </w:rPr>
        <w:t xml:space="preserve">Таблица </w:t>
      </w:r>
      <w:r w:rsidR="00DF71F2" w:rsidRPr="006E7F47">
        <w:rPr>
          <w:rFonts w:eastAsia="Calibri"/>
          <w:kern w:val="0"/>
          <w:sz w:val="28"/>
          <w:szCs w:val="28"/>
          <w:lang w:eastAsia="ar-SA"/>
        </w:rPr>
        <w:t>№ </w:t>
      </w:r>
      <w:r w:rsidR="0013368D" w:rsidRPr="006E7F47">
        <w:rPr>
          <w:rFonts w:eastAsia="Calibri"/>
          <w:kern w:val="0"/>
          <w:sz w:val="28"/>
          <w:szCs w:val="28"/>
          <w:lang w:eastAsia="ar-SA"/>
        </w:rPr>
        <w:t>18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2934"/>
        <w:gridCol w:w="3701"/>
      </w:tblGrid>
      <w:tr w:rsidR="00322C78" w:rsidRPr="006E7F47" w:rsidTr="00387C7B">
        <w:trPr>
          <w:trHeight w:val="255"/>
          <w:tblHeader/>
          <w:jc w:val="center"/>
        </w:trPr>
        <w:tc>
          <w:tcPr>
            <w:tcW w:w="1533" w:type="pct"/>
            <w:vMerge w:val="restart"/>
            <w:tcBorders>
              <w:top w:val="single" w:sz="4" w:space="0" w:color="auto"/>
              <w:left w:val="single" w:sz="4" w:space="0" w:color="auto"/>
              <w:right w:val="single" w:sz="4" w:space="0" w:color="auto"/>
            </w:tcBorders>
            <w:noWrap/>
            <w:vAlign w:val="center"/>
          </w:tcPr>
          <w:p w:rsidR="00322C78" w:rsidRPr="006E7F47" w:rsidRDefault="00DF71F2" w:rsidP="006E7F47">
            <w:pPr>
              <w:widowControl/>
              <w:autoSpaceDN/>
              <w:spacing w:line="240" w:lineRule="auto"/>
              <w:ind w:firstLine="0"/>
              <w:jc w:val="center"/>
              <w:textAlignment w:val="auto"/>
              <w:rPr>
                <w:rFonts w:eastAsia="Calibri"/>
                <w:kern w:val="0"/>
                <w:sz w:val="24"/>
                <w:szCs w:val="24"/>
                <w:lang w:eastAsia="ar-SA"/>
              </w:rPr>
            </w:pPr>
            <w:r w:rsidRPr="006E7F47">
              <w:rPr>
                <w:rFonts w:eastAsia="Calibri"/>
                <w:kern w:val="0"/>
                <w:sz w:val="24"/>
                <w:szCs w:val="24"/>
                <w:lang w:eastAsia="ar-SA"/>
              </w:rPr>
              <w:t>№ </w:t>
            </w:r>
            <w:r w:rsidR="00322C78" w:rsidRPr="006E7F47">
              <w:rPr>
                <w:rFonts w:eastAsia="Calibri"/>
                <w:kern w:val="0"/>
                <w:sz w:val="24"/>
                <w:szCs w:val="24"/>
                <w:lang w:eastAsia="ar-SA"/>
              </w:rPr>
              <w:t>точки</w:t>
            </w:r>
          </w:p>
        </w:tc>
        <w:tc>
          <w:tcPr>
            <w:tcW w:w="3467" w:type="pct"/>
            <w:gridSpan w:val="2"/>
            <w:tcBorders>
              <w:top w:val="single" w:sz="4" w:space="0" w:color="auto"/>
              <w:left w:val="single" w:sz="4" w:space="0" w:color="auto"/>
              <w:bottom w:val="single" w:sz="4" w:space="0" w:color="auto"/>
              <w:right w:val="single" w:sz="4" w:space="0" w:color="auto"/>
            </w:tcBorders>
            <w:noWrap/>
            <w:vAlign w:val="center"/>
          </w:tcPr>
          <w:p w:rsidR="00322C78" w:rsidRPr="006E7F47" w:rsidRDefault="00322C78" w:rsidP="006E7F47">
            <w:pPr>
              <w:widowControl/>
              <w:autoSpaceDN/>
              <w:spacing w:line="240" w:lineRule="auto"/>
              <w:ind w:firstLine="0"/>
              <w:jc w:val="center"/>
              <w:textAlignment w:val="auto"/>
              <w:rPr>
                <w:rFonts w:eastAsia="Calibri"/>
                <w:kern w:val="0"/>
                <w:sz w:val="24"/>
                <w:szCs w:val="24"/>
                <w:lang w:eastAsia="ar-SA"/>
              </w:rPr>
            </w:pPr>
            <w:r w:rsidRPr="006E7F47">
              <w:rPr>
                <w:rFonts w:eastAsia="Calibri"/>
                <w:kern w:val="0"/>
                <w:sz w:val="24"/>
                <w:szCs w:val="24"/>
                <w:lang w:eastAsia="ar-SA"/>
              </w:rPr>
              <w:t>Координаты</w:t>
            </w:r>
          </w:p>
        </w:tc>
      </w:tr>
      <w:tr w:rsidR="00322C78" w:rsidRPr="006E7F47" w:rsidTr="00C23CA5">
        <w:trPr>
          <w:trHeight w:val="255"/>
          <w:tblHeader/>
          <w:jc w:val="center"/>
        </w:trPr>
        <w:tc>
          <w:tcPr>
            <w:tcW w:w="1533" w:type="pct"/>
            <w:vMerge/>
            <w:tcBorders>
              <w:left w:val="single" w:sz="4" w:space="0" w:color="auto"/>
              <w:right w:val="single" w:sz="4" w:space="0" w:color="auto"/>
            </w:tcBorders>
            <w:noWrap/>
            <w:vAlign w:val="center"/>
          </w:tcPr>
          <w:p w:rsidR="00322C78" w:rsidRPr="006E7F47" w:rsidRDefault="00322C78" w:rsidP="006E7F47">
            <w:pPr>
              <w:widowControl/>
              <w:autoSpaceDN/>
              <w:spacing w:line="240" w:lineRule="auto"/>
              <w:ind w:firstLine="0"/>
              <w:jc w:val="center"/>
              <w:textAlignment w:val="auto"/>
              <w:rPr>
                <w:rFonts w:eastAsia="Calibri"/>
                <w:kern w:val="0"/>
                <w:sz w:val="24"/>
                <w:szCs w:val="24"/>
                <w:lang w:eastAsia="ar-SA"/>
              </w:rPr>
            </w:pPr>
          </w:p>
        </w:tc>
        <w:tc>
          <w:tcPr>
            <w:tcW w:w="1533" w:type="pct"/>
            <w:tcBorders>
              <w:top w:val="single" w:sz="4" w:space="0" w:color="auto"/>
              <w:left w:val="single" w:sz="4" w:space="0" w:color="auto"/>
              <w:bottom w:val="single" w:sz="4" w:space="0" w:color="auto"/>
              <w:right w:val="single" w:sz="4" w:space="0" w:color="auto"/>
            </w:tcBorders>
            <w:noWrap/>
            <w:vAlign w:val="center"/>
          </w:tcPr>
          <w:p w:rsidR="00322C78" w:rsidRPr="006E7F47" w:rsidRDefault="00322C78" w:rsidP="006E7F47">
            <w:pPr>
              <w:widowControl/>
              <w:autoSpaceDN/>
              <w:spacing w:line="240" w:lineRule="auto"/>
              <w:ind w:firstLine="0"/>
              <w:jc w:val="center"/>
              <w:textAlignment w:val="auto"/>
              <w:rPr>
                <w:rFonts w:eastAsia="Calibri"/>
                <w:kern w:val="0"/>
                <w:sz w:val="24"/>
                <w:szCs w:val="24"/>
                <w:lang w:eastAsia="ar-SA"/>
              </w:rPr>
            </w:pPr>
            <w:r w:rsidRPr="006E7F47">
              <w:rPr>
                <w:rFonts w:eastAsia="Calibri"/>
                <w:kern w:val="0"/>
                <w:sz w:val="24"/>
                <w:szCs w:val="24"/>
                <w:lang w:eastAsia="ar-SA"/>
              </w:rPr>
              <w:t>X</w:t>
            </w:r>
          </w:p>
        </w:tc>
        <w:tc>
          <w:tcPr>
            <w:tcW w:w="1934" w:type="pct"/>
            <w:tcBorders>
              <w:top w:val="single" w:sz="4" w:space="0" w:color="auto"/>
              <w:left w:val="single" w:sz="4" w:space="0" w:color="auto"/>
              <w:bottom w:val="single" w:sz="4" w:space="0" w:color="auto"/>
              <w:right w:val="single" w:sz="4" w:space="0" w:color="auto"/>
            </w:tcBorders>
            <w:noWrap/>
            <w:vAlign w:val="center"/>
          </w:tcPr>
          <w:p w:rsidR="00322C78" w:rsidRPr="006E7F47" w:rsidRDefault="00322C78" w:rsidP="006E7F47">
            <w:pPr>
              <w:widowControl/>
              <w:autoSpaceDN/>
              <w:spacing w:line="240" w:lineRule="auto"/>
              <w:ind w:firstLine="0"/>
              <w:jc w:val="center"/>
              <w:textAlignment w:val="auto"/>
              <w:rPr>
                <w:rFonts w:eastAsia="Calibri"/>
                <w:kern w:val="0"/>
                <w:sz w:val="24"/>
                <w:szCs w:val="24"/>
                <w:lang w:eastAsia="ar-SA"/>
              </w:rPr>
            </w:pPr>
            <w:r w:rsidRPr="006E7F47">
              <w:rPr>
                <w:rFonts w:eastAsia="Calibri"/>
                <w:kern w:val="0"/>
                <w:sz w:val="24"/>
                <w:szCs w:val="24"/>
                <w:lang w:eastAsia="ar-SA"/>
              </w:rPr>
              <w:t>Y</w:t>
            </w:r>
          </w:p>
        </w:tc>
      </w:tr>
      <w:tr w:rsidR="006E7F47" w:rsidRPr="006E7F47" w:rsidTr="004F262A">
        <w:trPr>
          <w:trHeight w:val="255"/>
          <w:jc w:val="center"/>
        </w:trPr>
        <w:tc>
          <w:tcPr>
            <w:tcW w:w="1533" w:type="pct"/>
            <w:tcBorders>
              <w:left w:val="single" w:sz="4" w:space="0" w:color="auto"/>
              <w:right w:val="single" w:sz="4" w:space="0" w:color="auto"/>
            </w:tcBorders>
            <w:noWrap/>
            <w:vAlign w:val="bottom"/>
          </w:tcPr>
          <w:p w:rsidR="006E7F47" w:rsidRPr="006E7F47" w:rsidRDefault="006E7F47" w:rsidP="006E7F47">
            <w:pPr>
              <w:pStyle w:val="af"/>
              <w:tabs>
                <w:tab w:val="left" w:pos="284"/>
              </w:tabs>
              <w:spacing w:afterLines="20" w:after="48" w:line="240" w:lineRule="auto"/>
              <w:ind w:left="0" w:firstLine="0"/>
              <w:jc w:val="center"/>
              <w:rPr>
                <w:color w:val="000000"/>
                <w:sz w:val="24"/>
                <w:szCs w:val="24"/>
              </w:rPr>
            </w:pPr>
            <w:r w:rsidRPr="006E7F47">
              <w:rPr>
                <w:color w:val="000000"/>
                <w:sz w:val="24"/>
                <w:szCs w:val="24"/>
              </w:rPr>
              <w:t>141</w:t>
            </w:r>
          </w:p>
        </w:tc>
        <w:tc>
          <w:tcPr>
            <w:tcW w:w="1533" w:type="pct"/>
            <w:tcBorders>
              <w:top w:val="single" w:sz="4" w:space="0" w:color="auto"/>
              <w:left w:val="single" w:sz="4" w:space="0" w:color="auto"/>
              <w:bottom w:val="single" w:sz="4" w:space="0" w:color="auto"/>
              <w:right w:val="single" w:sz="4" w:space="0" w:color="auto"/>
            </w:tcBorders>
            <w:noWrap/>
            <w:vAlign w:val="bottom"/>
          </w:tcPr>
          <w:p w:rsidR="006E7F47" w:rsidRPr="006E7F47" w:rsidRDefault="006E7F47" w:rsidP="006E7F47">
            <w:pPr>
              <w:pStyle w:val="af"/>
              <w:tabs>
                <w:tab w:val="left" w:pos="284"/>
              </w:tabs>
              <w:spacing w:afterLines="20" w:after="48" w:line="240" w:lineRule="auto"/>
              <w:ind w:left="0" w:firstLine="0"/>
              <w:jc w:val="center"/>
              <w:rPr>
                <w:color w:val="000000"/>
                <w:sz w:val="24"/>
                <w:szCs w:val="24"/>
              </w:rPr>
            </w:pPr>
            <w:r w:rsidRPr="006E7F47">
              <w:rPr>
                <w:color w:val="000000"/>
                <w:sz w:val="24"/>
                <w:szCs w:val="24"/>
              </w:rPr>
              <w:t>515552.24</w:t>
            </w:r>
          </w:p>
        </w:tc>
        <w:tc>
          <w:tcPr>
            <w:tcW w:w="1934" w:type="pct"/>
            <w:tcBorders>
              <w:top w:val="single" w:sz="4" w:space="0" w:color="auto"/>
              <w:left w:val="single" w:sz="4" w:space="0" w:color="auto"/>
              <w:bottom w:val="single" w:sz="4" w:space="0" w:color="auto"/>
              <w:right w:val="single" w:sz="4" w:space="0" w:color="auto"/>
            </w:tcBorders>
            <w:noWrap/>
            <w:vAlign w:val="bottom"/>
          </w:tcPr>
          <w:p w:rsidR="006E7F47" w:rsidRPr="006E7F47" w:rsidRDefault="006E7F47" w:rsidP="006E7F47">
            <w:pPr>
              <w:pStyle w:val="af"/>
              <w:tabs>
                <w:tab w:val="left" w:pos="284"/>
              </w:tabs>
              <w:spacing w:afterLines="20" w:after="48" w:line="240" w:lineRule="auto"/>
              <w:ind w:left="0" w:firstLine="0"/>
              <w:jc w:val="center"/>
              <w:rPr>
                <w:color w:val="000000"/>
                <w:sz w:val="24"/>
                <w:szCs w:val="24"/>
              </w:rPr>
            </w:pPr>
            <w:r w:rsidRPr="006E7F47">
              <w:rPr>
                <w:color w:val="000000"/>
                <w:sz w:val="24"/>
                <w:szCs w:val="24"/>
              </w:rPr>
              <w:t>1299389.42</w:t>
            </w:r>
          </w:p>
        </w:tc>
      </w:tr>
      <w:tr w:rsidR="006E7F47" w:rsidRPr="006E7F47" w:rsidTr="004F262A">
        <w:trPr>
          <w:trHeight w:val="255"/>
          <w:jc w:val="center"/>
        </w:trPr>
        <w:tc>
          <w:tcPr>
            <w:tcW w:w="1533" w:type="pct"/>
            <w:tcBorders>
              <w:left w:val="single" w:sz="4" w:space="0" w:color="auto"/>
              <w:right w:val="single" w:sz="4" w:space="0" w:color="auto"/>
            </w:tcBorders>
            <w:noWrap/>
            <w:vAlign w:val="bottom"/>
          </w:tcPr>
          <w:p w:rsidR="006E7F47" w:rsidRPr="006E7F47" w:rsidRDefault="006E7F47" w:rsidP="006E7F47">
            <w:pPr>
              <w:pStyle w:val="af"/>
              <w:tabs>
                <w:tab w:val="left" w:pos="284"/>
              </w:tabs>
              <w:spacing w:afterLines="20" w:after="48" w:line="240" w:lineRule="auto"/>
              <w:ind w:left="0" w:firstLine="0"/>
              <w:jc w:val="center"/>
              <w:rPr>
                <w:color w:val="000000"/>
                <w:sz w:val="24"/>
                <w:szCs w:val="24"/>
              </w:rPr>
            </w:pPr>
            <w:r w:rsidRPr="006E7F47">
              <w:rPr>
                <w:color w:val="000000"/>
                <w:sz w:val="24"/>
                <w:szCs w:val="24"/>
              </w:rPr>
              <w:t>142</w:t>
            </w:r>
          </w:p>
        </w:tc>
        <w:tc>
          <w:tcPr>
            <w:tcW w:w="1533" w:type="pct"/>
            <w:tcBorders>
              <w:top w:val="single" w:sz="4" w:space="0" w:color="auto"/>
              <w:left w:val="single" w:sz="4" w:space="0" w:color="auto"/>
              <w:bottom w:val="single" w:sz="4" w:space="0" w:color="auto"/>
              <w:right w:val="single" w:sz="4" w:space="0" w:color="auto"/>
            </w:tcBorders>
            <w:noWrap/>
            <w:vAlign w:val="bottom"/>
          </w:tcPr>
          <w:p w:rsidR="006E7F47" w:rsidRPr="006E7F47" w:rsidRDefault="006E7F47" w:rsidP="006E7F47">
            <w:pPr>
              <w:pStyle w:val="af"/>
              <w:tabs>
                <w:tab w:val="left" w:pos="284"/>
              </w:tabs>
              <w:spacing w:afterLines="20" w:after="48" w:line="240" w:lineRule="auto"/>
              <w:ind w:left="0" w:firstLine="0"/>
              <w:jc w:val="center"/>
              <w:rPr>
                <w:color w:val="000000"/>
                <w:sz w:val="24"/>
                <w:szCs w:val="24"/>
              </w:rPr>
            </w:pPr>
            <w:r w:rsidRPr="006E7F47">
              <w:rPr>
                <w:color w:val="000000"/>
                <w:sz w:val="24"/>
                <w:szCs w:val="24"/>
              </w:rPr>
              <w:t>515556.97</w:t>
            </w:r>
          </w:p>
        </w:tc>
        <w:tc>
          <w:tcPr>
            <w:tcW w:w="1934" w:type="pct"/>
            <w:tcBorders>
              <w:top w:val="single" w:sz="4" w:space="0" w:color="auto"/>
              <w:left w:val="single" w:sz="4" w:space="0" w:color="auto"/>
              <w:bottom w:val="single" w:sz="4" w:space="0" w:color="auto"/>
              <w:right w:val="single" w:sz="4" w:space="0" w:color="auto"/>
            </w:tcBorders>
            <w:noWrap/>
            <w:vAlign w:val="bottom"/>
          </w:tcPr>
          <w:p w:rsidR="006E7F47" w:rsidRPr="006E7F47" w:rsidRDefault="006E7F47" w:rsidP="006E7F47">
            <w:pPr>
              <w:pStyle w:val="af"/>
              <w:tabs>
                <w:tab w:val="left" w:pos="284"/>
              </w:tabs>
              <w:spacing w:afterLines="20" w:after="48" w:line="240" w:lineRule="auto"/>
              <w:ind w:left="0" w:firstLine="0"/>
              <w:jc w:val="center"/>
              <w:rPr>
                <w:color w:val="000000"/>
                <w:sz w:val="24"/>
                <w:szCs w:val="24"/>
              </w:rPr>
            </w:pPr>
            <w:r w:rsidRPr="006E7F47">
              <w:rPr>
                <w:color w:val="000000"/>
                <w:sz w:val="24"/>
                <w:szCs w:val="24"/>
              </w:rPr>
              <w:t>1299405.35</w:t>
            </w:r>
          </w:p>
        </w:tc>
      </w:tr>
      <w:tr w:rsidR="006E7F47" w:rsidRPr="006E7F47" w:rsidTr="004F262A">
        <w:trPr>
          <w:trHeight w:val="255"/>
          <w:jc w:val="center"/>
        </w:trPr>
        <w:tc>
          <w:tcPr>
            <w:tcW w:w="1533" w:type="pct"/>
            <w:tcBorders>
              <w:left w:val="single" w:sz="4" w:space="0" w:color="auto"/>
              <w:right w:val="single" w:sz="4" w:space="0" w:color="auto"/>
            </w:tcBorders>
            <w:noWrap/>
            <w:vAlign w:val="bottom"/>
          </w:tcPr>
          <w:p w:rsidR="006E7F47" w:rsidRPr="006E7F47" w:rsidRDefault="006E7F47" w:rsidP="006E7F47">
            <w:pPr>
              <w:pStyle w:val="af"/>
              <w:tabs>
                <w:tab w:val="left" w:pos="284"/>
              </w:tabs>
              <w:spacing w:afterLines="20" w:after="48" w:line="240" w:lineRule="auto"/>
              <w:ind w:left="0" w:firstLine="0"/>
              <w:jc w:val="center"/>
              <w:rPr>
                <w:color w:val="000000"/>
                <w:sz w:val="24"/>
                <w:szCs w:val="24"/>
              </w:rPr>
            </w:pPr>
            <w:r w:rsidRPr="006E7F47">
              <w:rPr>
                <w:color w:val="000000"/>
                <w:sz w:val="24"/>
                <w:szCs w:val="24"/>
              </w:rPr>
              <w:t>143</w:t>
            </w:r>
          </w:p>
        </w:tc>
        <w:tc>
          <w:tcPr>
            <w:tcW w:w="1533" w:type="pct"/>
            <w:tcBorders>
              <w:top w:val="single" w:sz="4" w:space="0" w:color="auto"/>
              <w:left w:val="single" w:sz="4" w:space="0" w:color="auto"/>
              <w:bottom w:val="single" w:sz="4" w:space="0" w:color="auto"/>
              <w:right w:val="single" w:sz="4" w:space="0" w:color="auto"/>
            </w:tcBorders>
            <w:noWrap/>
            <w:vAlign w:val="bottom"/>
          </w:tcPr>
          <w:p w:rsidR="006E7F47" w:rsidRPr="006E7F47" w:rsidRDefault="006E7F47" w:rsidP="006E7F47">
            <w:pPr>
              <w:pStyle w:val="af"/>
              <w:tabs>
                <w:tab w:val="left" w:pos="284"/>
              </w:tabs>
              <w:spacing w:afterLines="20" w:after="48" w:line="240" w:lineRule="auto"/>
              <w:ind w:left="0" w:firstLine="0"/>
              <w:jc w:val="center"/>
              <w:rPr>
                <w:color w:val="000000"/>
                <w:sz w:val="24"/>
                <w:szCs w:val="24"/>
              </w:rPr>
            </w:pPr>
            <w:r w:rsidRPr="006E7F47">
              <w:rPr>
                <w:color w:val="000000"/>
                <w:sz w:val="24"/>
                <w:szCs w:val="24"/>
              </w:rPr>
              <w:t>515548.32</w:t>
            </w:r>
          </w:p>
        </w:tc>
        <w:tc>
          <w:tcPr>
            <w:tcW w:w="1934" w:type="pct"/>
            <w:tcBorders>
              <w:top w:val="single" w:sz="4" w:space="0" w:color="auto"/>
              <w:left w:val="single" w:sz="4" w:space="0" w:color="auto"/>
              <w:bottom w:val="single" w:sz="4" w:space="0" w:color="auto"/>
              <w:right w:val="single" w:sz="4" w:space="0" w:color="auto"/>
            </w:tcBorders>
            <w:noWrap/>
            <w:vAlign w:val="bottom"/>
          </w:tcPr>
          <w:p w:rsidR="006E7F47" w:rsidRPr="006E7F47" w:rsidRDefault="006E7F47" w:rsidP="006E7F47">
            <w:pPr>
              <w:pStyle w:val="af"/>
              <w:tabs>
                <w:tab w:val="left" w:pos="284"/>
              </w:tabs>
              <w:spacing w:afterLines="20" w:after="48" w:line="240" w:lineRule="auto"/>
              <w:ind w:left="0" w:firstLine="0"/>
              <w:jc w:val="center"/>
              <w:rPr>
                <w:color w:val="000000"/>
                <w:sz w:val="24"/>
                <w:szCs w:val="24"/>
              </w:rPr>
            </w:pPr>
            <w:r w:rsidRPr="006E7F47">
              <w:rPr>
                <w:color w:val="000000"/>
                <w:sz w:val="24"/>
                <w:szCs w:val="24"/>
              </w:rPr>
              <w:t>1299408.25</w:t>
            </w:r>
          </w:p>
        </w:tc>
      </w:tr>
      <w:tr w:rsidR="006E7F47" w:rsidRPr="006E7F47" w:rsidTr="004F262A">
        <w:trPr>
          <w:trHeight w:val="255"/>
          <w:jc w:val="center"/>
        </w:trPr>
        <w:tc>
          <w:tcPr>
            <w:tcW w:w="1533" w:type="pct"/>
            <w:tcBorders>
              <w:left w:val="single" w:sz="4" w:space="0" w:color="auto"/>
              <w:right w:val="single" w:sz="4" w:space="0" w:color="auto"/>
            </w:tcBorders>
            <w:noWrap/>
            <w:vAlign w:val="bottom"/>
          </w:tcPr>
          <w:p w:rsidR="006E7F47" w:rsidRPr="006E7F47" w:rsidRDefault="006E7F47" w:rsidP="006E7F47">
            <w:pPr>
              <w:pStyle w:val="af"/>
              <w:tabs>
                <w:tab w:val="left" w:pos="284"/>
              </w:tabs>
              <w:spacing w:afterLines="20" w:after="48" w:line="240" w:lineRule="auto"/>
              <w:ind w:left="0" w:firstLine="0"/>
              <w:jc w:val="center"/>
              <w:rPr>
                <w:color w:val="000000"/>
                <w:sz w:val="24"/>
                <w:szCs w:val="24"/>
              </w:rPr>
            </w:pPr>
            <w:r w:rsidRPr="006E7F47">
              <w:rPr>
                <w:color w:val="000000"/>
                <w:sz w:val="24"/>
                <w:szCs w:val="24"/>
              </w:rPr>
              <w:t>144</w:t>
            </w:r>
          </w:p>
        </w:tc>
        <w:tc>
          <w:tcPr>
            <w:tcW w:w="1533" w:type="pct"/>
            <w:tcBorders>
              <w:top w:val="single" w:sz="4" w:space="0" w:color="auto"/>
              <w:left w:val="single" w:sz="4" w:space="0" w:color="auto"/>
              <w:bottom w:val="single" w:sz="4" w:space="0" w:color="auto"/>
              <w:right w:val="single" w:sz="4" w:space="0" w:color="auto"/>
            </w:tcBorders>
            <w:noWrap/>
            <w:vAlign w:val="bottom"/>
          </w:tcPr>
          <w:p w:rsidR="006E7F47" w:rsidRPr="006E7F47" w:rsidRDefault="006E7F47" w:rsidP="006E7F47">
            <w:pPr>
              <w:pStyle w:val="af"/>
              <w:tabs>
                <w:tab w:val="left" w:pos="284"/>
              </w:tabs>
              <w:spacing w:afterLines="20" w:after="48" w:line="240" w:lineRule="auto"/>
              <w:ind w:left="0" w:firstLine="0"/>
              <w:jc w:val="center"/>
              <w:rPr>
                <w:color w:val="000000"/>
                <w:sz w:val="24"/>
                <w:szCs w:val="24"/>
              </w:rPr>
            </w:pPr>
            <w:r w:rsidRPr="006E7F47">
              <w:rPr>
                <w:color w:val="000000"/>
                <w:sz w:val="24"/>
                <w:szCs w:val="24"/>
              </w:rPr>
              <w:t>515543.67</w:t>
            </w:r>
          </w:p>
        </w:tc>
        <w:tc>
          <w:tcPr>
            <w:tcW w:w="1934" w:type="pct"/>
            <w:tcBorders>
              <w:top w:val="single" w:sz="4" w:space="0" w:color="auto"/>
              <w:left w:val="single" w:sz="4" w:space="0" w:color="auto"/>
              <w:bottom w:val="single" w:sz="4" w:space="0" w:color="auto"/>
              <w:right w:val="single" w:sz="4" w:space="0" w:color="auto"/>
            </w:tcBorders>
            <w:noWrap/>
            <w:vAlign w:val="bottom"/>
          </w:tcPr>
          <w:p w:rsidR="006E7F47" w:rsidRPr="006E7F47" w:rsidRDefault="006E7F47" w:rsidP="006E7F47">
            <w:pPr>
              <w:pStyle w:val="af"/>
              <w:tabs>
                <w:tab w:val="left" w:pos="284"/>
              </w:tabs>
              <w:spacing w:afterLines="20" w:after="48" w:line="240" w:lineRule="auto"/>
              <w:ind w:left="0" w:firstLine="0"/>
              <w:jc w:val="center"/>
              <w:rPr>
                <w:color w:val="000000"/>
                <w:sz w:val="24"/>
                <w:szCs w:val="24"/>
              </w:rPr>
            </w:pPr>
            <w:r w:rsidRPr="006E7F47">
              <w:rPr>
                <w:color w:val="000000"/>
                <w:sz w:val="24"/>
                <w:szCs w:val="24"/>
              </w:rPr>
              <w:t>1299392.35</w:t>
            </w:r>
          </w:p>
        </w:tc>
      </w:tr>
      <w:tr w:rsidR="006E7F47" w:rsidRPr="006E7F47" w:rsidTr="004F262A">
        <w:trPr>
          <w:trHeight w:val="255"/>
          <w:jc w:val="center"/>
        </w:trPr>
        <w:tc>
          <w:tcPr>
            <w:tcW w:w="1533" w:type="pct"/>
            <w:tcBorders>
              <w:left w:val="single" w:sz="4" w:space="0" w:color="auto"/>
              <w:right w:val="single" w:sz="4" w:space="0" w:color="auto"/>
            </w:tcBorders>
            <w:noWrap/>
            <w:vAlign w:val="bottom"/>
          </w:tcPr>
          <w:p w:rsidR="006E7F47" w:rsidRPr="006E7F47" w:rsidRDefault="006E7F47" w:rsidP="006E7F47">
            <w:pPr>
              <w:pStyle w:val="af"/>
              <w:tabs>
                <w:tab w:val="left" w:pos="284"/>
              </w:tabs>
              <w:spacing w:afterLines="20" w:after="48" w:line="240" w:lineRule="auto"/>
              <w:ind w:left="0" w:firstLine="0"/>
              <w:jc w:val="center"/>
              <w:rPr>
                <w:color w:val="000000"/>
                <w:sz w:val="24"/>
                <w:szCs w:val="24"/>
              </w:rPr>
            </w:pPr>
            <w:r w:rsidRPr="006E7F47">
              <w:rPr>
                <w:color w:val="000000"/>
                <w:sz w:val="24"/>
                <w:szCs w:val="24"/>
              </w:rPr>
              <w:t>141</w:t>
            </w:r>
          </w:p>
        </w:tc>
        <w:tc>
          <w:tcPr>
            <w:tcW w:w="1533" w:type="pct"/>
            <w:tcBorders>
              <w:top w:val="single" w:sz="4" w:space="0" w:color="auto"/>
              <w:left w:val="single" w:sz="4" w:space="0" w:color="auto"/>
              <w:bottom w:val="single" w:sz="4" w:space="0" w:color="auto"/>
              <w:right w:val="single" w:sz="4" w:space="0" w:color="auto"/>
            </w:tcBorders>
            <w:noWrap/>
            <w:vAlign w:val="bottom"/>
          </w:tcPr>
          <w:p w:rsidR="006E7F47" w:rsidRPr="006E7F47" w:rsidRDefault="006E7F47" w:rsidP="006E7F47">
            <w:pPr>
              <w:pStyle w:val="af"/>
              <w:tabs>
                <w:tab w:val="left" w:pos="284"/>
              </w:tabs>
              <w:spacing w:afterLines="20" w:after="48" w:line="240" w:lineRule="auto"/>
              <w:ind w:left="0" w:firstLine="0"/>
              <w:jc w:val="center"/>
              <w:rPr>
                <w:color w:val="000000"/>
                <w:sz w:val="24"/>
                <w:szCs w:val="24"/>
              </w:rPr>
            </w:pPr>
            <w:r w:rsidRPr="006E7F47">
              <w:rPr>
                <w:color w:val="000000"/>
                <w:sz w:val="24"/>
                <w:szCs w:val="24"/>
              </w:rPr>
              <w:t>515552.24</w:t>
            </w:r>
          </w:p>
        </w:tc>
        <w:tc>
          <w:tcPr>
            <w:tcW w:w="1934" w:type="pct"/>
            <w:tcBorders>
              <w:top w:val="single" w:sz="4" w:space="0" w:color="auto"/>
              <w:left w:val="single" w:sz="4" w:space="0" w:color="auto"/>
              <w:bottom w:val="single" w:sz="4" w:space="0" w:color="auto"/>
              <w:right w:val="single" w:sz="4" w:space="0" w:color="auto"/>
            </w:tcBorders>
            <w:noWrap/>
            <w:vAlign w:val="bottom"/>
          </w:tcPr>
          <w:p w:rsidR="006E7F47" w:rsidRPr="006E7F47" w:rsidRDefault="006E7F47" w:rsidP="006E7F47">
            <w:pPr>
              <w:pStyle w:val="af"/>
              <w:tabs>
                <w:tab w:val="left" w:pos="284"/>
              </w:tabs>
              <w:spacing w:afterLines="20" w:after="48" w:line="240" w:lineRule="auto"/>
              <w:ind w:left="0" w:firstLine="0"/>
              <w:jc w:val="center"/>
              <w:rPr>
                <w:color w:val="000000"/>
                <w:sz w:val="24"/>
                <w:szCs w:val="24"/>
              </w:rPr>
            </w:pPr>
            <w:r w:rsidRPr="006E7F47">
              <w:rPr>
                <w:color w:val="000000"/>
                <w:sz w:val="24"/>
                <w:szCs w:val="24"/>
              </w:rPr>
              <w:t>1299389.42</w:t>
            </w:r>
          </w:p>
        </w:tc>
      </w:tr>
    </w:tbl>
    <w:p w:rsidR="006E7F47" w:rsidRDefault="006E7F47" w:rsidP="00DF71F2">
      <w:pPr>
        <w:widowControl/>
        <w:tabs>
          <w:tab w:val="left" w:pos="709"/>
        </w:tabs>
        <w:spacing w:line="360" w:lineRule="auto"/>
        <w:ind w:firstLine="709"/>
        <w:rPr>
          <w:rFonts w:eastAsia="Lucida Sans Unicode"/>
          <w:b/>
          <w:spacing w:val="-5"/>
          <w:sz w:val="28"/>
          <w:szCs w:val="28"/>
          <w:highlight w:val="yellow"/>
          <w:lang w:bidi="ru-RU"/>
        </w:rPr>
      </w:pPr>
    </w:p>
    <w:p w:rsidR="00322C78" w:rsidRPr="006E7F47" w:rsidRDefault="00387C7B" w:rsidP="00DF71F2">
      <w:pPr>
        <w:widowControl/>
        <w:tabs>
          <w:tab w:val="left" w:pos="709"/>
        </w:tabs>
        <w:spacing w:line="360" w:lineRule="auto"/>
        <w:ind w:firstLine="709"/>
        <w:rPr>
          <w:rFonts w:eastAsia="Lucida Sans Unicode"/>
          <w:b/>
          <w:spacing w:val="-5"/>
          <w:sz w:val="28"/>
          <w:szCs w:val="28"/>
          <w:lang w:bidi="ru-RU"/>
        </w:rPr>
      </w:pPr>
      <w:r w:rsidRPr="006E7F47">
        <w:rPr>
          <w:rFonts w:eastAsia="Lucida Sans Unicode"/>
          <w:b/>
          <w:spacing w:val="-5"/>
          <w:sz w:val="28"/>
          <w:szCs w:val="28"/>
          <w:lang w:bidi="ru-RU"/>
        </w:rPr>
        <w:t xml:space="preserve">Участок </w:t>
      </w:r>
      <w:r w:rsidR="00DF71F2" w:rsidRPr="006E7F47">
        <w:rPr>
          <w:rFonts w:eastAsia="Lucida Sans Unicode"/>
          <w:b/>
          <w:spacing w:val="-5"/>
          <w:sz w:val="28"/>
          <w:szCs w:val="28"/>
          <w:lang w:bidi="ru-RU"/>
        </w:rPr>
        <w:t>№ </w:t>
      </w:r>
      <w:r w:rsidR="006E7F47" w:rsidRPr="006E7F47">
        <w:rPr>
          <w:rFonts w:eastAsia="Lucida Sans Unicode"/>
          <w:b/>
          <w:spacing w:val="-5"/>
          <w:sz w:val="28"/>
          <w:szCs w:val="28"/>
          <w:lang w:bidi="ru-RU"/>
        </w:rPr>
        <w:t>16</w:t>
      </w:r>
      <w:r w:rsidRPr="006E7F47">
        <w:rPr>
          <w:rFonts w:eastAsia="Lucida Sans Unicode"/>
          <w:b/>
          <w:spacing w:val="-5"/>
          <w:sz w:val="28"/>
          <w:szCs w:val="28"/>
          <w:lang w:bidi="ru-RU"/>
        </w:rPr>
        <w:t xml:space="preserve"> (ЗУ</w:t>
      </w:r>
      <w:r w:rsidR="006E7F47" w:rsidRPr="006E7F47">
        <w:rPr>
          <w:rFonts w:eastAsia="Lucida Sans Unicode"/>
          <w:b/>
          <w:spacing w:val="-5"/>
          <w:sz w:val="28"/>
          <w:szCs w:val="28"/>
          <w:lang w:bidi="ru-RU"/>
        </w:rPr>
        <w:t>16</w:t>
      </w:r>
      <w:r w:rsidR="00322C78" w:rsidRPr="006E7F47">
        <w:rPr>
          <w:rFonts w:eastAsia="Lucida Sans Unicode"/>
          <w:b/>
          <w:spacing w:val="-5"/>
          <w:sz w:val="28"/>
          <w:szCs w:val="28"/>
          <w:lang w:bidi="ru-RU"/>
        </w:rPr>
        <w:t>)</w:t>
      </w:r>
    </w:p>
    <w:p w:rsidR="006E7F47" w:rsidRPr="006E7F47" w:rsidRDefault="006E7F47" w:rsidP="006E7F47">
      <w:pPr>
        <w:widowControl/>
        <w:tabs>
          <w:tab w:val="left" w:pos="426"/>
        </w:tabs>
        <w:spacing w:line="360" w:lineRule="auto"/>
        <w:ind w:firstLine="709"/>
        <w:rPr>
          <w:sz w:val="28"/>
          <w:szCs w:val="28"/>
        </w:rPr>
      </w:pPr>
      <w:r w:rsidRPr="006E7F47">
        <w:rPr>
          <w:sz w:val="28"/>
          <w:szCs w:val="28"/>
        </w:rPr>
        <w:t xml:space="preserve">Проектом межевания предлагается образовать земельный участок площадью 1217 кв. м, расположенный по </w:t>
      </w:r>
      <w:proofErr w:type="spellStart"/>
      <w:r w:rsidRPr="006E7F47">
        <w:rPr>
          <w:sz w:val="28"/>
          <w:szCs w:val="28"/>
        </w:rPr>
        <w:t>пр-кт</w:t>
      </w:r>
      <w:r w:rsidR="00B15AA8">
        <w:rPr>
          <w:sz w:val="28"/>
          <w:szCs w:val="28"/>
        </w:rPr>
        <w:t>у</w:t>
      </w:r>
      <w:proofErr w:type="spellEnd"/>
      <w:r w:rsidRPr="006E7F47">
        <w:rPr>
          <w:sz w:val="28"/>
          <w:szCs w:val="28"/>
        </w:rPr>
        <w:t xml:space="preserve"> Труда, в районе д. 35. </w:t>
      </w:r>
    </w:p>
    <w:p w:rsidR="006E7F47" w:rsidRDefault="006E7F47" w:rsidP="006E7F47">
      <w:pPr>
        <w:widowControl/>
        <w:tabs>
          <w:tab w:val="left" w:pos="426"/>
        </w:tabs>
        <w:spacing w:line="360" w:lineRule="auto"/>
        <w:ind w:firstLine="709"/>
        <w:rPr>
          <w:sz w:val="28"/>
          <w:szCs w:val="28"/>
        </w:rPr>
      </w:pPr>
      <w:r w:rsidRPr="006E7F47">
        <w:rPr>
          <w:sz w:val="28"/>
          <w:szCs w:val="28"/>
        </w:rPr>
        <w:t>Земельный участок ЗУ16 образуется из земель, государственная собственность на которые не разграничена.</w:t>
      </w:r>
    </w:p>
    <w:p w:rsidR="006E7F47" w:rsidRDefault="006E7F47" w:rsidP="00130980">
      <w:pPr>
        <w:widowControl/>
        <w:tabs>
          <w:tab w:val="left" w:pos="426"/>
        </w:tabs>
        <w:spacing w:line="360" w:lineRule="auto"/>
        <w:ind w:firstLine="709"/>
        <w:rPr>
          <w:sz w:val="28"/>
          <w:szCs w:val="28"/>
          <w:highlight w:val="yellow"/>
        </w:rPr>
      </w:pPr>
      <w:r w:rsidRPr="006E7F47">
        <w:rPr>
          <w:sz w:val="28"/>
          <w:szCs w:val="28"/>
        </w:rPr>
        <w:t>Земельный участок расположен в зоне Ж</w:t>
      </w:r>
      <w:proofErr w:type="gramStart"/>
      <w:r w:rsidRPr="006E7F47">
        <w:rPr>
          <w:sz w:val="28"/>
          <w:szCs w:val="28"/>
        </w:rPr>
        <w:t>М(</w:t>
      </w:r>
      <w:proofErr w:type="gramEnd"/>
      <w:r w:rsidRPr="006E7F47">
        <w:rPr>
          <w:sz w:val="28"/>
          <w:szCs w:val="28"/>
        </w:rPr>
        <w:t>н).</w:t>
      </w:r>
    </w:p>
    <w:p w:rsidR="00130980" w:rsidRPr="00B9586E" w:rsidRDefault="00130980" w:rsidP="00130980">
      <w:pPr>
        <w:widowControl/>
        <w:tabs>
          <w:tab w:val="left" w:pos="426"/>
        </w:tabs>
        <w:spacing w:line="360" w:lineRule="auto"/>
        <w:ind w:firstLine="709"/>
        <w:rPr>
          <w:sz w:val="28"/>
          <w:szCs w:val="28"/>
        </w:rPr>
      </w:pPr>
      <w:r w:rsidRPr="00B9586E">
        <w:rPr>
          <w:sz w:val="28"/>
          <w:szCs w:val="28"/>
        </w:rPr>
        <w:t>Вид разрешенного использования образуемого земельного участка устанавливается в соответствии с Классифик</w:t>
      </w:r>
      <w:r w:rsidR="00B15AA8">
        <w:rPr>
          <w:sz w:val="28"/>
          <w:szCs w:val="28"/>
        </w:rPr>
        <w:t>атором как «О</w:t>
      </w:r>
      <w:r w:rsidR="00B9586E" w:rsidRPr="00B9586E">
        <w:rPr>
          <w:sz w:val="28"/>
          <w:szCs w:val="28"/>
        </w:rPr>
        <w:t>беспечение обороны и безопасности (код. 8.0</w:t>
      </w:r>
      <w:r w:rsidRPr="00B9586E">
        <w:rPr>
          <w:sz w:val="28"/>
          <w:szCs w:val="28"/>
        </w:rPr>
        <w:t>)</w:t>
      </w:r>
      <w:r w:rsidR="00B15AA8">
        <w:rPr>
          <w:sz w:val="28"/>
          <w:szCs w:val="28"/>
        </w:rPr>
        <w:t>»</w:t>
      </w:r>
      <w:r w:rsidRPr="00B9586E">
        <w:rPr>
          <w:sz w:val="28"/>
          <w:szCs w:val="28"/>
        </w:rPr>
        <w:t>.</w:t>
      </w:r>
    </w:p>
    <w:p w:rsidR="00B9586E" w:rsidRDefault="00B9586E" w:rsidP="00DF71F2">
      <w:pPr>
        <w:widowControl/>
        <w:tabs>
          <w:tab w:val="left" w:pos="426"/>
        </w:tabs>
        <w:spacing w:line="360" w:lineRule="auto"/>
        <w:ind w:firstLine="709"/>
        <w:rPr>
          <w:rFonts w:eastAsia="Calibri"/>
          <w:kern w:val="0"/>
          <w:sz w:val="28"/>
          <w:szCs w:val="28"/>
          <w:lang w:eastAsia="ar-SA"/>
        </w:rPr>
      </w:pPr>
      <w:r w:rsidRPr="00B9586E">
        <w:rPr>
          <w:rFonts w:eastAsia="Calibri"/>
          <w:kern w:val="0"/>
          <w:sz w:val="28"/>
          <w:szCs w:val="28"/>
          <w:lang w:eastAsia="ar-SA"/>
        </w:rPr>
        <w:lastRenderedPageBreak/>
        <w:t>Границы участка определены в соответствии с поставленными на кадастровый учет соседними земельными участками, а также элементами планировочной структуры.</w:t>
      </w:r>
    </w:p>
    <w:p w:rsidR="00322C78" w:rsidRPr="00B9586E" w:rsidRDefault="00322C78" w:rsidP="00DF71F2">
      <w:pPr>
        <w:widowControl/>
        <w:tabs>
          <w:tab w:val="left" w:pos="426"/>
        </w:tabs>
        <w:spacing w:line="360" w:lineRule="auto"/>
        <w:ind w:firstLine="709"/>
        <w:rPr>
          <w:sz w:val="28"/>
          <w:szCs w:val="28"/>
        </w:rPr>
      </w:pPr>
      <w:r w:rsidRPr="00B9586E">
        <w:rPr>
          <w:rFonts w:eastAsia="Calibri"/>
          <w:kern w:val="0"/>
          <w:sz w:val="28"/>
          <w:szCs w:val="28"/>
          <w:lang w:eastAsia="ar-SA"/>
        </w:rPr>
        <w:t>Ведомость коорд</w:t>
      </w:r>
      <w:r w:rsidR="00C23CA5" w:rsidRPr="00B9586E">
        <w:rPr>
          <w:rFonts w:eastAsia="Calibri"/>
          <w:kern w:val="0"/>
          <w:sz w:val="28"/>
          <w:szCs w:val="28"/>
          <w:lang w:eastAsia="ar-SA"/>
        </w:rPr>
        <w:t xml:space="preserve">инат </w:t>
      </w:r>
      <w:r w:rsidR="00782BEC" w:rsidRPr="00B9586E">
        <w:rPr>
          <w:rFonts w:eastAsia="Calibri"/>
          <w:kern w:val="0"/>
          <w:sz w:val="28"/>
          <w:szCs w:val="28"/>
          <w:lang w:eastAsia="ar-SA"/>
        </w:rPr>
        <w:t>характерных точек границ образуемого земельного участка представлена в</w:t>
      </w:r>
      <w:r w:rsidR="000736DE" w:rsidRPr="00B9586E">
        <w:rPr>
          <w:rFonts w:eastAsia="Calibri"/>
          <w:kern w:val="0"/>
          <w:sz w:val="28"/>
          <w:szCs w:val="28"/>
          <w:lang w:eastAsia="ar-SA"/>
        </w:rPr>
        <w:t xml:space="preserve"> таблице</w:t>
      </w:r>
      <w:r w:rsidR="00952258" w:rsidRPr="00B9586E">
        <w:rPr>
          <w:rFonts w:eastAsia="Calibri"/>
          <w:kern w:val="0"/>
          <w:sz w:val="28"/>
          <w:szCs w:val="28"/>
          <w:lang w:eastAsia="ar-SA"/>
        </w:rPr>
        <w:t xml:space="preserve"> </w:t>
      </w:r>
      <w:r w:rsidR="00DF71F2" w:rsidRPr="00B9586E">
        <w:rPr>
          <w:rFonts w:eastAsia="Calibri"/>
          <w:kern w:val="0"/>
          <w:sz w:val="28"/>
          <w:szCs w:val="28"/>
          <w:lang w:eastAsia="ar-SA"/>
        </w:rPr>
        <w:t>№ </w:t>
      </w:r>
      <w:r w:rsidR="00130980" w:rsidRPr="00B9586E">
        <w:rPr>
          <w:rFonts w:eastAsia="Calibri"/>
          <w:kern w:val="0"/>
          <w:sz w:val="28"/>
          <w:szCs w:val="28"/>
          <w:lang w:eastAsia="ar-SA"/>
        </w:rPr>
        <w:t>19</w:t>
      </w:r>
      <w:r w:rsidRPr="00B9586E">
        <w:rPr>
          <w:rFonts w:eastAsia="Calibri"/>
          <w:kern w:val="0"/>
          <w:sz w:val="28"/>
          <w:szCs w:val="28"/>
          <w:lang w:eastAsia="ar-SA"/>
        </w:rPr>
        <w:t>.</w:t>
      </w:r>
    </w:p>
    <w:p w:rsidR="00322C78" w:rsidRPr="00B9586E" w:rsidRDefault="00C23CA5" w:rsidP="00DF71F2">
      <w:pPr>
        <w:widowControl/>
        <w:tabs>
          <w:tab w:val="left" w:pos="426"/>
        </w:tabs>
        <w:autoSpaceDN/>
        <w:spacing w:line="360" w:lineRule="auto"/>
        <w:ind w:firstLine="709"/>
        <w:jc w:val="right"/>
        <w:textAlignment w:val="auto"/>
        <w:rPr>
          <w:rFonts w:eastAsia="Calibri"/>
          <w:kern w:val="0"/>
          <w:sz w:val="28"/>
          <w:szCs w:val="28"/>
          <w:lang w:eastAsia="ar-SA"/>
        </w:rPr>
      </w:pPr>
      <w:r w:rsidRPr="00B9586E">
        <w:rPr>
          <w:rFonts w:eastAsia="Calibri"/>
          <w:kern w:val="0"/>
          <w:sz w:val="28"/>
          <w:szCs w:val="28"/>
          <w:lang w:eastAsia="ar-SA"/>
        </w:rPr>
        <w:t xml:space="preserve">Таблица </w:t>
      </w:r>
      <w:r w:rsidR="00DF71F2" w:rsidRPr="00B9586E">
        <w:rPr>
          <w:rFonts w:eastAsia="Calibri"/>
          <w:kern w:val="0"/>
          <w:sz w:val="28"/>
          <w:szCs w:val="28"/>
          <w:lang w:eastAsia="ar-SA"/>
        </w:rPr>
        <w:t>№ </w:t>
      </w:r>
      <w:r w:rsidR="00130980" w:rsidRPr="00B9586E">
        <w:rPr>
          <w:rFonts w:eastAsia="Calibri"/>
          <w:kern w:val="0"/>
          <w:sz w:val="28"/>
          <w:szCs w:val="28"/>
          <w:lang w:eastAsia="ar-SA"/>
        </w:rPr>
        <w:t>19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2934"/>
        <w:gridCol w:w="3701"/>
      </w:tblGrid>
      <w:tr w:rsidR="00C23CA5" w:rsidRPr="00B9586E" w:rsidTr="00CB7BD0">
        <w:trPr>
          <w:trHeight w:val="255"/>
          <w:tblHeader/>
          <w:jc w:val="center"/>
        </w:trPr>
        <w:tc>
          <w:tcPr>
            <w:tcW w:w="1533" w:type="pct"/>
            <w:vMerge w:val="restart"/>
            <w:tcBorders>
              <w:top w:val="single" w:sz="4" w:space="0" w:color="auto"/>
              <w:left w:val="single" w:sz="4" w:space="0" w:color="auto"/>
              <w:right w:val="single" w:sz="4" w:space="0" w:color="auto"/>
            </w:tcBorders>
            <w:noWrap/>
            <w:vAlign w:val="center"/>
          </w:tcPr>
          <w:p w:rsidR="00C23CA5" w:rsidRPr="00B9586E" w:rsidRDefault="00DF71F2" w:rsidP="00B9586E">
            <w:pPr>
              <w:widowControl/>
              <w:autoSpaceDN/>
              <w:spacing w:line="240" w:lineRule="auto"/>
              <w:ind w:firstLine="0"/>
              <w:jc w:val="center"/>
              <w:textAlignment w:val="auto"/>
              <w:rPr>
                <w:rFonts w:eastAsia="Calibri"/>
                <w:kern w:val="0"/>
                <w:sz w:val="24"/>
                <w:szCs w:val="24"/>
                <w:lang w:eastAsia="ar-SA"/>
              </w:rPr>
            </w:pPr>
            <w:r w:rsidRPr="00B9586E">
              <w:rPr>
                <w:rFonts w:eastAsia="Calibri"/>
                <w:kern w:val="0"/>
                <w:sz w:val="24"/>
                <w:szCs w:val="24"/>
                <w:lang w:eastAsia="ar-SA"/>
              </w:rPr>
              <w:t>№ </w:t>
            </w:r>
            <w:r w:rsidR="00C23CA5" w:rsidRPr="00B9586E">
              <w:rPr>
                <w:rFonts w:eastAsia="Calibri"/>
                <w:kern w:val="0"/>
                <w:sz w:val="24"/>
                <w:szCs w:val="24"/>
                <w:lang w:eastAsia="ar-SA"/>
              </w:rPr>
              <w:t>точки</w:t>
            </w:r>
          </w:p>
        </w:tc>
        <w:tc>
          <w:tcPr>
            <w:tcW w:w="3467" w:type="pct"/>
            <w:gridSpan w:val="2"/>
            <w:tcBorders>
              <w:top w:val="single" w:sz="4" w:space="0" w:color="auto"/>
              <w:left w:val="single" w:sz="4" w:space="0" w:color="auto"/>
              <w:bottom w:val="single" w:sz="4" w:space="0" w:color="auto"/>
              <w:right w:val="single" w:sz="4" w:space="0" w:color="auto"/>
            </w:tcBorders>
            <w:noWrap/>
            <w:vAlign w:val="center"/>
          </w:tcPr>
          <w:p w:rsidR="00C23CA5" w:rsidRPr="00B9586E" w:rsidRDefault="00C23CA5" w:rsidP="00B9586E">
            <w:pPr>
              <w:widowControl/>
              <w:autoSpaceDN/>
              <w:spacing w:line="240" w:lineRule="auto"/>
              <w:ind w:firstLine="0"/>
              <w:jc w:val="center"/>
              <w:textAlignment w:val="auto"/>
              <w:rPr>
                <w:rFonts w:eastAsia="Calibri"/>
                <w:kern w:val="0"/>
                <w:sz w:val="24"/>
                <w:szCs w:val="24"/>
                <w:lang w:eastAsia="ar-SA"/>
              </w:rPr>
            </w:pPr>
            <w:r w:rsidRPr="00B9586E">
              <w:rPr>
                <w:rFonts w:eastAsia="Calibri"/>
                <w:kern w:val="0"/>
                <w:sz w:val="24"/>
                <w:szCs w:val="24"/>
                <w:lang w:eastAsia="ar-SA"/>
              </w:rPr>
              <w:t>Координаты</w:t>
            </w:r>
          </w:p>
        </w:tc>
      </w:tr>
      <w:tr w:rsidR="00C23CA5" w:rsidRPr="00B9586E" w:rsidTr="00CB7BD0">
        <w:trPr>
          <w:trHeight w:val="255"/>
          <w:tblHeader/>
          <w:jc w:val="center"/>
        </w:trPr>
        <w:tc>
          <w:tcPr>
            <w:tcW w:w="1533" w:type="pct"/>
            <w:vMerge/>
            <w:tcBorders>
              <w:left w:val="single" w:sz="4" w:space="0" w:color="auto"/>
              <w:right w:val="single" w:sz="4" w:space="0" w:color="auto"/>
            </w:tcBorders>
            <w:noWrap/>
            <w:vAlign w:val="center"/>
          </w:tcPr>
          <w:p w:rsidR="00C23CA5" w:rsidRPr="00B9586E" w:rsidRDefault="00C23CA5" w:rsidP="00B9586E">
            <w:pPr>
              <w:widowControl/>
              <w:autoSpaceDN/>
              <w:spacing w:line="240" w:lineRule="auto"/>
              <w:ind w:firstLine="0"/>
              <w:jc w:val="center"/>
              <w:textAlignment w:val="auto"/>
              <w:rPr>
                <w:rFonts w:eastAsia="Calibri"/>
                <w:kern w:val="0"/>
                <w:sz w:val="24"/>
                <w:szCs w:val="24"/>
                <w:lang w:eastAsia="ar-SA"/>
              </w:rPr>
            </w:pPr>
          </w:p>
        </w:tc>
        <w:tc>
          <w:tcPr>
            <w:tcW w:w="1533" w:type="pct"/>
            <w:tcBorders>
              <w:top w:val="single" w:sz="4" w:space="0" w:color="auto"/>
              <w:left w:val="single" w:sz="4" w:space="0" w:color="auto"/>
              <w:bottom w:val="single" w:sz="4" w:space="0" w:color="auto"/>
              <w:right w:val="single" w:sz="4" w:space="0" w:color="auto"/>
            </w:tcBorders>
            <w:noWrap/>
            <w:vAlign w:val="center"/>
          </w:tcPr>
          <w:p w:rsidR="00C23CA5" w:rsidRPr="00B9586E" w:rsidRDefault="00C23CA5" w:rsidP="00B9586E">
            <w:pPr>
              <w:widowControl/>
              <w:autoSpaceDN/>
              <w:spacing w:line="240" w:lineRule="auto"/>
              <w:ind w:firstLine="0"/>
              <w:jc w:val="center"/>
              <w:textAlignment w:val="auto"/>
              <w:rPr>
                <w:rFonts w:eastAsia="Calibri"/>
                <w:kern w:val="0"/>
                <w:sz w:val="24"/>
                <w:szCs w:val="24"/>
                <w:lang w:eastAsia="ar-SA"/>
              </w:rPr>
            </w:pPr>
            <w:r w:rsidRPr="00B9586E">
              <w:rPr>
                <w:rFonts w:eastAsia="Calibri"/>
                <w:kern w:val="0"/>
                <w:sz w:val="24"/>
                <w:szCs w:val="24"/>
                <w:lang w:eastAsia="ar-SA"/>
              </w:rPr>
              <w:t>X</w:t>
            </w:r>
          </w:p>
        </w:tc>
        <w:tc>
          <w:tcPr>
            <w:tcW w:w="1934" w:type="pct"/>
            <w:tcBorders>
              <w:top w:val="single" w:sz="4" w:space="0" w:color="auto"/>
              <w:left w:val="single" w:sz="4" w:space="0" w:color="auto"/>
              <w:bottom w:val="single" w:sz="4" w:space="0" w:color="auto"/>
              <w:right w:val="single" w:sz="4" w:space="0" w:color="auto"/>
            </w:tcBorders>
            <w:noWrap/>
            <w:vAlign w:val="center"/>
          </w:tcPr>
          <w:p w:rsidR="00C23CA5" w:rsidRPr="00B9586E" w:rsidRDefault="00C23CA5" w:rsidP="00B9586E">
            <w:pPr>
              <w:widowControl/>
              <w:autoSpaceDN/>
              <w:spacing w:line="240" w:lineRule="auto"/>
              <w:ind w:firstLine="0"/>
              <w:jc w:val="center"/>
              <w:textAlignment w:val="auto"/>
              <w:rPr>
                <w:rFonts w:eastAsia="Calibri"/>
                <w:kern w:val="0"/>
                <w:sz w:val="24"/>
                <w:szCs w:val="24"/>
                <w:lang w:eastAsia="ar-SA"/>
              </w:rPr>
            </w:pPr>
            <w:r w:rsidRPr="00B9586E">
              <w:rPr>
                <w:rFonts w:eastAsia="Calibri"/>
                <w:kern w:val="0"/>
                <w:sz w:val="24"/>
                <w:szCs w:val="24"/>
                <w:lang w:eastAsia="ar-SA"/>
              </w:rPr>
              <w:t>Y</w:t>
            </w:r>
          </w:p>
        </w:tc>
      </w:tr>
      <w:tr w:rsidR="00B9586E" w:rsidRPr="00B9586E" w:rsidTr="004F262A">
        <w:trPr>
          <w:trHeight w:val="255"/>
          <w:jc w:val="center"/>
        </w:trPr>
        <w:tc>
          <w:tcPr>
            <w:tcW w:w="1533" w:type="pct"/>
            <w:tcBorders>
              <w:left w:val="single" w:sz="4" w:space="0" w:color="auto"/>
              <w:right w:val="single" w:sz="4" w:space="0" w:color="auto"/>
            </w:tcBorders>
            <w:noWrap/>
            <w:vAlign w:val="bottom"/>
          </w:tcPr>
          <w:p w:rsidR="00B9586E" w:rsidRPr="00B9586E" w:rsidRDefault="00B9586E" w:rsidP="00B9586E">
            <w:pPr>
              <w:pStyle w:val="af"/>
              <w:tabs>
                <w:tab w:val="left" w:pos="284"/>
              </w:tabs>
              <w:spacing w:afterLines="20" w:after="48" w:line="240" w:lineRule="auto"/>
              <w:ind w:left="0" w:firstLine="0"/>
              <w:jc w:val="center"/>
              <w:rPr>
                <w:color w:val="000000"/>
                <w:sz w:val="24"/>
                <w:szCs w:val="24"/>
              </w:rPr>
            </w:pPr>
            <w:r w:rsidRPr="00B9586E">
              <w:rPr>
                <w:color w:val="000000"/>
                <w:sz w:val="24"/>
                <w:szCs w:val="24"/>
              </w:rPr>
              <w:t>145</w:t>
            </w:r>
          </w:p>
        </w:tc>
        <w:tc>
          <w:tcPr>
            <w:tcW w:w="1533" w:type="pct"/>
            <w:tcBorders>
              <w:top w:val="single" w:sz="4" w:space="0" w:color="auto"/>
              <w:left w:val="single" w:sz="4" w:space="0" w:color="auto"/>
              <w:bottom w:val="single" w:sz="4" w:space="0" w:color="auto"/>
              <w:right w:val="single" w:sz="4" w:space="0" w:color="auto"/>
            </w:tcBorders>
            <w:noWrap/>
            <w:vAlign w:val="bottom"/>
          </w:tcPr>
          <w:p w:rsidR="00B9586E" w:rsidRPr="00B9586E" w:rsidRDefault="00B9586E" w:rsidP="00B9586E">
            <w:pPr>
              <w:pStyle w:val="af"/>
              <w:tabs>
                <w:tab w:val="left" w:pos="284"/>
              </w:tabs>
              <w:spacing w:afterLines="20" w:after="48" w:line="240" w:lineRule="auto"/>
              <w:ind w:left="0" w:firstLine="0"/>
              <w:jc w:val="center"/>
              <w:rPr>
                <w:color w:val="000000"/>
                <w:sz w:val="24"/>
                <w:szCs w:val="24"/>
              </w:rPr>
            </w:pPr>
            <w:r w:rsidRPr="00B9586E">
              <w:rPr>
                <w:color w:val="000000"/>
                <w:sz w:val="24"/>
                <w:szCs w:val="24"/>
              </w:rPr>
              <w:t>515430.05</w:t>
            </w:r>
          </w:p>
        </w:tc>
        <w:tc>
          <w:tcPr>
            <w:tcW w:w="1934" w:type="pct"/>
            <w:tcBorders>
              <w:top w:val="single" w:sz="4" w:space="0" w:color="auto"/>
              <w:left w:val="single" w:sz="4" w:space="0" w:color="auto"/>
              <w:bottom w:val="single" w:sz="4" w:space="0" w:color="auto"/>
              <w:right w:val="single" w:sz="4" w:space="0" w:color="auto"/>
            </w:tcBorders>
            <w:noWrap/>
            <w:vAlign w:val="bottom"/>
          </w:tcPr>
          <w:p w:rsidR="00B9586E" w:rsidRPr="00B9586E" w:rsidRDefault="00B9586E" w:rsidP="00B9586E">
            <w:pPr>
              <w:pStyle w:val="af"/>
              <w:tabs>
                <w:tab w:val="left" w:pos="284"/>
              </w:tabs>
              <w:spacing w:afterLines="20" w:after="48" w:line="240" w:lineRule="auto"/>
              <w:ind w:left="0" w:firstLine="0"/>
              <w:jc w:val="center"/>
              <w:rPr>
                <w:color w:val="000000"/>
                <w:sz w:val="24"/>
                <w:szCs w:val="24"/>
              </w:rPr>
            </w:pPr>
            <w:r w:rsidRPr="00B9586E">
              <w:rPr>
                <w:color w:val="000000"/>
                <w:sz w:val="24"/>
                <w:szCs w:val="24"/>
              </w:rPr>
              <w:t>1299156.73</w:t>
            </w:r>
          </w:p>
        </w:tc>
      </w:tr>
      <w:tr w:rsidR="00B9586E" w:rsidRPr="00B9586E" w:rsidTr="004F262A">
        <w:trPr>
          <w:trHeight w:val="255"/>
          <w:jc w:val="center"/>
        </w:trPr>
        <w:tc>
          <w:tcPr>
            <w:tcW w:w="1533" w:type="pct"/>
            <w:tcBorders>
              <w:left w:val="single" w:sz="4" w:space="0" w:color="auto"/>
              <w:right w:val="single" w:sz="4" w:space="0" w:color="auto"/>
            </w:tcBorders>
            <w:noWrap/>
            <w:vAlign w:val="bottom"/>
          </w:tcPr>
          <w:p w:rsidR="00B9586E" w:rsidRPr="00B9586E" w:rsidRDefault="00B9586E" w:rsidP="00B9586E">
            <w:pPr>
              <w:pStyle w:val="af"/>
              <w:tabs>
                <w:tab w:val="left" w:pos="284"/>
              </w:tabs>
              <w:spacing w:afterLines="20" w:after="48" w:line="240" w:lineRule="auto"/>
              <w:ind w:left="0" w:firstLine="0"/>
              <w:jc w:val="center"/>
              <w:rPr>
                <w:color w:val="000000"/>
                <w:sz w:val="24"/>
                <w:szCs w:val="24"/>
              </w:rPr>
            </w:pPr>
            <w:r w:rsidRPr="00B9586E">
              <w:rPr>
                <w:color w:val="000000"/>
                <w:sz w:val="24"/>
                <w:szCs w:val="24"/>
              </w:rPr>
              <w:t>146</w:t>
            </w:r>
          </w:p>
        </w:tc>
        <w:tc>
          <w:tcPr>
            <w:tcW w:w="1533" w:type="pct"/>
            <w:tcBorders>
              <w:top w:val="single" w:sz="4" w:space="0" w:color="auto"/>
              <w:left w:val="single" w:sz="4" w:space="0" w:color="auto"/>
              <w:bottom w:val="single" w:sz="4" w:space="0" w:color="auto"/>
              <w:right w:val="single" w:sz="4" w:space="0" w:color="auto"/>
            </w:tcBorders>
            <w:noWrap/>
            <w:vAlign w:val="bottom"/>
          </w:tcPr>
          <w:p w:rsidR="00B9586E" w:rsidRPr="00B9586E" w:rsidRDefault="00B9586E" w:rsidP="00B9586E">
            <w:pPr>
              <w:pStyle w:val="af"/>
              <w:tabs>
                <w:tab w:val="left" w:pos="284"/>
              </w:tabs>
              <w:spacing w:afterLines="20" w:after="48" w:line="240" w:lineRule="auto"/>
              <w:ind w:left="0" w:firstLine="0"/>
              <w:jc w:val="center"/>
              <w:rPr>
                <w:color w:val="000000"/>
                <w:sz w:val="24"/>
                <w:szCs w:val="24"/>
              </w:rPr>
            </w:pPr>
            <w:r w:rsidRPr="00B9586E">
              <w:rPr>
                <w:color w:val="000000"/>
                <w:sz w:val="24"/>
                <w:szCs w:val="24"/>
              </w:rPr>
              <w:t>515443.68</w:t>
            </w:r>
          </w:p>
        </w:tc>
        <w:tc>
          <w:tcPr>
            <w:tcW w:w="1934" w:type="pct"/>
            <w:tcBorders>
              <w:top w:val="single" w:sz="4" w:space="0" w:color="auto"/>
              <w:left w:val="single" w:sz="4" w:space="0" w:color="auto"/>
              <w:bottom w:val="single" w:sz="4" w:space="0" w:color="auto"/>
              <w:right w:val="single" w:sz="4" w:space="0" w:color="auto"/>
            </w:tcBorders>
            <w:noWrap/>
            <w:vAlign w:val="bottom"/>
          </w:tcPr>
          <w:p w:rsidR="00B9586E" w:rsidRPr="00B9586E" w:rsidRDefault="00B9586E" w:rsidP="00B9586E">
            <w:pPr>
              <w:pStyle w:val="af"/>
              <w:tabs>
                <w:tab w:val="left" w:pos="284"/>
              </w:tabs>
              <w:spacing w:afterLines="20" w:after="48" w:line="240" w:lineRule="auto"/>
              <w:ind w:left="0" w:firstLine="0"/>
              <w:jc w:val="center"/>
              <w:rPr>
                <w:color w:val="000000"/>
                <w:sz w:val="24"/>
                <w:szCs w:val="24"/>
              </w:rPr>
            </w:pPr>
            <w:r w:rsidRPr="00B9586E">
              <w:rPr>
                <w:color w:val="000000"/>
                <w:sz w:val="24"/>
                <w:szCs w:val="24"/>
              </w:rPr>
              <w:t>1299201.91</w:t>
            </w:r>
          </w:p>
        </w:tc>
      </w:tr>
      <w:tr w:rsidR="00B9586E" w:rsidRPr="00B9586E" w:rsidTr="004F262A">
        <w:trPr>
          <w:trHeight w:val="255"/>
          <w:jc w:val="center"/>
        </w:trPr>
        <w:tc>
          <w:tcPr>
            <w:tcW w:w="1533" w:type="pct"/>
            <w:tcBorders>
              <w:left w:val="single" w:sz="4" w:space="0" w:color="auto"/>
              <w:right w:val="single" w:sz="4" w:space="0" w:color="auto"/>
            </w:tcBorders>
            <w:noWrap/>
            <w:vAlign w:val="bottom"/>
          </w:tcPr>
          <w:p w:rsidR="00B9586E" w:rsidRPr="00B9586E" w:rsidRDefault="00B9586E" w:rsidP="00B9586E">
            <w:pPr>
              <w:pStyle w:val="af"/>
              <w:tabs>
                <w:tab w:val="left" w:pos="284"/>
              </w:tabs>
              <w:spacing w:afterLines="20" w:after="48" w:line="240" w:lineRule="auto"/>
              <w:ind w:left="0" w:firstLine="0"/>
              <w:jc w:val="center"/>
              <w:rPr>
                <w:color w:val="000000"/>
                <w:sz w:val="24"/>
                <w:szCs w:val="24"/>
              </w:rPr>
            </w:pPr>
            <w:r w:rsidRPr="00B9586E">
              <w:rPr>
                <w:color w:val="000000"/>
                <w:sz w:val="24"/>
                <w:szCs w:val="24"/>
              </w:rPr>
              <w:t>147</w:t>
            </w:r>
          </w:p>
        </w:tc>
        <w:tc>
          <w:tcPr>
            <w:tcW w:w="1533" w:type="pct"/>
            <w:tcBorders>
              <w:top w:val="single" w:sz="4" w:space="0" w:color="auto"/>
              <w:left w:val="single" w:sz="4" w:space="0" w:color="auto"/>
              <w:bottom w:val="single" w:sz="4" w:space="0" w:color="auto"/>
              <w:right w:val="single" w:sz="4" w:space="0" w:color="auto"/>
            </w:tcBorders>
            <w:noWrap/>
            <w:vAlign w:val="bottom"/>
          </w:tcPr>
          <w:p w:rsidR="00B9586E" w:rsidRPr="00B9586E" w:rsidRDefault="00B9586E" w:rsidP="00B9586E">
            <w:pPr>
              <w:pStyle w:val="af"/>
              <w:tabs>
                <w:tab w:val="left" w:pos="284"/>
              </w:tabs>
              <w:spacing w:afterLines="20" w:after="48" w:line="240" w:lineRule="auto"/>
              <w:ind w:left="0" w:firstLine="0"/>
              <w:jc w:val="center"/>
              <w:rPr>
                <w:color w:val="000000"/>
                <w:sz w:val="24"/>
                <w:szCs w:val="24"/>
              </w:rPr>
            </w:pPr>
            <w:r w:rsidRPr="00B9586E">
              <w:rPr>
                <w:color w:val="000000"/>
                <w:sz w:val="24"/>
                <w:szCs w:val="24"/>
              </w:rPr>
              <w:t>515419.75</w:t>
            </w:r>
          </w:p>
        </w:tc>
        <w:tc>
          <w:tcPr>
            <w:tcW w:w="1934" w:type="pct"/>
            <w:tcBorders>
              <w:top w:val="single" w:sz="4" w:space="0" w:color="auto"/>
              <w:left w:val="single" w:sz="4" w:space="0" w:color="auto"/>
              <w:bottom w:val="single" w:sz="4" w:space="0" w:color="auto"/>
              <w:right w:val="single" w:sz="4" w:space="0" w:color="auto"/>
            </w:tcBorders>
            <w:noWrap/>
            <w:vAlign w:val="bottom"/>
          </w:tcPr>
          <w:p w:rsidR="00B9586E" w:rsidRPr="00B9586E" w:rsidRDefault="00B9586E" w:rsidP="00B9586E">
            <w:pPr>
              <w:pStyle w:val="af"/>
              <w:tabs>
                <w:tab w:val="left" w:pos="284"/>
              </w:tabs>
              <w:spacing w:afterLines="20" w:after="48" w:line="240" w:lineRule="auto"/>
              <w:ind w:left="0" w:firstLine="0"/>
              <w:jc w:val="center"/>
              <w:rPr>
                <w:color w:val="000000"/>
                <w:sz w:val="24"/>
                <w:szCs w:val="24"/>
              </w:rPr>
            </w:pPr>
            <w:r w:rsidRPr="00B9586E">
              <w:rPr>
                <w:color w:val="000000"/>
                <w:sz w:val="24"/>
                <w:szCs w:val="24"/>
              </w:rPr>
              <w:t>1299210.31</w:t>
            </w:r>
          </w:p>
        </w:tc>
      </w:tr>
      <w:tr w:rsidR="00B9586E" w:rsidRPr="00B9586E" w:rsidTr="004F262A">
        <w:trPr>
          <w:trHeight w:val="255"/>
          <w:jc w:val="center"/>
        </w:trPr>
        <w:tc>
          <w:tcPr>
            <w:tcW w:w="1533" w:type="pct"/>
            <w:tcBorders>
              <w:left w:val="single" w:sz="4" w:space="0" w:color="auto"/>
              <w:right w:val="single" w:sz="4" w:space="0" w:color="auto"/>
            </w:tcBorders>
            <w:noWrap/>
            <w:vAlign w:val="bottom"/>
          </w:tcPr>
          <w:p w:rsidR="00B9586E" w:rsidRPr="00B9586E" w:rsidRDefault="00B9586E" w:rsidP="00B9586E">
            <w:pPr>
              <w:pStyle w:val="af"/>
              <w:tabs>
                <w:tab w:val="left" w:pos="284"/>
              </w:tabs>
              <w:spacing w:afterLines="20" w:after="48" w:line="240" w:lineRule="auto"/>
              <w:ind w:left="0" w:firstLine="0"/>
              <w:jc w:val="center"/>
              <w:rPr>
                <w:color w:val="000000"/>
                <w:sz w:val="24"/>
                <w:szCs w:val="24"/>
              </w:rPr>
            </w:pPr>
            <w:r w:rsidRPr="00B9586E">
              <w:rPr>
                <w:color w:val="000000"/>
                <w:sz w:val="24"/>
                <w:szCs w:val="24"/>
              </w:rPr>
              <w:t>148</w:t>
            </w:r>
          </w:p>
        </w:tc>
        <w:tc>
          <w:tcPr>
            <w:tcW w:w="1533" w:type="pct"/>
            <w:tcBorders>
              <w:top w:val="single" w:sz="4" w:space="0" w:color="auto"/>
              <w:left w:val="single" w:sz="4" w:space="0" w:color="auto"/>
              <w:bottom w:val="single" w:sz="4" w:space="0" w:color="auto"/>
              <w:right w:val="single" w:sz="4" w:space="0" w:color="auto"/>
            </w:tcBorders>
            <w:noWrap/>
            <w:vAlign w:val="bottom"/>
          </w:tcPr>
          <w:p w:rsidR="00B9586E" w:rsidRPr="00B9586E" w:rsidRDefault="00B9586E" w:rsidP="00B9586E">
            <w:pPr>
              <w:pStyle w:val="af"/>
              <w:tabs>
                <w:tab w:val="left" w:pos="284"/>
              </w:tabs>
              <w:spacing w:afterLines="20" w:after="48" w:line="240" w:lineRule="auto"/>
              <w:ind w:left="0" w:firstLine="0"/>
              <w:jc w:val="center"/>
              <w:rPr>
                <w:color w:val="000000"/>
                <w:sz w:val="24"/>
                <w:szCs w:val="24"/>
              </w:rPr>
            </w:pPr>
            <w:r w:rsidRPr="00B9586E">
              <w:rPr>
                <w:color w:val="000000"/>
                <w:sz w:val="24"/>
                <w:szCs w:val="24"/>
              </w:rPr>
              <w:t>515405.51</w:t>
            </w:r>
          </w:p>
        </w:tc>
        <w:tc>
          <w:tcPr>
            <w:tcW w:w="1934" w:type="pct"/>
            <w:tcBorders>
              <w:top w:val="single" w:sz="4" w:space="0" w:color="auto"/>
              <w:left w:val="single" w:sz="4" w:space="0" w:color="auto"/>
              <w:bottom w:val="single" w:sz="4" w:space="0" w:color="auto"/>
              <w:right w:val="single" w:sz="4" w:space="0" w:color="auto"/>
            </w:tcBorders>
            <w:noWrap/>
            <w:vAlign w:val="bottom"/>
          </w:tcPr>
          <w:p w:rsidR="00B9586E" w:rsidRPr="00B9586E" w:rsidRDefault="00B9586E" w:rsidP="00B9586E">
            <w:pPr>
              <w:pStyle w:val="af"/>
              <w:tabs>
                <w:tab w:val="left" w:pos="284"/>
              </w:tabs>
              <w:spacing w:afterLines="20" w:after="48" w:line="240" w:lineRule="auto"/>
              <w:ind w:left="0" w:firstLine="0"/>
              <w:jc w:val="center"/>
              <w:rPr>
                <w:color w:val="000000"/>
                <w:sz w:val="24"/>
                <w:szCs w:val="24"/>
              </w:rPr>
            </w:pPr>
            <w:r w:rsidRPr="00B9586E">
              <w:rPr>
                <w:color w:val="000000"/>
                <w:sz w:val="24"/>
                <w:szCs w:val="24"/>
              </w:rPr>
              <w:t>1299164.02</w:t>
            </w:r>
          </w:p>
        </w:tc>
      </w:tr>
      <w:tr w:rsidR="00B9586E" w:rsidRPr="00B9586E" w:rsidTr="004F262A">
        <w:trPr>
          <w:trHeight w:val="255"/>
          <w:jc w:val="center"/>
        </w:trPr>
        <w:tc>
          <w:tcPr>
            <w:tcW w:w="1533" w:type="pct"/>
            <w:tcBorders>
              <w:left w:val="single" w:sz="4" w:space="0" w:color="auto"/>
              <w:right w:val="single" w:sz="4" w:space="0" w:color="auto"/>
            </w:tcBorders>
            <w:noWrap/>
            <w:vAlign w:val="bottom"/>
          </w:tcPr>
          <w:p w:rsidR="00B9586E" w:rsidRPr="00B9586E" w:rsidRDefault="00B9586E" w:rsidP="00B9586E">
            <w:pPr>
              <w:pStyle w:val="af"/>
              <w:tabs>
                <w:tab w:val="left" w:pos="284"/>
              </w:tabs>
              <w:spacing w:afterLines="20" w:after="48" w:line="240" w:lineRule="auto"/>
              <w:ind w:left="0" w:firstLine="0"/>
              <w:jc w:val="center"/>
              <w:rPr>
                <w:color w:val="000000"/>
                <w:sz w:val="24"/>
                <w:szCs w:val="24"/>
              </w:rPr>
            </w:pPr>
            <w:r w:rsidRPr="00B9586E">
              <w:rPr>
                <w:color w:val="000000"/>
                <w:sz w:val="24"/>
                <w:szCs w:val="24"/>
              </w:rPr>
              <w:t>149</w:t>
            </w:r>
          </w:p>
        </w:tc>
        <w:tc>
          <w:tcPr>
            <w:tcW w:w="1533" w:type="pct"/>
            <w:tcBorders>
              <w:top w:val="single" w:sz="4" w:space="0" w:color="auto"/>
              <w:left w:val="single" w:sz="4" w:space="0" w:color="auto"/>
              <w:bottom w:val="single" w:sz="4" w:space="0" w:color="auto"/>
              <w:right w:val="single" w:sz="4" w:space="0" w:color="auto"/>
            </w:tcBorders>
            <w:noWrap/>
            <w:vAlign w:val="bottom"/>
          </w:tcPr>
          <w:p w:rsidR="00B9586E" w:rsidRPr="00B9586E" w:rsidRDefault="00B9586E" w:rsidP="00B9586E">
            <w:pPr>
              <w:pStyle w:val="af"/>
              <w:tabs>
                <w:tab w:val="left" w:pos="284"/>
              </w:tabs>
              <w:spacing w:afterLines="20" w:after="48" w:line="240" w:lineRule="auto"/>
              <w:ind w:left="0" w:firstLine="0"/>
              <w:jc w:val="center"/>
              <w:rPr>
                <w:color w:val="000000"/>
                <w:sz w:val="24"/>
                <w:szCs w:val="24"/>
              </w:rPr>
            </w:pPr>
            <w:r w:rsidRPr="00B9586E">
              <w:rPr>
                <w:color w:val="000000"/>
                <w:sz w:val="24"/>
                <w:szCs w:val="24"/>
              </w:rPr>
              <w:t>515409.60</w:t>
            </w:r>
          </w:p>
        </w:tc>
        <w:tc>
          <w:tcPr>
            <w:tcW w:w="1934" w:type="pct"/>
            <w:tcBorders>
              <w:top w:val="single" w:sz="4" w:space="0" w:color="auto"/>
              <w:left w:val="single" w:sz="4" w:space="0" w:color="auto"/>
              <w:bottom w:val="single" w:sz="4" w:space="0" w:color="auto"/>
              <w:right w:val="single" w:sz="4" w:space="0" w:color="auto"/>
            </w:tcBorders>
            <w:noWrap/>
            <w:vAlign w:val="bottom"/>
          </w:tcPr>
          <w:p w:rsidR="00B9586E" w:rsidRPr="00B9586E" w:rsidRDefault="00B9586E" w:rsidP="00B9586E">
            <w:pPr>
              <w:pStyle w:val="af"/>
              <w:tabs>
                <w:tab w:val="left" w:pos="284"/>
              </w:tabs>
              <w:spacing w:afterLines="20" w:after="48" w:line="240" w:lineRule="auto"/>
              <w:ind w:left="0" w:firstLine="0"/>
              <w:jc w:val="center"/>
              <w:rPr>
                <w:color w:val="000000"/>
                <w:sz w:val="24"/>
                <w:szCs w:val="24"/>
              </w:rPr>
            </w:pPr>
            <w:r w:rsidRPr="00B9586E">
              <w:rPr>
                <w:color w:val="000000"/>
                <w:sz w:val="24"/>
                <w:szCs w:val="24"/>
              </w:rPr>
              <w:t>1299162.87</w:t>
            </w:r>
          </w:p>
        </w:tc>
      </w:tr>
      <w:tr w:rsidR="00B9586E" w:rsidRPr="00B9586E" w:rsidTr="004F262A">
        <w:trPr>
          <w:trHeight w:val="255"/>
          <w:jc w:val="center"/>
        </w:trPr>
        <w:tc>
          <w:tcPr>
            <w:tcW w:w="1533" w:type="pct"/>
            <w:tcBorders>
              <w:left w:val="single" w:sz="4" w:space="0" w:color="auto"/>
              <w:right w:val="single" w:sz="4" w:space="0" w:color="auto"/>
            </w:tcBorders>
            <w:noWrap/>
            <w:vAlign w:val="bottom"/>
          </w:tcPr>
          <w:p w:rsidR="00B9586E" w:rsidRPr="00B9586E" w:rsidRDefault="00B9586E" w:rsidP="00B9586E">
            <w:pPr>
              <w:pStyle w:val="af"/>
              <w:tabs>
                <w:tab w:val="left" w:pos="284"/>
              </w:tabs>
              <w:spacing w:afterLines="20" w:after="48" w:line="240" w:lineRule="auto"/>
              <w:ind w:left="0" w:firstLine="0"/>
              <w:jc w:val="center"/>
              <w:rPr>
                <w:color w:val="000000"/>
                <w:sz w:val="24"/>
                <w:szCs w:val="24"/>
              </w:rPr>
            </w:pPr>
            <w:r w:rsidRPr="00B9586E">
              <w:rPr>
                <w:color w:val="000000"/>
                <w:sz w:val="24"/>
                <w:szCs w:val="24"/>
              </w:rPr>
              <w:t>145</w:t>
            </w:r>
          </w:p>
        </w:tc>
        <w:tc>
          <w:tcPr>
            <w:tcW w:w="1533" w:type="pct"/>
            <w:tcBorders>
              <w:top w:val="single" w:sz="4" w:space="0" w:color="auto"/>
              <w:left w:val="single" w:sz="4" w:space="0" w:color="auto"/>
              <w:bottom w:val="single" w:sz="4" w:space="0" w:color="auto"/>
              <w:right w:val="single" w:sz="4" w:space="0" w:color="auto"/>
            </w:tcBorders>
            <w:noWrap/>
            <w:vAlign w:val="bottom"/>
          </w:tcPr>
          <w:p w:rsidR="00B9586E" w:rsidRPr="00B9586E" w:rsidRDefault="00B9586E" w:rsidP="00B9586E">
            <w:pPr>
              <w:pStyle w:val="af"/>
              <w:tabs>
                <w:tab w:val="left" w:pos="284"/>
              </w:tabs>
              <w:spacing w:afterLines="20" w:after="48" w:line="240" w:lineRule="auto"/>
              <w:ind w:left="0" w:firstLine="0"/>
              <w:jc w:val="center"/>
              <w:rPr>
                <w:color w:val="000000"/>
                <w:sz w:val="24"/>
                <w:szCs w:val="24"/>
              </w:rPr>
            </w:pPr>
            <w:r w:rsidRPr="00B9586E">
              <w:rPr>
                <w:color w:val="000000"/>
                <w:sz w:val="24"/>
                <w:szCs w:val="24"/>
              </w:rPr>
              <w:t>515430.05</w:t>
            </w:r>
          </w:p>
        </w:tc>
        <w:tc>
          <w:tcPr>
            <w:tcW w:w="1934" w:type="pct"/>
            <w:tcBorders>
              <w:top w:val="single" w:sz="4" w:space="0" w:color="auto"/>
              <w:left w:val="single" w:sz="4" w:space="0" w:color="auto"/>
              <w:bottom w:val="single" w:sz="4" w:space="0" w:color="auto"/>
              <w:right w:val="single" w:sz="4" w:space="0" w:color="auto"/>
            </w:tcBorders>
            <w:noWrap/>
            <w:vAlign w:val="bottom"/>
          </w:tcPr>
          <w:p w:rsidR="00B9586E" w:rsidRPr="00B9586E" w:rsidRDefault="00B9586E" w:rsidP="00B9586E">
            <w:pPr>
              <w:pStyle w:val="af"/>
              <w:tabs>
                <w:tab w:val="left" w:pos="284"/>
              </w:tabs>
              <w:spacing w:afterLines="20" w:after="48" w:line="240" w:lineRule="auto"/>
              <w:ind w:left="0" w:firstLine="0"/>
              <w:jc w:val="center"/>
              <w:rPr>
                <w:color w:val="000000"/>
                <w:sz w:val="24"/>
                <w:szCs w:val="24"/>
              </w:rPr>
            </w:pPr>
            <w:r w:rsidRPr="00B9586E">
              <w:rPr>
                <w:color w:val="000000"/>
                <w:sz w:val="24"/>
                <w:szCs w:val="24"/>
              </w:rPr>
              <w:t>1299156.73</w:t>
            </w:r>
          </w:p>
        </w:tc>
      </w:tr>
    </w:tbl>
    <w:p w:rsidR="00B9586E" w:rsidRDefault="00B9586E" w:rsidP="005A48FB">
      <w:pPr>
        <w:widowControl/>
        <w:tabs>
          <w:tab w:val="left" w:pos="426"/>
        </w:tabs>
        <w:spacing w:line="360" w:lineRule="auto"/>
        <w:rPr>
          <w:rFonts w:eastAsia="Lucida Sans Unicode"/>
          <w:b/>
          <w:spacing w:val="-5"/>
          <w:sz w:val="28"/>
          <w:szCs w:val="28"/>
          <w:lang w:bidi="ru-RU"/>
        </w:rPr>
      </w:pPr>
    </w:p>
    <w:p w:rsidR="00322C78" w:rsidRPr="00B9586E" w:rsidRDefault="008338CE" w:rsidP="00DF71F2">
      <w:pPr>
        <w:widowControl/>
        <w:tabs>
          <w:tab w:val="left" w:pos="426"/>
        </w:tabs>
        <w:spacing w:line="360" w:lineRule="auto"/>
        <w:ind w:firstLine="709"/>
        <w:rPr>
          <w:rFonts w:eastAsia="Lucida Sans Unicode"/>
          <w:b/>
          <w:spacing w:val="-5"/>
          <w:sz w:val="28"/>
          <w:szCs w:val="28"/>
          <w:lang w:bidi="ru-RU"/>
        </w:rPr>
      </w:pPr>
      <w:r w:rsidRPr="00B9586E">
        <w:rPr>
          <w:rFonts w:eastAsia="Lucida Sans Unicode"/>
          <w:b/>
          <w:spacing w:val="-5"/>
          <w:sz w:val="28"/>
          <w:szCs w:val="28"/>
          <w:lang w:bidi="ru-RU"/>
        </w:rPr>
        <w:t xml:space="preserve">Участок </w:t>
      </w:r>
      <w:r w:rsidR="00DF71F2" w:rsidRPr="00B9586E">
        <w:rPr>
          <w:rFonts w:eastAsia="Lucida Sans Unicode"/>
          <w:b/>
          <w:spacing w:val="-5"/>
          <w:sz w:val="28"/>
          <w:szCs w:val="28"/>
          <w:lang w:bidi="ru-RU"/>
        </w:rPr>
        <w:t>№ </w:t>
      </w:r>
      <w:r w:rsidR="00B9586E" w:rsidRPr="00B9586E">
        <w:rPr>
          <w:rFonts w:eastAsia="Lucida Sans Unicode"/>
          <w:b/>
          <w:spacing w:val="-5"/>
          <w:sz w:val="28"/>
          <w:szCs w:val="28"/>
          <w:lang w:bidi="ru-RU"/>
        </w:rPr>
        <w:t>17</w:t>
      </w:r>
      <w:r w:rsidRPr="00B9586E">
        <w:rPr>
          <w:rFonts w:eastAsia="Lucida Sans Unicode"/>
          <w:b/>
          <w:spacing w:val="-5"/>
          <w:sz w:val="28"/>
          <w:szCs w:val="28"/>
          <w:lang w:bidi="ru-RU"/>
        </w:rPr>
        <w:t xml:space="preserve"> (ЗУ</w:t>
      </w:r>
      <w:r w:rsidR="00B9586E" w:rsidRPr="00B9586E">
        <w:rPr>
          <w:rFonts w:eastAsia="Lucida Sans Unicode"/>
          <w:b/>
          <w:spacing w:val="-5"/>
          <w:sz w:val="28"/>
          <w:szCs w:val="28"/>
          <w:lang w:bidi="ru-RU"/>
        </w:rPr>
        <w:t>17</w:t>
      </w:r>
      <w:r w:rsidR="00322C78" w:rsidRPr="00B9586E">
        <w:rPr>
          <w:rFonts w:eastAsia="Lucida Sans Unicode"/>
          <w:b/>
          <w:spacing w:val="-5"/>
          <w:sz w:val="28"/>
          <w:szCs w:val="28"/>
          <w:lang w:bidi="ru-RU"/>
        </w:rPr>
        <w:t>)</w:t>
      </w:r>
    </w:p>
    <w:p w:rsidR="00B9586E" w:rsidRPr="00B9586E" w:rsidRDefault="00B9586E" w:rsidP="00B9586E">
      <w:pPr>
        <w:widowControl/>
        <w:tabs>
          <w:tab w:val="left" w:pos="426"/>
        </w:tabs>
        <w:spacing w:line="360" w:lineRule="auto"/>
        <w:ind w:firstLine="709"/>
        <w:rPr>
          <w:sz w:val="28"/>
          <w:szCs w:val="28"/>
        </w:rPr>
      </w:pPr>
      <w:r w:rsidRPr="00B9586E">
        <w:rPr>
          <w:sz w:val="28"/>
          <w:szCs w:val="28"/>
        </w:rPr>
        <w:t xml:space="preserve">Проектом межевания предлагается образовать земельный участок площадью 1307 кв. м, расположенный по ул. </w:t>
      </w:r>
      <w:proofErr w:type="spellStart"/>
      <w:r w:rsidRPr="00B9586E">
        <w:rPr>
          <w:sz w:val="28"/>
          <w:szCs w:val="28"/>
        </w:rPr>
        <w:t>Варейкиса</w:t>
      </w:r>
      <w:proofErr w:type="spellEnd"/>
      <w:r w:rsidRPr="00B9586E">
        <w:rPr>
          <w:sz w:val="28"/>
          <w:szCs w:val="28"/>
        </w:rPr>
        <w:t>, в районе д.</w:t>
      </w:r>
      <w:r w:rsidR="00B15AA8">
        <w:rPr>
          <w:sz w:val="28"/>
          <w:szCs w:val="28"/>
        </w:rPr>
        <w:t xml:space="preserve"> </w:t>
      </w:r>
      <w:r w:rsidRPr="00B9586E">
        <w:rPr>
          <w:sz w:val="28"/>
          <w:szCs w:val="28"/>
        </w:rPr>
        <w:t xml:space="preserve">72. </w:t>
      </w:r>
    </w:p>
    <w:p w:rsidR="00B9586E" w:rsidRDefault="00B9586E" w:rsidP="00B9586E">
      <w:pPr>
        <w:widowControl/>
        <w:tabs>
          <w:tab w:val="left" w:pos="426"/>
        </w:tabs>
        <w:spacing w:line="360" w:lineRule="auto"/>
        <w:ind w:firstLine="709"/>
        <w:rPr>
          <w:sz w:val="28"/>
          <w:szCs w:val="28"/>
          <w:highlight w:val="yellow"/>
        </w:rPr>
      </w:pPr>
      <w:r w:rsidRPr="00B9586E">
        <w:rPr>
          <w:sz w:val="28"/>
          <w:szCs w:val="28"/>
        </w:rPr>
        <w:t>Земельный участок ЗУ17 образуется из земель, государственная собственность на которые не разграничена.</w:t>
      </w:r>
    </w:p>
    <w:p w:rsidR="00130980" w:rsidRPr="00E55D4A" w:rsidRDefault="00B9586E" w:rsidP="00130980">
      <w:pPr>
        <w:widowControl/>
        <w:tabs>
          <w:tab w:val="left" w:pos="426"/>
        </w:tabs>
        <w:spacing w:line="360" w:lineRule="auto"/>
        <w:ind w:firstLine="709"/>
        <w:rPr>
          <w:sz w:val="28"/>
          <w:szCs w:val="28"/>
          <w:highlight w:val="yellow"/>
        </w:rPr>
      </w:pPr>
      <w:r w:rsidRPr="00B9586E">
        <w:rPr>
          <w:sz w:val="28"/>
          <w:szCs w:val="28"/>
        </w:rPr>
        <w:t>Земельный участок расположен в зоне Ж</w:t>
      </w:r>
      <w:proofErr w:type="gramStart"/>
      <w:r w:rsidRPr="00B9586E">
        <w:rPr>
          <w:sz w:val="28"/>
          <w:szCs w:val="28"/>
        </w:rPr>
        <w:t>М(</w:t>
      </w:r>
      <w:proofErr w:type="gramEnd"/>
      <w:r w:rsidRPr="00B9586E">
        <w:rPr>
          <w:sz w:val="28"/>
          <w:szCs w:val="28"/>
        </w:rPr>
        <w:t>н).</w:t>
      </w:r>
    </w:p>
    <w:p w:rsidR="00130980" w:rsidRPr="00B9586E" w:rsidRDefault="00130980" w:rsidP="00130980">
      <w:pPr>
        <w:widowControl/>
        <w:tabs>
          <w:tab w:val="left" w:pos="426"/>
        </w:tabs>
        <w:spacing w:line="360" w:lineRule="auto"/>
        <w:ind w:firstLine="709"/>
        <w:rPr>
          <w:sz w:val="28"/>
          <w:szCs w:val="28"/>
        </w:rPr>
      </w:pPr>
      <w:r w:rsidRPr="00B9586E">
        <w:rPr>
          <w:sz w:val="28"/>
          <w:szCs w:val="28"/>
        </w:rPr>
        <w:t>Вид разрешенного использования образуемого земельного участка устанавливается в со</w:t>
      </w:r>
      <w:r w:rsidR="00B15AA8">
        <w:rPr>
          <w:sz w:val="28"/>
          <w:szCs w:val="28"/>
        </w:rPr>
        <w:t>ответствии с Классификатором как «Б</w:t>
      </w:r>
      <w:r w:rsidR="00B9586E" w:rsidRPr="00B9586E">
        <w:rPr>
          <w:sz w:val="28"/>
          <w:szCs w:val="28"/>
        </w:rPr>
        <w:t xml:space="preserve">лагоустройство территории </w:t>
      </w:r>
      <w:r w:rsidRPr="00B9586E">
        <w:rPr>
          <w:sz w:val="28"/>
          <w:szCs w:val="28"/>
        </w:rPr>
        <w:t>(</w:t>
      </w:r>
      <w:r w:rsidR="00B9586E" w:rsidRPr="00B9586E">
        <w:rPr>
          <w:sz w:val="28"/>
          <w:szCs w:val="28"/>
        </w:rPr>
        <w:t>12.0.2</w:t>
      </w:r>
      <w:r w:rsidR="00E51A86" w:rsidRPr="00B9586E">
        <w:rPr>
          <w:sz w:val="28"/>
          <w:szCs w:val="28"/>
        </w:rPr>
        <w:t>)</w:t>
      </w:r>
      <w:r w:rsidR="00B15AA8">
        <w:rPr>
          <w:sz w:val="28"/>
          <w:szCs w:val="28"/>
        </w:rPr>
        <w:t>»</w:t>
      </w:r>
      <w:r w:rsidRPr="00B9586E">
        <w:rPr>
          <w:sz w:val="28"/>
          <w:szCs w:val="28"/>
        </w:rPr>
        <w:t>.</w:t>
      </w:r>
    </w:p>
    <w:p w:rsidR="00B9586E" w:rsidRPr="00B9586E" w:rsidRDefault="00B9586E" w:rsidP="00DF71F2">
      <w:pPr>
        <w:widowControl/>
        <w:tabs>
          <w:tab w:val="left" w:pos="426"/>
        </w:tabs>
        <w:spacing w:line="360" w:lineRule="auto"/>
        <w:ind w:firstLine="709"/>
        <w:rPr>
          <w:sz w:val="28"/>
          <w:szCs w:val="28"/>
        </w:rPr>
      </w:pPr>
      <w:r w:rsidRPr="00B9586E">
        <w:rPr>
          <w:sz w:val="28"/>
          <w:szCs w:val="28"/>
        </w:rPr>
        <w:t>Границы участка определены в соответствии с поставленными на кадастровый учет соседними земельными участками, а также элементами планировочной структуры.</w:t>
      </w:r>
    </w:p>
    <w:p w:rsidR="00322C78" w:rsidRPr="00B9586E" w:rsidRDefault="00322C78" w:rsidP="00DF71F2">
      <w:pPr>
        <w:widowControl/>
        <w:tabs>
          <w:tab w:val="left" w:pos="426"/>
        </w:tabs>
        <w:spacing w:line="360" w:lineRule="auto"/>
        <w:ind w:firstLine="709"/>
        <w:rPr>
          <w:sz w:val="28"/>
          <w:szCs w:val="28"/>
        </w:rPr>
      </w:pPr>
      <w:r w:rsidRPr="00B9586E">
        <w:rPr>
          <w:rFonts w:eastAsia="Calibri"/>
          <w:kern w:val="0"/>
          <w:sz w:val="28"/>
          <w:szCs w:val="28"/>
          <w:lang w:eastAsia="ar-SA"/>
        </w:rPr>
        <w:t>Ведомость коорд</w:t>
      </w:r>
      <w:r w:rsidR="00C23CA5" w:rsidRPr="00B9586E">
        <w:rPr>
          <w:rFonts w:eastAsia="Calibri"/>
          <w:kern w:val="0"/>
          <w:sz w:val="28"/>
          <w:szCs w:val="28"/>
          <w:lang w:eastAsia="ar-SA"/>
        </w:rPr>
        <w:t xml:space="preserve">инат </w:t>
      </w:r>
      <w:r w:rsidR="00782BEC" w:rsidRPr="00B9586E">
        <w:rPr>
          <w:rFonts w:eastAsia="Calibri"/>
          <w:kern w:val="0"/>
          <w:sz w:val="28"/>
          <w:szCs w:val="28"/>
          <w:lang w:eastAsia="ar-SA"/>
        </w:rPr>
        <w:t xml:space="preserve">характерных точек границ образуемого земельного участка </w:t>
      </w:r>
      <w:r w:rsidR="00C23CA5" w:rsidRPr="00B9586E">
        <w:rPr>
          <w:rFonts w:eastAsia="Calibri"/>
          <w:kern w:val="0"/>
          <w:sz w:val="28"/>
          <w:szCs w:val="28"/>
          <w:lang w:eastAsia="ar-SA"/>
        </w:rPr>
        <w:t xml:space="preserve">представлена в </w:t>
      </w:r>
      <w:r w:rsidR="000736DE" w:rsidRPr="00B9586E">
        <w:rPr>
          <w:rFonts w:eastAsia="Calibri"/>
          <w:kern w:val="0"/>
          <w:sz w:val="28"/>
          <w:szCs w:val="28"/>
          <w:lang w:eastAsia="ar-SA"/>
        </w:rPr>
        <w:t>таблице</w:t>
      </w:r>
      <w:r w:rsidR="00952258" w:rsidRPr="00B9586E">
        <w:rPr>
          <w:rFonts w:eastAsia="Calibri"/>
          <w:kern w:val="0"/>
          <w:sz w:val="28"/>
          <w:szCs w:val="28"/>
          <w:lang w:eastAsia="ar-SA"/>
        </w:rPr>
        <w:t xml:space="preserve"> </w:t>
      </w:r>
      <w:r w:rsidR="00DF71F2" w:rsidRPr="00B9586E">
        <w:rPr>
          <w:rFonts w:eastAsia="Calibri"/>
          <w:kern w:val="0"/>
          <w:sz w:val="28"/>
          <w:szCs w:val="28"/>
          <w:lang w:eastAsia="ar-SA"/>
        </w:rPr>
        <w:t>№ </w:t>
      </w:r>
      <w:r w:rsidR="00E51A86" w:rsidRPr="00B9586E">
        <w:rPr>
          <w:rFonts w:eastAsia="Calibri"/>
          <w:kern w:val="0"/>
          <w:sz w:val="28"/>
          <w:szCs w:val="28"/>
          <w:lang w:eastAsia="ar-SA"/>
        </w:rPr>
        <w:t>20</w:t>
      </w:r>
      <w:r w:rsidRPr="00B9586E">
        <w:rPr>
          <w:rFonts w:eastAsia="Calibri"/>
          <w:kern w:val="0"/>
          <w:sz w:val="28"/>
          <w:szCs w:val="28"/>
          <w:lang w:eastAsia="ar-SA"/>
        </w:rPr>
        <w:t>.</w:t>
      </w:r>
    </w:p>
    <w:p w:rsidR="00B15AA8" w:rsidRDefault="00B15AA8" w:rsidP="00DF71F2">
      <w:pPr>
        <w:widowControl/>
        <w:tabs>
          <w:tab w:val="left" w:pos="426"/>
        </w:tabs>
        <w:autoSpaceDN/>
        <w:spacing w:line="360" w:lineRule="auto"/>
        <w:ind w:firstLine="709"/>
        <w:jc w:val="right"/>
        <w:textAlignment w:val="auto"/>
        <w:rPr>
          <w:rFonts w:eastAsia="Calibri"/>
          <w:kern w:val="0"/>
          <w:sz w:val="28"/>
          <w:szCs w:val="28"/>
          <w:lang w:eastAsia="ar-SA"/>
        </w:rPr>
      </w:pPr>
    </w:p>
    <w:p w:rsidR="00B15AA8" w:rsidRDefault="00B15AA8" w:rsidP="00DF71F2">
      <w:pPr>
        <w:widowControl/>
        <w:tabs>
          <w:tab w:val="left" w:pos="426"/>
        </w:tabs>
        <w:autoSpaceDN/>
        <w:spacing w:line="360" w:lineRule="auto"/>
        <w:ind w:firstLine="709"/>
        <w:jc w:val="right"/>
        <w:textAlignment w:val="auto"/>
        <w:rPr>
          <w:rFonts w:eastAsia="Calibri"/>
          <w:kern w:val="0"/>
          <w:sz w:val="28"/>
          <w:szCs w:val="28"/>
          <w:lang w:eastAsia="ar-SA"/>
        </w:rPr>
      </w:pPr>
    </w:p>
    <w:p w:rsidR="00322C78" w:rsidRPr="00B9586E" w:rsidRDefault="00C23CA5" w:rsidP="00DF71F2">
      <w:pPr>
        <w:widowControl/>
        <w:tabs>
          <w:tab w:val="left" w:pos="426"/>
        </w:tabs>
        <w:autoSpaceDN/>
        <w:spacing w:line="360" w:lineRule="auto"/>
        <w:ind w:firstLine="709"/>
        <w:jc w:val="right"/>
        <w:textAlignment w:val="auto"/>
        <w:rPr>
          <w:rFonts w:eastAsia="Calibri"/>
          <w:kern w:val="0"/>
          <w:sz w:val="28"/>
          <w:szCs w:val="28"/>
          <w:lang w:val="en-US" w:eastAsia="ar-SA"/>
        </w:rPr>
      </w:pPr>
      <w:r w:rsidRPr="00B9586E">
        <w:rPr>
          <w:rFonts w:eastAsia="Calibri"/>
          <w:kern w:val="0"/>
          <w:sz w:val="28"/>
          <w:szCs w:val="28"/>
          <w:lang w:eastAsia="ar-SA"/>
        </w:rPr>
        <w:lastRenderedPageBreak/>
        <w:t xml:space="preserve">Таблица </w:t>
      </w:r>
      <w:r w:rsidR="00DF71F2" w:rsidRPr="00B9586E">
        <w:rPr>
          <w:rFonts w:eastAsia="Calibri"/>
          <w:kern w:val="0"/>
          <w:sz w:val="28"/>
          <w:szCs w:val="28"/>
          <w:lang w:eastAsia="ar-SA"/>
        </w:rPr>
        <w:t>№ </w:t>
      </w:r>
      <w:r w:rsidR="00E51A86" w:rsidRPr="00B9586E">
        <w:rPr>
          <w:rFonts w:eastAsia="Calibri"/>
          <w:kern w:val="0"/>
          <w:sz w:val="28"/>
          <w:szCs w:val="28"/>
          <w:lang w:eastAsia="ar-SA"/>
        </w:rPr>
        <w:t>20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2934"/>
        <w:gridCol w:w="3701"/>
      </w:tblGrid>
      <w:tr w:rsidR="00322C78" w:rsidRPr="004B328F" w:rsidTr="008338CE">
        <w:trPr>
          <w:trHeight w:val="255"/>
          <w:tblHeader/>
          <w:jc w:val="center"/>
        </w:trPr>
        <w:tc>
          <w:tcPr>
            <w:tcW w:w="1533" w:type="pct"/>
            <w:vMerge w:val="restart"/>
            <w:tcBorders>
              <w:top w:val="single" w:sz="4" w:space="0" w:color="auto"/>
              <w:left w:val="single" w:sz="4" w:space="0" w:color="auto"/>
              <w:right w:val="single" w:sz="4" w:space="0" w:color="auto"/>
            </w:tcBorders>
            <w:noWrap/>
            <w:vAlign w:val="center"/>
          </w:tcPr>
          <w:p w:rsidR="00322C78" w:rsidRPr="004B328F" w:rsidRDefault="00DF71F2" w:rsidP="004B328F">
            <w:pPr>
              <w:widowControl/>
              <w:autoSpaceDN/>
              <w:spacing w:line="240" w:lineRule="auto"/>
              <w:ind w:firstLine="0"/>
              <w:jc w:val="center"/>
              <w:textAlignment w:val="auto"/>
              <w:rPr>
                <w:rFonts w:eastAsia="Calibri"/>
                <w:kern w:val="0"/>
                <w:sz w:val="24"/>
                <w:szCs w:val="24"/>
                <w:lang w:eastAsia="ar-SA"/>
              </w:rPr>
            </w:pPr>
            <w:r w:rsidRPr="004B328F">
              <w:rPr>
                <w:rFonts w:eastAsia="Calibri"/>
                <w:kern w:val="0"/>
                <w:sz w:val="24"/>
                <w:szCs w:val="24"/>
                <w:lang w:eastAsia="ar-SA"/>
              </w:rPr>
              <w:t>№ </w:t>
            </w:r>
            <w:r w:rsidR="00322C78" w:rsidRPr="004B328F">
              <w:rPr>
                <w:rFonts w:eastAsia="Calibri"/>
                <w:kern w:val="0"/>
                <w:sz w:val="24"/>
                <w:szCs w:val="24"/>
                <w:lang w:eastAsia="ar-SA"/>
              </w:rPr>
              <w:t>точки</w:t>
            </w:r>
          </w:p>
        </w:tc>
        <w:tc>
          <w:tcPr>
            <w:tcW w:w="3467" w:type="pct"/>
            <w:gridSpan w:val="2"/>
            <w:tcBorders>
              <w:top w:val="single" w:sz="4" w:space="0" w:color="auto"/>
              <w:left w:val="single" w:sz="4" w:space="0" w:color="auto"/>
              <w:bottom w:val="single" w:sz="4" w:space="0" w:color="auto"/>
              <w:right w:val="single" w:sz="4" w:space="0" w:color="auto"/>
            </w:tcBorders>
            <w:noWrap/>
            <w:vAlign w:val="center"/>
          </w:tcPr>
          <w:p w:rsidR="00322C78" w:rsidRPr="004B328F" w:rsidRDefault="00322C78" w:rsidP="004B328F">
            <w:pPr>
              <w:widowControl/>
              <w:autoSpaceDN/>
              <w:spacing w:line="240" w:lineRule="auto"/>
              <w:ind w:firstLine="0"/>
              <w:jc w:val="center"/>
              <w:textAlignment w:val="auto"/>
              <w:rPr>
                <w:rFonts w:eastAsia="Calibri"/>
                <w:kern w:val="0"/>
                <w:sz w:val="24"/>
                <w:szCs w:val="24"/>
                <w:lang w:eastAsia="ar-SA"/>
              </w:rPr>
            </w:pPr>
            <w:r w:rsidRPr="004B328F">
              <w:rPr>
                <w:rFonts w:eastAsia="Calibri"/>
                <w:kern w:val="0"/>
                <w:sz w:val="24"/>
                <w:szCs w:val="24"/>
                <w:lang w:eastAsia="ar-SA"/>
              </w:rPr>
              <w:t>Координаты</w:t>
            </w:r>
          </w:p>
        </w:tc>
      </w:tr>
      <w:tr w:rsidR="00322C78" w:rsidRPr="004B328F" w:rsidTr="00CB7BD0">
        <w:trPr>
          <w:trHeight w:val="255"/>
          <w:tblHeader/>
          <w:jc w:val="center"/>
        </w:trPr>
        <w:tc>
          <w:tcPr>
            <w:tcW w:w="1533" w:type="pct"/>
            <w:vMerge/>
            <w:tcBorders>
              <w:left w:val="single" w:sz="4" w:space="0" w:color="auto"/>
              <w:right w:val="single" w:sz="4" w:space="0" w:color="auto"/>
            </w:tcBorders>
            <w:noWrap/>
            <w:vAlign w:val="center"/>
          </w:tcPr>
          <w:p w:rsidR="00322C78" w:rsidRPr="004B328F" w:rsidRDefault="00322C78" w:rsidP="004B328F">
            <w:pPr>
              <w:widowControl/>
              <w:autoSpaceDN/>
              <w:spacing w:line="240" w:lineRule="auto"/>
              <w:ind w:firstLine="0"/>
              <w:jc w:val="center"/>
              <w:textAlignment w:val="auto"/>
              <w:rPr>
                <w:rFonts w:eastAsia="Calibri"/>
                <w:kern w:val="0"/>
                <w:sz w:val="24"/>
                <w:szCs w:val="24"/>
                <w:lang w:eastAsia="ar-SA"/>
              </w:rPr>
            </w:pPr>
          </w:p>
        </w:tc>
        <w:tc>
          <w:tcPr>
            <w:tcW w:w="1533" w:type="pct"/>
            <w:tcBorders>
              <w:top w:val="single" w:sz="4" w:space="0" w:color="auto"/>
              <w:left w:val="single" w:sz="4" w:space="0" w:color="auto"/>
              <w:bottom w:val="single" w:sz="4" w:space="0" w:color="auto"/>
              <w:right w:val="single" w:sz="4" w:space="0" w:color="auto"/>
            </w:tcBorders>
            <w:noWrap/>
            <w:vAlign w:val="center"/>
          </w:tcPr>
          <w:p w:rsidR="00322C78" w:rsidRPr="004B328F" w:rsidRDefault="00322C78" w:rsidP="004B328F">
            <w:pPr>
              <w:widowControl/>
              <w:autoSpaceDN/>
              <w:spacing w:line="240" w:lineRule="auto"/>
              <w:ind w:firstLine="0"/>
              <w:jc w:val="center"/>
              <w:textAlignment w:val="auto"/>
              <w:rPr>
                <w:rFonts w:eastAsia="Calibri"/>
                <w:kern w:val="0"/>
                <w:sz w:val="24"/>
                <w:szCs w:val="24"/>
                <w:lang w:eastAsia="ar-SA"/>
              </w:rPr>
            </w:pPr>
            <w:r w:rsidRPr="004B328F">
              <w:rPr>
                <w:rFonts w:eastAsia="Calibri"/>
                <w:kern w:val="0"/>
                <w:sz w:val="24"/>
                <w:szCs w:val="24"/>
                <w:lang w:eastAsia="ar-SA"/>
              </w:rPr>
              <w:t>X</w:t>
            </w:r>
          </w:p>
        </w:tc>
        <w:tc>
          <w:tcPr>
            <w:tcW w:w="1934" w:type="pct"/>
            <w:tcBorders>
              <w:top w:val="single" w:sz="4" w:space="0" w:color="auto"/>
              <w:left w:val="single" w:sz="4" w:space="0" w:color="auto"/>
              <w:bottom w:val="single" w:sz="4" w:space="0" w:color="auto"/>
              <w:right w:val="single" w:sz="4" w:space="0" w:color="auto"/>
            </w:tcBorders>
            <w:noWrap/>
            <w:vAlign w:val="center"/>
          </w:tcPr>
          <w:p w:rsidR="00322C78" w:rsidRPr="004B328F" w:rsidRDefault="00322C78" w:rsidP="004B328F">
            <w:pPr>
              <w:widowControl/>
              <w:autoSpaceDN/>
              <w:spacing w:line="240" w:lineRule="auto"/>
              <w:ind w:firstLine="0"/>
              <w:jc w:val="center"/>
              <w:textAlignment w:val="auto"/>
              <w:rPr>
                <w:rFonts w:eastAsia="Calibri"/>
                <w:kern w:val="0"/>
                <w:sz w:val="24"/>
                <w:szCs w:val="24"/>
                <w:lang w:eastAsia="ar-SA"/>
              </w:rPr>
            </w:pPr>
            <w:r w:rsidRPr="004B328F">
              <w:rPr>
                <w:rFonts w:eastAsia="Calibri"/>
                <w:kern w:val="0"/>
                <w:sz w:val="24"/>
                <w:szCs w:val="24"/>
                <w:lang w:eastAsia="ar-SA"/>
              </w:rPr>
              <w:t>Y</w:t>
            </w:r>
          </w:p>
        </w:tc>
      </w:tr>
      <w:tr w:rsidR="004B328F" w:rsidRPr="004B328F" w:rsidTr="004F262A">
        <w:trPr>
          <w:trHeight w:val="255"/>
          <w:jc w:val="center"/>
        </w:trPr>
        <w:tc>
          <w:tcPr>
            <w:tcW w:w="1533" w:type="pct"/>
            <w:tcBorders>
              <w:left w:val="single" w:sz="4" w:space="0" w:color="auto"/>
              <w:right w:val="single" w:sz="4" w:space="0" w:color="auto"/>
            </w:tcBorders>
            <w:noWrap/>
            <w:vAlign w:val="bottom"/>
          </w:tcPr>
          <w:p w:rsidR="004B328F" w:rsidRPr="004B328F" w:rsidRDefault="004B328F" w:rsidP="004B328F">
            <w:pPr>
              <w:pStyle w:val="af"/>
              <w:tabs>
                <w:tab w:val="left" w:pos="284"/>
              </w:tabs>
              <w:spacing w:afterLines="20" w:after="48" w:line="240" w:lineRule="auto"/>
              <w:ind w:left="0" w:firstLine="0"/>
              <w:jc w:val="center"/>
              <w:rPr>
                <w:color w:val="000000"/>
                <w:sz w:val="24"/>
                <w:szCs w:val="24"/>
              </w:rPr>
            </w:pPr>
            <w:r w:rsidRPr="004B328F">
              <w:rPr>
                <w:color w:val="000000"/>
                <w:sz w:val="24"/>
                <w:szCs w:val="24"/>
              </w:rPr>
              <w:t>150</w:t>
            </w:r>
          </w:p>
        </w:tc>
        <w:tc>
          <w:tcPr>
            <w:tcW w:w="1533" w:type="pct"/>
            <w:tcBorders>
              <w:top w:val="single" w:sz="4" w:space="0" w:color="auto"/>
              <w:left w:val="single" w:sz="4" w:space="0" w:color="auto"/>
              <w:bottom w:val="single" w:sz="4" w:space="0" w:color="auto"/>
              <w:right w:val="single" w:sz="4" w:space="0" w:color="auto"/>
            </w:tcBorders>
            <w:noWrap/>
            <w:vAlign w:val="bottom"/>
          </w:tcPr>
          <w:p w:rsidR="004B328F" w:rsidRPr="004B328F" w:rsidRDefault="004B328F" w:rsidP="004B328F">
            <w:pPr>
              <w:pStyle w:val="af"/>
              <w:tabs>
                <w:tab w:val="left" w:pos="284"/>
              </w:tabs>
              <w:spacing w:afterLines="20" w:after="48" w:line="240" w:lineRule="auto"/>
              <w:ind w:left="0" w:firstLine="0"/>
              <w:jc w:val="center"/>
              <w:rPr>
                <w:color w:val="000000"/>
                <w:sz w:val="24"/>
                <w:szCs w:val="24"/>
              </w:rPr>
            </w:pPr>
            <w:r w:rsidRPr="004B328F">
              <w:rPr>
                <w:color w:val="000000"/>
                <w:sz w:val="24"/>
                <w:szCs w:val="24"/>
              </w:rPr>
              <w:t>515342.63</w:t>
            </w:r>
          </w:p>
        </w:tc>
        <w:tc>
          <w:tcPr>
            <w:tcW w:w="1934" w:type="pct"/>
            <w:tcBorders>
              <w:top w:val="single" w:sz="4" w:space="0" w:color="auto"/>
              <w:left w:val="single" w:sz="4" w:space="0" w:color="auto"/>
              <w:bottom w:val="single" w:sz="4" w:space="0" w:color="auto"/>
              <w:right w:val="single" w:sz="4" w:space="0" w:color="auto"/>
            </w:tcBorders>
            <w:noWrap/>
            <w:vAlign w:val="bottom"/>
          </w:tcPr>
          <w:p w:rsidR="004B328F" w:rsidRPr="004B328F" w:rsidRDefault="004B328F" w:rsidP="004B328F">
            <w:pPr>
              <w:pStyle w:val="af"/>
              <w:tabs>
                <w:tab w:val="left" w:pos="284"/>
              </w:tabs>
              <w:spacing w:afterLines="20" w:after="48" w:line="240" w:lineRule="auto"/>
              <w:ind w:left="0" w:firstLine="0"/>
              <w:jc w:val="center"/>
              <w:rPr>
                <w:color w:val="000000"/>
                <w:sz w:val="24"/>
                <w:szCs w:val="24"/>
              </w:rPr>
            </w:pPr>
            <w:r w:rsidRPr="004B328F">
              <w:rPr>
                <w:color w:val="000000"/>
                <w:sz w:val="24"/>
                <w:szCs w:val="24"/>
              </w:rPr>
              <w:t>1298903.60</w:t>
            </w:r>
          </w:p>
        </w:tc>
      </w:tr>
      <w:tr w:rsidR="004B328F" w:rsidRPr="004B328F" w:rsidTr="004F262A">
        <w:trPr>
          <w:trHeight w:val="255"/>
          <w:jc w:val="center"/>
        </w:trPr>
        <w:tc>
          <w:tcPr>
            <w:tcW w:w="1533" w:type="pct"/>
            <w:tcBorders>
              <w:left w:val="single" w:sz="4" w:space="0" w:color="auto"/>
              <w:right w:val="single" w:sz="4" w:space="0" w:color="auto"/>
            </w:tcBorders>
            <w:noWrap/>
            <w:vAlign w:val="bottom"/>
          </w:tcPr>
          <w:p w:rsidR="004B328F" w:rsidRPr="004B328F" w:rsidRDefault="004B328F" w:rsidP="004B328F">
            <w:pPr>
              <w:pStyle w:val="af"/>
              <w:tabs>
                <w:tab w:val="left" w:pos="284"/>
              </w:tabs>
              <w:spacing w:afterLines="20" w:after="48" w:line="240" w:lineRule="auto"/>
              <w:ind w:left="0" w:firstLine="0"/>
              <w:jc w:val="center"/>
              <w:rPr>
                <w:color w:val="000000"/>
                <w:sz w:val="24"/>
                <w:szCs w:val="24"/>
              </w:rPr>
            </w:pPr>
            <w:r w:rsidRPr="004B328F">
              <w:rPr>
                <w:color w:val="000000"/>
                <w:sz w:val="24"/>
                <w:szCs w:val="24"/>
              </w:rPr>
              <w:t>151</w:t>
            </w:r>
          </w:p>
        </w:tc>
        <w:tc>
          <w:tcPr>
            <w:tcW w:w="1533" w:type="pct"/>
            <w:tcBorders>
              <w:top w:val="single" w:sz="4" w:space="0" w:color="auto"/>
              <w:left w:val="single" w:sz="4" w:space="0" w:color="auto"/>
              <w:bottom w:val="single" w:sz="4" w:space="0" w:color="auto"/>
              <w:right w:val="single" w:sz="4" w:space="0" w:color="auto"/>
            </w:tcBorders>
            <w:noWrap/>
            <w:vAlign w:val="bottom"/>
          </w:tcPr>
          <w:p w:rsidR="004B328F" w:rsidRPr="004B328F" w:rsidRDefault="004B328F" w:rsidP="004B328F">
            <w:pPr>
              <w:pStyle w:val="af"/>
              <w:tabs>
                <w:tab w:val="left" w:pos="284"/>
              </w:tabs>
              <w:spacing w:afterLines="20" w:after="48" w:line="240" w:lineRule="auto"/>
              <w:ind w:left="0" w:firstLine="0"/>
              <w:jc w:val="center"/>
              <w:rPr>
                <w:color w:val="000000"/>
                <w:sz w:val="24"/>
                <w:szCs w:val="24"/>
              </w:rPr>
            </w:pPr>
            <w:r w:rsidRPr="004B328F">
              <w:rPr>
                <w:color w:val="000000"/>
                <w:sz w:val="24"/>
                <w:szCs w:val="24"/>
              </w:rPr>
              <w:t>515369.38</w:t>
            </w:r>
          </w:p>
        </w:tc>
        <w:tc>
          <w:tcPr>
            <w:tcW w:w="1934" w:type="pct"/>
            <w:tcBorders>
              <w:top w:val="single" w:sz="4" w:space="0" w:color="auto"/>
              <w:left w:val="single" w:sz="4" w:space="0" w:color="auto"/>
              <w:bottom w:val="single" w:sz="4" w:space="0" w:color="auto"/>
              <w:right w:val="single" w:sz="4" w:space="0" w:color="auto"/>
            </w:tcBorders>
            <w:noWrap/>
            <w:vAlign w:val="bottom"/>
          </w:tcPr>
          <w:p w:rsidR="004B328F" w:rsidRPr="004B328F" w:rsidRDefault="004B328F" w:rsidP="004B328F">
            <w:pPr>
              <w:pStyle w:val="af"/>
              <w:tabs>
                <w:tab w:val="left" w:pos="284"/>
              </w:tabs>
              <w:spacing w:afterLines="20" w:after="48" w:line="240" w:lineRule="auto"/>
              <w:ind w:left="0" w:firstLine="0"/>
              <w:jc w:val="center"/>
              <w:rPr>
                <w:color w:val="000000"/>
                <w:sz w:val="24"/>
                <w:szCs w:val="24"/>
              </w:rPr>
            </w:pPr>
            <w:r w:rsidRPr="004B328F">
              <w:rPr>
                <w:color w:val="000000"/>
                <w:sz w:val="24"/>
                <w:szCs w:val="24"/>
              </w:rPr>
              <w:t>1298988.05</w:t>
            </w:r>
          </w:p>
        </w:tc>
      </w:tr>
      <w:tr w:rsidR="004B328F" w:rsidRPr="004B328F" w:rsidTr="004F262A">
        <w:trPr>
          <w:trHeight w:val="255"/>
          <w:jc w:val="center"/>
        </w:trPr>
        <w:tc>
          <w:tcPr>
            <w:tcW w:w="1533" w:type="pct"/>
            <w:tcBorders>
              <w:left w:val="single" w:sz="4" w:space="0" w:color="auto"/>
              <w:right w:val="single" w:sz="4" w:space="0" w:color="auto"/>
            </w:tcBorders>
            <w:noWrap/>
            <w:vAlign w:val="bottom"/>
          </w:tcPr>
          <w:p w:rsidR="004B328F" w:rsidRPr="004B328F" w:rsidRDefault="004B328F" w:rsidP="004B328F">
            <w:pPr>
              <w:pStyle w:val="af"/>
              <w:tabs>
                <w:tab w:val="left" w:pos="284"/>
              </w:tabs>
              <w:spacing w:afterLines="20" w:after="48" w:line="240" w:lineRule="auto"/>
              <w:ind w:left="0" w:firstLine="0"/>
              <w:jc w:val="center"/>
              <w:rPr>
                <w:color w:val="000000"/>
                <w:sz w:val="24"/>
                <w:szCs w:val="24"/>
              </w:rPr>
            </w:pPr>
            <w:r w:rsidRPr="004B328F">
              <w:rPr>
                <w:color w:val="000000"/>
                <w:sz w:val="24"/>
                <w:szCs w:val="24"/>
              </w:rPr>
              <w:t>152</w:t>
            </w:r>
          </w:p>
        </w:tc>
        <w:tc>
          <w:tcPr>
            <w:tcW w:w="1533" w:type="pct"/>
            <w:tcBorders>
              <w:top w:val="single" w:sz="4" w:space="0" w:color="auto"/>
              <w:left w:val="single" w:sz="4" w:space="0" w:color="auto"/>
              <w:bottom w:val="single" w:sz="4" w:space="0" w:color="auto"/>
              <w:right w:val="single" w:sz="4" w:space="0" w:color="auto"/>
            </w:tcBorders>
            <w:noWrap/>
            <w:vAlign w:val="bottom"/>
          </w:tcPr>
          <w:p w:rsidR="004B328F" w:rsidRPr="004B328F" w:rsidRDefault="004B328F" w:rsidP="004B328F">
            <w:pPr>
              <w:pStyle w:val="af"/>
              <w:tabs>
                <w:tab w:val="left" w:pos="284"/>
              </w:tabs>
              <w:spacing w:afterLines="20" w:after="48" w:line="240" w:lineRule="auto"/>
              <w:ind w:left="0" w:firstLine="0"/>
              <w:jc w:val="center"/>
              <w:rPr>
                <w:color w:val="000000"/>
                <w:sz w:val="24"/>
                <w:szCs w:val="24"/>
              </w:rPr>
            </w:pPr>
            <w:r w:rsidRPr="004B328F">
              <w:rPr>
                <w:color w:val="000000"/>
                <w:sz w:val="24"/>
                <w:szCs w:val="24"/>
              </w:rPr>
              <w:t>515356.88</w:t>
            </w:r>
          </w:p>
        </w:tc>
        <w:tc>
          <w:tcPr>
            <w:tcW w:w="1934" w:type="pct"/>
            <w:tcBorders>
              <w:top w:val="single" w:sz="4" w:space="0" w:color="auto"/>
              <w:left w:val="single" w:sz="4" w:space="0" w:color="auto"/>
              <w:bottom w:val="single" w:sz="4" w:space="0" w:color="auto"/>
              <w:right w:val="single" w:sz="4" w:space="0" w:color="auto"/>
            </w:tcBorders>
            <w:noWrap/>
            <w:vAlign w:val="bottom"/>
          </w:tcPr>
          <w:p w:rsidR="004B328F" w:rsidRPr="004B328F" w:rsidRDefault="004B328F" w:rsidP="004B328F">
            <w:pPr>
              <w:pStyle w:val="af"/>
              <w:tabs>
                <w:tab w:val="left" w:pos="284"/>
              </w:tabs>
              <w:spacing w:afterLines="20" w:after="48" w:line="240" w:lineRule="auto"/>
              <w:ind w:left="0" w:firstLine="0"/>
              <w:jc w:val="center"/>
              <w:rPr>
                <w:color w:val="000000"/>
                <w:sz w:val="24"/>
                <w:szCs w:val="24"/>
              </w:rPr>
            </w:pPr>
            <w:r w:rsidRPr="004B328F">
              <w:rPr>
                <w:color w:val="000000"/>
                <w:sz w:val="24"/>
                <w:szCs w:val="24"/>
              </w:rPr>
              <w:t>1298992.12</w:t>
            </w:r>
          </w:p>
        </w:tc>
      </w:tr>
      <w:tr w:rsidR="004B328F" w:rsidRPr="004B328F" w:rsidTr="004F262A">
        <w:trPr>
          <w:trHeight w:val="255"/>
          <w:jc w:val="center"/>
        </w:trPr>
        <w:tc>
          <w:tcPr>
            <w:tcW w:w="1533" w:type="pct"/>
            <w:tcBorders>
              <w:left w:val="single" w:sz="4" w:space="0" w:color="auto"/>
              <w:right w:val="single" w:sz="4" w:space="0" w:color="auto"/>
            </w:tcBorders>
            <w:noWrap/>
            <w:vAlign w:val="bottom"/>
          </w:tcPr>
          <w:p w:rsidR="004B328F" w:rsidRPr="004B328F" w:rsidRDefault="004B328F" w:rsidP="004B328F">
            <w:pPr>
              <w:pStyle w:val="af"/>
              <w:tabs>
                <w:tab w:val="left" w:pos="284"/>
              </w:tabs>
              <w:spacing w:afterLines="20" w:after="48" w:line="240" w:lineRule="auto"/>
              <w:ind w:left="0" w:firstLine="0"/>
              <w:jc w:val="center"/>
              <w:rPr>
                <w:color w:val="000000"/>
                <w:sz w:val="24"/>
                <w:szCs w:val="24"/>
              </w:rPr>
            </w:pPr>
            <w:r w:rsidRPr="004B328F">
              <w:rPr>
                <w:color w:val="000000"/>
                <w:sz w:val="24"/>
                <w:szCs w:val="24"/>
              </w:rPr>
              <w:t>153</w:t>
            </w:r>
          </w:p>
        </w:tc>
        <w:tc>
          <w:tcPr>
            <w:tcW w:w="1533" w:type="pct"/>
            <w:tcBorders>
              <w:top w:val="single" w:sz="4" w:space="0" w:color="auto"/>
              <w:left w:val="single" w:sz="4" w:space="0" w:color="auto"/>
              <w:bottom w:val="single" w:sz="4" w:space="0" w:color="auto"/>
              <w:right w:val="single" w:sz="4" w:space="0" w:color="auto"/>
            </w:tcBorders>
            <w:noWrap/>
            <w:vAlign w:val="bottom"/>
          </w:tcPr>
          <w:p w:rsidR="004B328F" w:rsidRPr="004B328F" w:rsidRDefault="004B328F" w:rsidP="004B328F">
            <w:pPr>
              <w:pStyle w:val="af"/>
              <w:tabs>
                <w:tab w:val="left" w:pos="284"/>
              </w:tabs>
              <w:spacing w:afterLines="20" w:after="48" w:line="240" w:lineRule="auto"/>
              <w:ind w:left="0" w:firstLine="0"/>
              <w:jc w:val="center"/>
              <w:rPr>
                <w:color w:val="000000"/>
                <w:sz w:val="24"/>
                <w:szCs w:val="24"/>
              </w:rPr>
            </w:pPr>
            <w:r w:rsidRPr="004B328F">
              <w:rPr>
                <w:color w:val="000000"/>
                <w:sz w:val="24"/>
                <w:szCs w:val="24"/>
              </w:rPr>
              <w:t>515327.01</w:t>
            </w:r>
          </w:p>
        </w:tc>
        <w:tc>
          <w:tcPr>
            <w:tcW w:w="1934" w:type="pct"/>
            <w:tcBorders>
              <w:top w:val="single" w:sz="4" w:space="0" w:color="auto"/>
              <w:left w:val="single" w:sz="4" w:space="0" w:color="auto"/>
              <w:bottom w:val="single" w:sz="4" w:space="0" w:color="auto"/>
              <w:right w:val="single" w:sz="4" w:space="0" w:color="auto"/>
            </w:tcBorders>
            <w:noWrap/>
            <w:vAlign w:val="bottom"/>
          </w:tcPr>
          <w:p w:rsidR="004B328F" w:rsidRPr="004B328F" w:rsidRDefault="004B328F" w:rsidP="004B328F">
            <w:pPr>
              <w:pStyle w:val="af"/>
              <w:tabs>
                <w:tab w:val="left" w:pos="284"/>
              </w:tabs>
              <w:spacing w:afterLines="20" w:after="48" w:line="240" w:lineRule="auto"/>
              <w:ind w:left="0" w:firstLine="0"/>
              <w:jc w:val="center"/>
              <w:rPr>
                <w:color w:val="000000"/>
                <w:sz w:val="24"/>
                <w:szCs w:val="24"/>
              </w:rPr>
            </w:pPr>
            <w:r w:rsidRPr="004B328F">
              <w:rPr>
                <w:color w:val="000000"/>
                <w:sz w:val="24"/>
                <w:szCs w:val="24"/>
              </w:rPr>
              <w:t>1298908.29</w:t>
            </w:r>
          </w:p>
        </w:tc>
      </w:tr>
      <w:tr w:rsidR="004B328F" w:rsidRPr="004B328F" w:rsidTr="004F262A">
        <w:trPr>
          <w:trHeight w:val="255"/>
          <w:jc w:val="center"/>
        </w:trPr>
        <w:tc>
          <w:tcPr>
            <w:tcW w:w="1533" w:type="pct"/>
            <w:tcBorders>
              <w:left w:val="single" w:sz="4" w:space="0" w:color="auto"/>
              <w:right w:val="single" w:sz="4" w:space="0" w:color="auto"/>
            </w:tcBorders>
            <w:noWrap/>
            <w:vAlign w:val="bottom"/>
          </w:tcPr>
          <w:p w:rsidR="004B328F" w:rsidRPr="004B328F" w:rsidRDefault="004B328F" w:rsidP="004B328F">
            <w:pPr>
              <w:pStyle w:val="af"/>
              <w:tabs>
                <w:tab w:val="left" w:pos="284"/>
              </w:tabs>
              <w:spacing w:afterLines="20" w:after="48" w:line="240" w:lineRule="auto"/>
              <w:ind w:left="0" w:firstLine="0"/>
              <w:jc w:val="center"/>
              <w:rPr>
                <w:color w:val="000000"/>
                <w:sz w:val="24"/>
                <w:szCs w:val="24"/>
              </w:rPr>
            </w:pPr>
            <w:r w:rsidRPr="004B328F">
              <w:rPr>
                <w:color w:val="000000"/>
                <w:sz w:val="24"/>
                <w:szCs w:val="24"/>
              </w:rPr>
              <w:t>150</w:t>
            </w:r>
          </w:p>
        </w:tc>
        <w:tc>
          <w:tcPr>
            <w:tcW w:w="1533" w:type="pct"/>
            <w:tcBorders>
              <w:top w:val="single" w:sz="4" w:space="0" w:color="auto"/>
              <w:left w:val="single" w:sz="4" w:space="0" w:color="auto"/>
              <w:bottom w:val="single" w:sz="4" w:space="0" w:color="auto"/>
              <w:right w:val="single" w:sz="4" w:space="0" w:color="auto"/>
            </w:tcBorders>
            <w:noWrap/>
            <w:vAlign w:val="bottom"/>
          </w:tcPr>
          <w:p w:rsidR="004B328F" w:rsidRPr="004B328F" w:rsidRDefault="004B328F" w:rsidP="004B328F">
            <w:pPr>
              <w:pStyle w:val="af"/>
              <w:tabs>
                <w:tab w:val="left" w:pos="284"/>
              </w:tabs>
              <w:spacing w:afterLines="20" w:after="48" w:line="240" w:lineRule="auto"/>
              <w:ind w:left="0" w:firstLine="0"/>
              <w:jc w:val="center"/>
              <w:rPr>
                <w:color w:val="000000"/>
                <w:sz w:val="24"/>
                <w:szCs w:val="24"/>
              </w:rPr>
            </w:pPr>
            <w:r w:rsidRPr="004B328F">
              <w:rPr>
                <w:color w:val="000000"/>
                <w:sz w:val="24"/>
                <w:szCs w:val="24"/>
              </w:rPr>
              <w:t>515342.63</w:t>
            </w:r>
          </w:p>
        </w:tc>
        <w:tc>
          <w:tcPr>
            <w:tcW w:w="1934" w:type="pct"/>
            <w:tcBorders>
              <w:top w:val="single" w:sz="4" w:space="0" w:color="auto"/>
              <w:left w:val="single" w:sz="4" w:space="0" w:color="auto"/>
              <w:bottom w:val="single" w:sz="4" w:space="0" w:color="auto"/>
              <w:right w:val="single" w:sz="4" w:space="0" w:color="auto"/>
            </w:tcBorders>
            <w:noWrap/>
            <w:vAlign w:val="bottom"/>
          </w:tcPr>
          <w:p w:rsidR="004B328F" w:rsidRPr="004B328F" w:rsidRDefault="004B328F" w:rsidP="004B328F">
            <w:pPr>
              <w:pStyle w:val="af"/>
              <w:tabs>
                <w:tab w:val="left" w:pos="284"/>
              </w:tabs>
              <w:spacing w:afterLines="20" w:after="48" w:line="240" w:lineRule="auto"/>
              <w:ind w:left="0" w:firstLine="0"/>
              <w:jc w:val="center"/>
              <w:rPr>
                <w:color w:val="000000"/>
                <w:sz w:val="24"/>
                <w:szCs w:val="24"/>
              </w:rPr>
            </w:pPr>
            <w:r w:rsidRPr="004B328F">
              <w:rPr>
                <w:color w:val="000000"/>
                <w:sz w:val="24"/>
                <w:szCs w:val="24"/>
              </w:rPr>
              <w:t>1298903.60</w:t>
            </w:r>
          </w:p>
        </w:tc>
      </w:tr>
    </w:tbl>
    <w:p w:rsidR="00E51A86" w:rsidRPr="00E55D4A" w:rsidRDefault="00E51A86" w:rsidP="00DF71F2">
      <w:pPr>
        <w:widowControl/>
        <w:tabs>
          <w:tab w:val="left" w:pos="426"/>
        </w:tabs>
        <w:spacing w:line="360" w:lineRule="auto"/>
        <w:ind w:firstLine="709"/>
        <w:rPr>
          <w:rFonts w:eastAsia="Lucida Sans Unicode"/>
          <w:b/>
          <w:spacing w:val="-5"/>
          <w:sz w:val="28"/>
          <w:szCs w:val="28"/>
          <w:highlight w:val="yellow"/>
          <w:lang w:bidi="ru-RU"/>
        </w:rPr>
      </w:pPr>
    </w:p>
    <w:p w:rsidR="00322C78" w:rsidRPr="004B328F" w:rsidRDefault="008338CE" w:rsidP="00DF71F2">
      <w:pPr>
        <w:widowControl/>
        <w:tabs>
          <w:tab w:val="left" w:pos="426"/>
        </w:tabs>
        <w:spacing w:line="360" w:lineRule="auto"/>
        <w:ind w:firstLine="709"/>
        <w:rPr>
          <w:rFonts w:eastAsia="Lucida Sans Unicode"/>
          <w:b/>
          <w:spacing w:val="-5"/>
          <w:sz w:val="28"/>
          <w:szCs w:val="28"/>
          <w:lang w:bidi="ru-RU"/>
        </w:rPr>
      </w:pPr>
      <w:r w:rsidRPr="004B328F">
        <w:rPr>
          <w:rFonts w:eastAsia="Lucida Sans Unicode"/>
          <w:b/>
          <w:spacing w:val="-5"/>
          <w:sz w:val="28"/>
          <w:szCs w:val="28"/>
          <w:lang w:bidi="ru-RU"/>
        </w:rPr>
        <w:t xml:space="preserve">Участок </w:t>
      </w:r>
      <w:r w:rsidR="00DF71F2" w:rsidRPr="004B328F">
        <w:rPr>
          <w:rFonts w:eastAsia="Lucida Sans Unicode"/>
          <w:b/>
          <w:spacing w:val="-5"/>
          <w:sz w:val="28"/>
          <w:szCs w:val="28"/>
          <w:lang w:bidi="ru-RU"/>
        </w:rPr>
        <w:t>№ </w:t>
      </w:r>
      <w:r w:rsidR="004B328F" w:rsidRPr="004B328F">
        <w:rPr>
          <w:rFonts w:eastAsia="Lucida Sans Unicode"/>
          <w:b/>
          <w:spacing w:val="-5"/>
          <w:sz w:val="28"/>
          <w:szCs w:val="28"/>
          <w:lang w:bidi="ru-RU"/>
        </w:rPr>
        <w:t>18</w:t>
      </w:r>
      <w:r w:rsidRPr="004B328F">
        <w:rPr>
          <w:rFonts w:eastAsia="Lucida Sans Unicode"/>
          <w:b/>
          <w:spacing w:val="-5"/>
          <w:sz w:val="28"/>
          <w:szCs w:val="28"/>
          <w:lang w:bidi="ru-RU"/>
        </w:rPr>
        <w:t xml:space="preserve"> (ЗУ</w:t>
      </w:r>
      <w:r w:rsidR="004B328F" w:rsidRPr="004B328F">
        <w:rPr>
          <w:rFonts w:eastAsia="Lucida Sans Unicode"/>
          <w:b/>
          <w:spacing w:val="-5"/>
          <w:sz w:val="28"/>
          <w:szCs w:val="28"/>
          <w:lang w:bidi="ru-RU"/>
        </w:rPr>
        <w:t>18</w:t>
      </w:r>
      <w:r w:rsidR="00322C78" w:rsidRPr="004B328F">
        <w:rPr>
          <w:rFonts w:eastAsia="Lucida Sans Unicode"/>
          <w:b/>
          <w:spacing w:val="-5"/>
          <w:sz w:val="28"/>
          <w:szCs w:val="28"/>
          <w:lang w:bidi="ru-RU"/>
        </w:rPr>
        <w:t>)</w:t>
      </w:r>
    </w:p>
    <w:p w:rsidR="004B328F" w:rsidRPr="004B328F" w:rsidRDefault="004B328F" w:rsidP="004B328F">
      <w:pPr>
        <w:widowControl/>
        <w:tabs>
          <w:tab w:val="left" w:pos="426"/>
        </w:tabs>
        <w:spacing w:line="360" w:lineRule="auto"/>
        <w:ind w:firstLine="709"/>
        <w:rPr>
          <w:sz w:val="28"/>
          <w:szCs w:val="28"/>
        </w:rPr>
      </w:pPr>
      <w:r w:rsidRPr="004B328F">
        <w:rPr>
          <w:sz w:val="28"/>
          <w:szCs w:val="28"/>
        </w:rPr>
        <w:t xml:space="preserve">Проектом межевания предлагается образовать земельный участок площадью 2624 кв. м, расположенный по ул. </w:t>
      </w:r>
      <w:proofErr w:type="spellStart"/>
      <w:r w:rsidRPr="004B328F">
        <w:rPr>
          <w:sz w:val="28"/>
          <w:szCs w:val="28"/>
        </w:rPr>
        <w:t>Варейкиса</w:t>
      </w:r>
      <w:proofErr w:type="spellEnd"/>
      <w:r w:rsidRPr="004B328F">
        <w:rPr>
          <w:sz w:val="28"/>
          <w:szCs w:val="28"/>
        </w:rPr>
        <w:t>, в районе д.</w:t>
      </w:r>
      <w:r w:rsidR="00B15AA8">
        <w:rPr>
          <w:sz w:val="28"/>
          <w:szCs w:val="28"/>
        </w:rPr>
        <w:t xml:space="preserve"> </w:t>
      </w:r>
      <w:r w:rsidRPr="004B328F">
        <w:rPr>
          <w:sz w:val="28"/>
          <w:szCs w:val="28"/>
        </w:rPr>
        <w:t xml:space="preserve">74. </w:t>
      </w:r>
    </w:p>
    <w:p w:rsidR="004B328F" w:rsidRDefault="004B328F" w:rsidP="004B328F">
      <w:pPr>
        <w:widowControl/>
        <w:tabs>
          <w:tab w:val="left" w:pos="426"/>
        </w:tabs>
        <w:spacing w:line="360" w:lineRule="auto"/>
        <w:ind w:firstLine="709"/>
        <w:rPr>
          <w:sz w:val="28"/>
          <w:szCs w:val="28"/>
        </w:rPr>
      </w:pPr>
      <w:r w:rsidRPr="004B328F">
        <w:rPr>
          <w:sz w:val="28"/>
          <w:szCs w:val="28"/>
        </w:rPr>
        <w:t>Земельный участок ЗУ18 образуется из земель, государственная собственность на которые не разграничена.</w:t>
      </w:r>
    </w:p>
    <w:p w:rsidR="004B328F" w:rsidRDefault="004B328F" w:rsidP="00E51A86">
      <w:pPr>
        <w:widowControl/>
        <w:tabs>
          <w:tab w:val="left" w:pos="426"/>
        </w:tabs>
        <w:spacing w:line="360" w:lineRule="auto"/>
        <w:ind w:firstLine="709"/>
        <w:rPr>
          <w:sz w:val="28"/>
          <w:szCs w:val="28"/>
        </w:rPr>
      </w:pPr>
      <w:r w:rsidRPr="004B328F">
        <w:rPr>
          <w:sz w:val="28"/>
          <w:szCs w:val="28"/>
        </w:rPr>
        <w:t>Земельный участок расположен в зоне Ж</w:t>
      </w:r>
      <w:proofErr w:type="gramStart"/>
      <w:r w:rsidRPr="004B328F">
        <w:rPr>
          <w:sz w:val="28"/>
          <w:szCs w:val="28"/>
        </w:rPr>
        <w:t>М(</w:t>
      </w:r>
      <w:proofErr w:type="gramEnd"/>
      <w:r w:rsidRPr="004B328F">
        <w:rPr>
          <w:sz w:val="28"/>
          <w:szCs w:val="28"/>
        </w:rPr>
        <w:t xml:space="preserve">н). </w:t>
      </w:r>
    </w:p>
    <w:p w:rsidR="00E51A86" w:rsidRPr="004B085A" w:rsidRDefault="00E51A86" w:rsidP="00E51A86">
      <w:pPr>
        <w:widowControl/>
        <w:tabs>
          <w:tab w:val="left" w:pos="426"/>
        </w:tabs>
        <w:spacing w:line="360" w:lineRule="auto"/>
        <w:ind w:firstLine="709"/>
        <w:rPr>
          <w:sz w:val="28"/>
          <w:szCs w:val="28"/>
        </w:rPr>
      </w:pPr>
      <w:r w:rsidRPr="004B085A">
        <w:rPr>
          <w:sz w:val="28"/>
          <w:szCs w:val="28"/>
        </w:rPr>
        <w:t>Вид разрешенного использования образуемого земельного участка устанавливается в соответствии с Классификат</w:t>
      </w:r>
      <w:r w:rsidR="00B15AA8">
        <w:rPr>
          <w:sz w:val="28"/>
          <w:szCs w:val="28"/>
        </w:rPr>
        <w:t>ором как</w:t>
      </w:r>
      <w:r w:rsidRPr="004B085A">
        <w:rPr>
          <w:sz w:val="28"/>
          <w:szCs w:val="28"/>
        </w:rPr>
        <w:t xml:space="preserve"> </w:t>
      </w:r>
      <w:r w:rsidR="00B15AA8">
        <w:rPr>
          <w:sz w:val="28"/>
          <w:szCs w:val="28"/>
        </w:rPr>
        <w:t>«Х</w:t>
      </w:r>
      <w:r w:rsidR="004B328F" w:rsidRPr="004B085A">
        <w:rPr>
          <w:sz w:val="28"/>
          <w:szCs w:val="28"/>
        </w:rPr>
        <w:t>ранение автотранспорта (код 2.7.1</w:t>
      </w:r>
      <w:r w:rsidRPr="004B085A">
        <w:rPr>
          <w:sz w:val="28"/>
          <w:szCs w:val="28"/>
        </w:rPr>
        <w:t>)</w:t>
      </w:r>
      <w:r w:rsidR="00B15AA8">
        <w:rPr>
          <w:sz w:val="28"/>
          <w:szCs w:val="28"/>
        </w:rPr>
        <w:t>»</w:t>
      </w:r>
      <w:r w:rsidRPr="004B085A">
        <w:rPr>
          <w:sz w:val="28"/>
          <w:szCs w:val="28"/>
        </w:rPr>
        <w:t>.</w:t>
      </w:r>
    </w:p>
    <w:p w:rsidR="004B085A" w:rsidRDefault="004B085A" w:rsidP="00DF71F2">
      <w:pPr>
        <w:widowControl/>
        <w:tabs>
          <w:tab w:val="left" w:pos="426"/>
        </w:tabs>
        <w:spacing w:line="360" w:lineRule="auto"/>
        <w:ind w:firstLine="709"/>
        <w:rPr>
          <w:sz w:val="28"/>
          <w:szCs w:val="28"/>
          <w:highlight w:val="yellow"/>
        </w:rPr>
      </w:pPr>
      <w:r w:rsidRPr="004B085A">
        <w:rPr>
          <w:sz w:val="28"/>
          <w:szCs w:val="28"/>
        </w:rPr>
        <w:t>Границы участка определены в соответствии с поставленными на кадастровый учет соседними земельными участками, а также элементами планировочной структуры.</w:t>
      </w:r>
    </w:p>
    <w:p w:rsidR="00322C78" w:rsidRPr="004B085A" w:rsidRDefault="00322C78" w:rsidP="00DF71F2">
      <w:pPr>
        <w:widowControl/>
        <w:tabs>
          <w:tab w:val="left" w:pos="426"/>
        </w:tabs>
        <w:spacing w:line="360" w:lineRule="auto"/>
        <w:ind w:firstLine="709"/>
        <w:rPr>
          <w:sz w:val="28"/>
          <w:szCs w:val="28"/>
        </w:rPr>
      </w:pPr>
      <w:r w:rsidRPr="004B085A">
        <w:rPr>
          <w:rFonts w:eastAsia="Calibri"/>
          <w:kern w:val="0"/>
          <w:sz w:val="28"/>
          <w:szCs w:val="28"/>
          <w:lang w:eastAsia="ar-SA"/>
        </w:rPr>
        <w:t>Ведомость коорд</w:t>
      </w:r>
      <w:r w:rsidR="00CB7BD0" w:rsidRPr="004B085A">
        <w:rPr>
          <w:rFonts w:eastAsia="Calibri"/>
          <w:kern w:val="0"/>
          <w:sz w:val="28"/>
          <w:szCs w:val="28"/>
          <w:lang w:eastAsia="ar-SA"/>
        </w:rPr>
        <w:t xml:space="preserve">инат </w:t>
      </w:r>
      <w:r w:rsidR="00782BEC" w:rsidRPr="004B085A">
        <w:rPr>
          <w:rFonts w:eastAsia="Calibri"/>
          <w:kern w:val="0"/>
          <w:sz w:val="28"/>
          <w:szCs w:val="28"/>
          <w:lang w:eastAsia="ar-SA"/>
        </w:rPr>
        <w:t xml:space="preserve">характерных точек границ образуемого земельного участка </w:t>
      </w:r>
      <w:r w:rsidR="00CB7BD0" w:rsidRPr="004B085A">
        <w:rPr>
          <w:rFonts w:eastAsia="Calibri"/>
          <w:kern w:val="0"/>
          <w:sz w:val="28"/>
          <w:szCs w:val="28"/>
          <w:lang w:eastAsia="ar-SA"/>
        </w:rPr>
        <w:t xml:space="preserve">представлена в таблице </w:t>
      </w:r>
      <w:r w:rsidR="00DF71F2" w:rsidRPr="004B085A">
        <w:rPr>
          <w:rFonts w:eastAsia="Calibri"/>
          <w:kern w:val="0"/>
          <w:sz w:val="28"/>
          <w:szCs w:val="28"/>
          <w:lang w:eastAsia="ar-SA"/>
        </w:rPr>
        <w:t>№ </w:t>
      </w:r>
      <w:r w:rsidR="00E51A86" w:rsidRPr="004B085A">
        <w:rPr>
          <w:rFonts w:eastAsia="Calibri"/>
          <w:kern w:val="0"/>
          <w:sz w:val="28"/>
          <w:szCs w:val="28"/>
          <w:lang w:eastAsia="ar-SA"/>
        </w:rPr>
        <w:t>21</w:t>
      </w:r>
      <w:r w:rsidRPr="004B085A">
        <w:rPr>
          <w:rFonts w:eastAsia="Calibri"/>
          <w:kern w:val="0"/>
          <w:sz w:val="28"/>
          <w:szCs w:val="28"/>
          <w:lang w:eastAsia="ar-SA"/>
        </w:rPr>
        <w:t>.</w:t>
      </w:r>
    </w:p>
    <w:p w:rsidR="00322C78" w:rsidRPr="004B085A" w:rsidRDefault="00322C78" w:rsidP="00DF71F2">
      <w:pPr>
        <w:widowControl/>
        <w:tabs>
          <w:tab w:val="left" w:pos="426"/>
        </w:tabs>
        <w:autoSpaceDN/>
        <w:spacing w:line="360" w:lineRule="auto"/>
        <w:ind w:firstLine="709"/>
        <w:jc w:val="right"/>
        <w:textAlignment w:val="auto"/>
        <w:rPr>
          <w:rFonts w:eastAsia="Calibri"/>
          <w:kern w:val="0"/>
          <w:sz w:val="28"/>
          <w:szCs w:val="28"/>
          <w:lang w:val="en-US" w:eastAsia="ar-SA"/>
        </w:rPr>
      </w:pPr>
      <w:r w:rsidRPr="004B085A">
        <w:rPr>
          <w:rFonts w:eastAsia="Calibri"/>
          <w:kern w:val="0"/>
          <w:sz w:val="28"/>
          <w:szCs w:val="28"/>
          <w:lang w:eastAsia="ar-SA"/>
        </w:rPr>
        <w:t xml:space="preserve">Таблица </w:t>
      </w:r>
      <w:r w:rsidR="00DF71F2" w:rsidRPr="004B085A">
        <w:rPr>
          <w:rFonts w:eastAsia="Calibri"/>
          <w:kern w:val="0"/>
          <w:sz w:val="28"/>
          <w:szCs w:val="28"/>
          <w:lang w:eastAsia="ar-SA"/>
        </w:rPr>
        <w:t>№ </w:t>
      </w:r>
      <w:r w:rsidR="00E51A86" w:rsidRPr="004B085A">
        <w:rPr>
          <w:rFonts w:eastAsia="Calibri"/>
          <w:kern w:val="0"/>
          <w:sz w:val="28"/>
          <w:szCs w:val="28"/>
          <w:lang w:eastAsia="ar-SA"/>
        </w:rPr>
        <w:t>21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2934"/>
        <w:gridCol w:w="3701"/>
      </w:tblGrid>
      <w:tr w:rsidR="00322C78" w:rsidRPr="004B085A" w:rsidTr="008338CE">
        <w:trPr>
          <w:trHeight w:val="255"/>
          <w:tblHeader/>
          <w:jc w:val="center"/>
        </w:trPr>
        <w:tc>
          <w:tcPr>
            <w:tcW w:w="1533" w:type="pct"/>
            <w:vMerge w:val="restart"/>
            <w:tcBorders>
              <w:top w:val="single" w:sz="4" w:space="0" w:color="auto"/>
              <w:left w:val="single" w:sz="4" w:space="0" w:color="auto"/>
              <w:right w:val="single" w:sz="4" w:space="0" w:color="auto"/>
            </w:tcBorders>
            <w:noWrap/>
            <w:vAlign w:val="center"/>
          </w:tcPr>
          <w:p w:rsidR="00322C78" w:rsidRPr="004B085A" w:rsidRDefault="00DF71F2" w:rsidP="004B085A">
            <w:pPr>
              <w:widowControl/>
              <w:autoSpaceDN/>
              <w:spacing w:line="240" w:lineRule="auto"/>
              <w:ind w:firstLine="0"/>
              <w:jc w:val="center"/>
              <w:textAlignment w:val="auto"/>
              <w:rPr>
                <w:rFonts w:eastAsia="Calibri"/>
                <w:kern w:val="0"/>
                <w:sz w:val="24"/>
                <w:szCs w:val="24"/>
                <w:lang w:eastAsia="ar-SA"/>
              </w:rPr>
            </w:pPr>
            <w:r w:rsidRPr="004B085A">
              <w:rPr>
                <w:rFonts w:eastAsia="Calibri"/>
                <w:kern w:val="0"/>
                <w:sz w:val="24"/>
                <w:szCs w:val="24"/>
                <w:lang w:eastAsia="ar-SA"/>
              </w:rPr>
              <w:t>№ </w:t>
            </w:r>
            <w:r w:rsidR="00322C78" w:rsidRPr="004B085A">
              <w:rPr>
                <w:rFonts w:eastAsia="Calibri"/>
                <w:kern w:val="0"/>
                <w:sz w:val="24"/>
                <w:szCs w:val="24"/>
                <w:lang w:eastAsia="ar-SA"/>
              </w:rPr>
              <w:t>точки</w:t>
            </w:r>
          </w:p>
        </w:tc>
        <w:tc>
          <w:tcPr>
            <w:tcW w:w="3467" w:type="pct"/>
            <w:gridSpan w:val="2"/>
            <w:tcBorders>
              <w:top w:val="single" w:sz="4" w:space="0" w:color="auto"/>
              <w:left w:val="single" w:sz="4" w:space="0" w:color="auto"/>
              <w:bottom w:val="single" w:sz="4" w:space="0" w:color="auto"/>
              <w:right w:val="single" w:sz="4" w:space="0" w:color="auto"/>
            </w:tcBorders>
            <w:noWrap/>
            <w:vAlign w:val="center"/>
          </w:tcPr>
          <w:p w:rsidR="00322C78" w:rsidRPr="004B085A" w:rsidRDefault="00322C78" w:rsidP="004B085A">
            <w:pPr>
              <w:widowControl/>
              <w:autoSpaceDN/>
              <w:spacing w:line="240" w:lineRule="auto"/>
              <w:ind w:firstLine="0"/>
              <w:jc w:val="center"/>
              <w:textAlignment w:val="auto"/>
              <w:rPr>
                <w:rFonts w:eastAsia="Calibri"/>
                <w:kern w:val="0"/>
                <w:sz w:val="24"/>
                <w:szCs w:val="24"/>
                <w:lang w:eastAsia="ar-SA"/>
              </w:rPr>
            </w:pPr>
            <w:r w:rsidRPr="004B085A">
              <w:rPr>
                <w:rFonts w:eastAsia="Calibri"/>
                <w:kern w:val="0"/>
                <w:sz w:val="24"/>
                <w:szCs w:val="24"/>
                <w:lang w:eastAsia="ar-SA"/>
              </w:rPr>
              <w:t>Координаты</w:t>
            </w:r>
          </w:p>
        </w:tc>
      </w:tr>
      <w:tr w:rsidR="00322C78" w:rsidRPr="004B085A" w:rsidTr="00CB7BD0">
        <w:trPr>
          <w:trHeight w:val="255"/>
          <w:tblHeader/>
          <w:jc w:val="center"/>
        </w:trPr>
        <w:tc>
          <w:tcPr>
            <w:tcW w:w="1533" w:type="pct"/>
            <w:vMerge/>
            <w:tcBorders>
              <w:left w:val="single" w:sz="4" w:space="0" w:color="auto"/>
              <w:right w:val="single" w:sz="4" w:space="0" w:color="auto"/>
            </w:tcBorders>
            <w:noWrap/>
            <w:vAlign w:val="center"/>
          </w:tcPr>
          <w:p w:rsidR="00322C78" w:rsidRPr="004B085A" w:rsidRDefault="00322C78" w:rsidP="004B085A">
            <w:pPr>
              <w:widowControl/>
              <w:autoSpaceDN/>
              <w:spacing w:line="240" w:lineRule="auto"/>
              <w:ind w:firstLine="0"/>
              <w:jc w:val="center"/>
              <w:textAlignment w:val="auto"/>
              <w:rPr>
                <w:rFonts w:eastAsia="Calibri"/>
                <w:kern w:val="0"/>
                <w:sz w:val="24"/>
                <w:szCs w:val="24"/>
                <w:lang w:eastAsia="ar-SA"/>
              </w:rPr>
            </w:pPr>
          </w:p>
        </w:tc>
        <w:tc>
          <w:tcPr>
            <w:tcW w:w="1533" w:type="pct"/>
            <w:tcBorders>
              <w:top w:val="single" w:sz="4" w:space="0" w:color="auto"/>
              <w:left w:val="single" w:sz="4" w:space="0" w:color="auto"/>
              <w:bottom w:val="single" w:sz="4" w:space="0" w:color="auto"/>
              <w:right w:val="single" w:sz="4" w:space="0" w:color="auto"/>
            </w:tcBorders>
            <w:noWrap/>
            <w:vAlign w:val="center"/>
          </w:tcPr>
          <w:p w:rsidR="00322C78" w:rsidRPr="004B085A" w:rsidRDefault="00322C78" w:rsidP="004B085A">
            <w:pPr>
              <w:widowControl/>
              <w:autoSpaceDN/>
              <w:spacing w:line="240" w:lineRule="auto"/>
              <w:ind w:firstLine="0"/>
              <w:jc w:val="center"/>
              <w:textAlignment w:val="auto"/>
              <w:rPr>
                <w:rFonts w:eastAsia="Calibri"/>
                <w:kern w:val="0"/>
                <w:sz w:val="24"/>
                <w:szCs w:val="24"/>
                <w:lang w:eastAsia="ar-SA"/>
              </w:rPr>
            </w:pPr>
            <w:r w:rsidRPr="004B085A">
              <w:rPr>
                <w:rFonts w:eastAsia="Calibri"/>
                <w:kern w:val="0"/>
                <w:sz w:val="24"/>
                <w:szCs w:val="24"/>
                <w:lang w:eastAsia="ar-SA"/>
              </w:rPr>
              <w:t>X</w:t>
            </w:r>
          </w:p>
        </w:tc>
        <w:tc>
          <w:tcPr>
            <w:tcW w:w="1934" w:type="pct"/>
            <w:tcBorders>
              <w:top w:val="single" w:sz="4" w:space="0" w:color="auto"/>
              <w:left w:val="single" w:sz="4" w:space="0" w:color="auto"/>
              <w:bottom w:val="single" w:sz="4" w:space="0" w:color="auto"/>
              <w:right w:val="single" w:sz="4" w:space="0" w:color="auto"/>
            </w:tcBorders>
            <w:noWrap/>
            <w:vAlign w:val="center"/>
          </w:tcPr>
          <w:p w:rsidR="00322C78" w:rsidRPr="004B085A" w:rsidRDefault="00322C78" w:rsidP="004B085A">
            <w:pPr>
              <w:widowControl/>
              <w:autoSpaceDN/>
              <w:spacing w:line="240" w:lineRule="auto"/>
              <w:ind w:firstLine="0"/>
              <w:jc w:val="center"/>
              <w:textAlignment w:val="auto"/>
              <w:rPr>
                <w:rFonts w:eastAsia="Calibri"/>
                <w:kern w:val="0"/>
                <w:sz w:val="24"/>
                <w:szCs w:val="24"/>
                <w:lang w:eastAsia="ar-SA"/>
              </w:rPr>
            </w:pPr>
            <w:r w:rsidRPr="004B085A">
              <w:rPr>
                <w:rFonts w:eastAsia="Calibri"/>
                <w:kern w:val="0"/>
                <w:sz w:val="24"/>
                <w:szCs w:val="24"/>
                <w:lang w:eastAsia="ar-SA"/>
              </w:rPr>
              <w:t>Y</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154</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515357.65</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1298778.68</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155</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515363.39</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1298797.61</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156</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515349.98</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1298801.61</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157</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515350.75</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1298804.19</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158</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515364.16</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1298800.20</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159</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515367.48</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1298807.97</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160</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515353.23</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1298811.86</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161</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515354.77</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1298817.45</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lastRenderedPageBreak/>
              <w:t>162</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515369.01</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1298813.56</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163</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515371.27</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1298821.44</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164</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515373.91</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1298820.94</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165</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515376.76</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1298820.42</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166</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515378.07</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1298827.49</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167</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515378.71</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1298830.93</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168</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515375.86</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1298831.46</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169</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515374.23</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1298831.76</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170</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515378.86</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1298846.85</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171</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515372.45</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1298849.10</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172</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515376.14</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1298860.49</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173</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515384.65</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1298886.81</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174</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515380.09</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1298888.17</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175</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515377.85</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1298880.54</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176</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515369.20</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1298883.08</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177</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515369.40</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1298883.78</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178</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515361.83</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1298886.09</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179</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515330.84</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1298790.14</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180</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515330.07</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1298787.82</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154</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515357.65</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1298778.68</w:t>
            </w:r>
          </w:p>
        </w:tc>
      </w:tr>
      <w:tr w:rsidR="004B085A" w:rsidRPr="004B085A" w:rsidTr="00E51A86">
        <w:trPr>
          <w:trHeight w:val="255"/>
          <w:jc w:val="center"/>
        </w:trPr>
        <w:tc>
          <w:tcPr>
            <w:tcW w:w="1533" w:type="pct"/>
            <w:tcBorders>
              <w:left w:val="single" w:sz="4" w:space="0" w:color="auto"/>
              <w:right w:val="single" w:sz="4" w:space="0" w:color="auto"/>
            </w:tcBorders>
            <w:noWrap/>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p>
        </w:tc>
        <w:tc>
          <w:tcPr>
            <w:tcW w:w="1533" w:type="pct"/>
            <w:tcBorders>
              <w:top w:val="single" w:sz="4" w:space="0" w:color="auto"/>
              <w:left w:val="single" w:sz="4" w:space="0" w:color="auto"/>
              <w:bottom w:val="single" w:sz="4" w:space="0" w:color="auto"/>
              <w:right w:val="single" w:sz="4" w:space="0" w:color="auto"/>
            </w:tcBorders>
            <w:noWrap/>
          </w:tcPr>
          <w:p w:rsidR="004B085A" w:rsidRPr="004B085A" w:rsidRDefault="004B085A" w:rsidP="004B085A">
            <w:pPr>
              <w:pStyle w:val="af"/>
              <w:tabs>
                <w:tab w:val="left" w:pos="284"/>
              </w:tabs>
              <w:spacing w:afterLines="20" w:after="48" w:line="240" w:lineRule="auto"/>
              <w:ind w:left="0" w:firstLine="0"/>
              <w:jc w:val="center"/>
              <w:rPr>
                <w:b/>
                <w:bCs/>
                <w:color w:val="000000"/>
                <w:sz w:val="24"/>
                <w:szCs w:val="24"/>
              </w:rPr>
            </w:pPr>
          </w:p>
        </w:tc>
        <w:tc>
          <w:tcPr>
            <w:tcW w:w="1934" w:type="pct"/>
            <w:tcBorders>
              <w:top w:val="single" w:sz="4" w:space="0" w:color="auto"/>
              <w:left w:val="single" w:sz="4" w:space="0" w:color="auto"/>
              <w:bottom w:val="single" w:sz="4" w:space="0" w:color="auto"/>
              <w:right w:val="single" w:sz="4" w:space="0" w:color="auto"/>
            </w:tcBorders>
            <w:noWrap/>
          </w:tcPr>
          <w:p w:rsidR="004B085A" w:rsidRPr="004B085A" w:rsidRDefault="004B085A" w:rsidP="004B085A">
            <w:pPr>
              <w:pStyle w:val="af"/>
              <w:tabs>
                <w:tab w:val="left" w:pos="284"/>
              </w:tabs>
              <w:spacing w:afterLines="20" w:after="48" w:line="240" w:lineRule="auto"/>
              <w:ind w:left="0" w:firstLine="0"/>
              <w:jc w:val="center"/>
              <w:rPr>
                <w:sz w:val="24"/>
                <w:szCs w:val="24"/>
              </w:rPr>
            </w:pP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181</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515357.73</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1298790.53</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182</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515358.54</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1298793.24</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183</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515355.19</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1298794.24</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184</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515348.31</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1298796.29</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185</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515347.51</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1298793.57</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186</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515354.38</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1298791.53</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181</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515357.73</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1298790.53</w:t>
            </w:r>
          </w:p>
        </w:tc>
      </w:tr>
      <w:tr w:rsidR="004B085A" w:rsidRPr="004B085A" w:rsidTr="00E51A86">
        <w:trPr>
          <w:trHeight w:val="255"/>
          <w:jc w:val="center"/>
        </w:trPr>
        <w:tc>
          <w:tcPr>
            <w:tcW w:w="1533" w:type="pct"/>
            <w:tcBorders>
              <w:left w:val="single" w:sz="4" w:space="0" w:color="auto"/>
              <w:right w:val="single" w:sz="4" w:space="0" w:color="auto"/>
            </w:tcBorders>
            <w:noWrap/>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p>
        </w:tc>
        <w:tc>
          <w:tcPr>
            <w:tcW w:w="1533" w:type="pct"/>
            <w:tcBorders>
              <w:top w:val="single" w:sz="4" w:space="0" w:color="auto"/>
              <w:left w:val="single" w:sz="4" w:space="0" w:color="auto"/>
              <w:bottom w:val="single" w:sz="4" w:space="0" w:color="auto"/>
              <w:right w:val="single" w:sz="4" w:space="0" w:color="auto"/>
            </w:tcBorders>
            <w:noWrap/>
          </w:tcPr>
          <w:p w:rsidR="004B085A" w:rsidRPr="004B085A" w:rsidRDefault="004B085A" w:rsidP="004B085A">
            <w:pPr>
              <w:pStyle w:val="af"/>
              <w:tabs>
                <w:tab w:val="left" w:pos="284"/>
              </w:tabs>
              <w:spacing w:afterLines="20" w:after="48" w:line="240" w:lineRule="auto"/>
              <w:ind w:left="0" w:firstLine="0"/>
              <w:jc w:val="center"/>
              <w:rPr>
                <w:b/>
                <w:bCs/>
                <w:color w:val="000000"/>
                <w:sz w:val="24"/>
                <w:szCs w:val="24"/>
              </w:rPr>
            </w:pPr>
          </w:p>
        </w:tc>
        <w:tc>
          <w:tcPr>
            <w:tcW w:w="1934" w:type="pct"/>
            <w:tcBorders>
              <w:top w:val="single" w:sz="4" w:space="0" w:color="auto"/>
              <w:left w:val="single" w:sz="4" w:space="0" w:color="auto"/>
              <w:bottom w:val="single" w:sz="4" w:space="0" w:color="auto"/>
              <w:right w:val="single" w:sz="4" w:space="0" w:color="auto"/>
            </w:tcBorders>
            <w:noWrap/>
          </w:tcPr>
          <w:p w:rsidR="004B085A" w:rsidRPr="004B085A" w:rsidRDefault="004B085A" w:rsidP="004B085A">
            <w:pPr>
              <w:pStyle w:val="af"/>
              <w:tabs>
                <w:tab w:val="left" w:pos="284"/>
              </w:tabs>
              <w:spacing w:afterLines="20" w:after="48" w:line="240" w:lineRule="auto"/>
              <w:ind w:left="0" w:firstLine="0"/>
              <w:jc w:val="center"/>
              <w:rPr>
                <w:sz w:val="24"/>
                <w:szCs w:val="24"/>
              </w:rPr>
            </w:pP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186</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515367.60</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1298824.75</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187</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515368.37</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1298827.65</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188</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515358.72</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1298830.24</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189</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515357.94</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1298827.35</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186</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515367.60</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1298824.75</w:t>
            </w:r>
          </w:p>
        </w:tc>
      </w:tr>
      <w:tr w:rsidR="004B085A" w:rsidRPr="004B085A" w:rsidTr="00E51A86">
        <w:trPr>
          <w:trHeight w:val="255"/>
          <w:jc w:val="center"/>
        </w:trPr>
        <w:tc>
          <w:tcPr>
            <w:tcW w:w="1533" w:type="pct"/>
            <w:tcBorders>
              <w:left w:val="single" w:sz="4" w:space="0" w:color="auto"/>
              <w:right w:val="single" w:sz="4" w:space="0" w:color="auto"/>
            </w:tcBorders>
            <w:noWrap/>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p>
        </w:tc>
        <w:tc>
          <w:tcPr>
            <w:tcW w:w="1533" w:type="pct"/>
            <w:tcBorders>
              <w:top w:val="single" w:sz="4" w:space="0" w:color="auto"/>
              <w:left w:val="single" w:sz="4" w:space="0" w:color="auto"/>
              <w:bottom w:val="single" w:sz="4" w:space="0" w:color="auto"/>
              <w:right w:val="single" w:sz="4" w:space="0" w:color="auto"/>
            </w:tcBorders>
            <w:noWrap/>
          </w:tcPr>
          <w:p w:rsidR="004B085A" w:rsidRPr="004B085A" w:rsidRDefault="004B085A" w:rsidP="004B085A">
            <w:pPr>
              <w:pStyle w:val="af"/>
              <w:tabs>
                <w:tab w:val="left" w:pos="284"/>
              </w:tabs>
              <w:spacing w:afterLines="20" w:after="48" w:line="240" w:lineRule="auto"/>
              <w:ind w:left="0" w:firstLine="0"/>
              <w:jc w:val="center"/>
              <w:rPr>
                <w:b/>
                <w:bCs/>
                <w:color w:val="000000"/>
                <w:sz w:val="24"/>
                <w:szCs w:val="24"/>
              </w:rPr>
            </w:pPr>
          </w:p>
        </w:tc>
        <w:tc>
          <w:tcPr>
            <w:tcW w:w="1934" w:type="pct"/>
            <w:tcBorders>
              <w:top w:val="single" w:sz="4" w:space="0" w:color="auto"/>
              <w:left w:val="single" w:sz="4" w:space="0" w:color="auto"/>
              <w:bottom w:val="single" w:sz="4" w:space="0" w:color="auto"/>
              <w:right w:val="single" w:sz="4" w:space="0" w:color="auto"/>
            </w:tcBorders>
            <w:noWrap/>
          </w:tcPr>
          <w:p w:rsidR="004B085A" w:rsidRPr="004B085A" w:rsidRDefault="004B085A" w:rsidP="004B085A">
            <w:pPr>
              <w:pStyle w:val="af"/>
              <w:tabs>
                <w:tab w:val="left" w:pos="284"/>
              </w:tabs>
              <w:spacing w:afterLines="20" w:after="48" w:line="240" w:lineRule="auto"/>
              <w:ind w:left="0" w:firstLine="0"/>
              <w:jc w:val="center"/>
              <w:rPr>
                <w:sz w:val="24"/>
                <w:szCs w:val="24"/>
              </w:rPr>
            </w:pP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190</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515367.50</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1298833.63</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191</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515368.23</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1298836.38</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192</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515360.95</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1298838.30</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193</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515360.22</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1298835.55</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lastRenderedPageBreak/>
              <w:t>190</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515367.50</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1298833.63</w:t>
            </w:r>
          </w:p>
        </w:tc>
      </w:tr>
    </w:tbl>
    <w:p w:rsidR="00840F13" w:rsidRDefault="00840F13" w:rsidP="00DF71F2">
      <w:pPr>
        <w:widowControl/>
        <w:tabs>
          <w:tab w:val="left" w:pos="426"/>
        </w:tabs>
        <w:spacing w:line="360" w:lineRule="auto"/>
        <w:ind w:firstLine="709"/>
        <w:rPr>
          <w:sz w:val="24"/>
          <w:szCs w:val="24"/>
          <w:highlight w:val="yellow"/>
        </w:rPr>
      </w:pPr>
    </w:p>
    <w:p w:rsidR="00322C78" w:rsidRPr="004B085A" w:rsidRDefault="008338CE" w:rsidP="00DF71F2">
      <w:pPr>
        <w:widowControl/>
        <w:tabs>
          <w:tab w:val="left" w:pos="426"/>
        </w:tabs>
        <w:spacing w:line="360" w:lineRule="auto"/>
        <w:ind w:firstLine="709"/>
        <w:rPr>
          <w:rFonts w:eastAsia="Lucida Sans Unicode"/>
          <w:b/>
          <w:spacing w:val="-5"/>
          <w:sz w:val="28"/>
          <w:szCs w:val="28"/>
          <w:lang w:bidi="ru-RU"/>
        </w:rPr>
      </w:pPr>
      <w:r w:rsidRPr="004B085A">
        <w:rPr>
          <w:rFonts w:eastAsia="Lucida Sans Unicode"/>
          <w:b/>
          <w:spacing w:val="-5"/>
          <w:sz w:val="28"/>
          <w:szCs w:val="28"/>
          <w:lang w:bidi="ru-RU"/>
        </w:rPr>
        <w:t xml:space="preserve">Участок </w:t>
      </w:r>
      <w:r w:rsidR="00DF71F2" w:rsidRPr="004B085A">
        <w:rPr>
          <w:rFonts w:eastAsia="Lucida Sans Unicode"/>
          <w:b/>
          <w:spacing w:val="-5"/>
          <w:sz w:val="28"/>
          <w:szCs w:val="28"/>
          <w:lang w:bidi="ru-RU"/>
        </w:rPr>
        <w:t>№ </w:t>
      </w:r>
      <w:r w:rsidR="004B085A" w:rsidRPr="004B085A">
        <w:rPr>
          <w:rFonts w:eastAsia="Lucida Sans Unicode"/>
          <w:b/>
          <w:spacing w:val="-5"/>
          <w:sz w:val="28"/>
          <w:szCs w:val="28"/>
          <w:lang w:bidi="ru-RU"/>
        </w:rPr>
        <w:t>19</w:t>
      </w:r>
      <w:r w:rsidRPr="004B085A">
        <w:rPr>
          <w:rFonts w:eastAsia="Lucida Sans Unicode"/>
          <w:b/>
          <w:spacing w:val="-5"/>
          <w:sz w:val="28"/>
          <w:szCs w:val="28"/>
          <w:lang w:bidi="ru-RU"/>
        </w:rPr>
        <w:t xml:space="preserve"> (ЗУ</w:t>
      </w:r>
      <w:r w:rsidR="004B085A" w:rsidRPr="004B085A">
        <w:rPr>
          <w:rFonts w:eastAsia="Lucida Sans Unicode"/>
          <w:b/>
          <w:spacing w:val="-5"/>
          <w:sz w:val="28"/>
          <w:szCs w:val="28"/>
          <w:lang w:bidi="ru-RU"/>
        </w:rPr>
        <w:t>19</w:t>
      </w:r>
      <w:r w:rsidR="00322C78" w:rsidRPr="004B085A">
        <w:rPr>
          <w:rFonts w:eastAsia="Lucida Sans Unicode"/>
          <w:b/>
          <w:spacing w:val="-5"/>
          <w:sz w:val="28"/>
          <w:szCs w:val="28"/>
          <w:lang w:bidi="ru-RU"/>
        </w:rPr>
        <w:t>)</w:t>
      </w:r>
    </w:p>
    <w:p w:rsidR="004B085A" w:rsidRPr="004B085A" w:rsidRDefault="004B085A" w:rsidP="004B085A">
      <w:pPr>
        <w:widowControl/>
        <w:tabs>
          <w:tab w:val="left" w:pos="426"/>
        </w:tabs>
        <w:spacing w:line="348" w:lineRule="auto"/>
        <w:ind w:firstLine="709"/>
        <w:rPr>
          <w:sz w:val="28"/>
          <w:szCs w:val="28"/>
        </w:rPr>
      </w:pPr>
      <w:r w:rsidRPr="004B085A">
        <w:rPr>
          <w:sz w:val="28"/>
          <w:szCs w:val="28"/>
        </w:rPr>
        <w:t xml:space="preserve">Проектом межевания предлагается образовать земельный участок площадью 234 кв. м, расположенный по </w:t>
      </w:r>
      <w:proofErr w:type="spellStart"/>
      <w:r w:rsidRPr="004B085A">
        <w:rPr>
          <w:sz w:val="28"/>
          <w:szCs w:val="28"/>
        </w:rPr>
        <w:t>пр-кт</w:t>
      </w:r>
      <w:r w:rsidR="00B15AA8">
        <w:rPr>
          <w:sz w:val="28"/>
          <w:szCs w:val="28"/>
        </w:rPr>
        <w:t>у</w:t>
      </w:r>
      <w:proofErr w:type="spellEnd"/>
      <w:r w:rsidR="00B15AA8">
        <w:rPr>
          <w:sz w:val="28"/>
          <w:szCs w:val="28"/>
        </w:rPr>
        <w:t xml:space="preserve"> Труда,</w:t>
      </w:r>
      <w:r w:rsidRPr="004B085A">
        <w:rPr>
          <w:sz w:val="28"/>
          <w:szCs w:val="28"/>
        </w:rPr>
        <w:t xml:space="preserve"> 76/1. </w:t>
      </w:r>
    </w:p>
    <w:p w:rsidR="004B085A" w:rsidRPr="004B085A" w:rsidRDefault="004B085A" w:rsidP="004B085A">
      <w:pPr>
        <w:widowControl/>
        <w:tabs>
          <w:tab w:val="left" w:pos="426"/>
        </w:tabs>
        <w:spacing w:line="348" w:lineRule="auto"/>
        <w:ind w:firstLine="709"/>
        <w:rPr>
          <w:sz w:val="28"/>
          <w:szCs w:val="28"/>
        </w:rPr>
      </w:pPr>
      <w:r w:rsidRPr="004B085A">
        <w:rPr>
          <w:sz w:val="28"/>
          <w:szCs w:val="28"/>
        </w:rPr>
        <w:t>Земельный участок ЗУ19 образуется из земель, государственная собственность на которые не разграничена.</w:t>
      </w:r>
    </w:p>
    <w:p w:rsidR="004B085A" w:rsidRPr="004B085A" w:rsidRDefault="004B085A" w:rsidP="00E51A86">
      <w:pPr>
        <w:widowControl/>
        <w:tabs>
          <w:tab w:val="left" w:pos="426"/>
        </w:tabs>
        <w:spacing w:line="348" w:lineRule="auto"/>
        <w:ind w:firstLine="709"/>
        <w:rPr>
          <w:sz w:val="28"/>
          <w:szCs w:val="28"/>
        </w:rPr>
      </w:pPr>
      <w:r w:rsidRPr="004B085A">
        <w:rPr>
          <w:sz w:val="28"/>
          <w:szCs w:val="28"/>
        </w:rPr>
        <w:t>Земельный участок расположен в зоне Ж</w:t>
      </w:r>
      <w:proofErr w:type="gramStart"/>
      <w:r w:rsidRPr="004B085A">
        <w:rPr>
          <w:sz w:val="28"/>
          <w:szCs w:val="28"/>
        </w:rPr>
        <w:t>М(</w:t>
      </w:r>
      <w:proofErr w:type="gramEnd"/>
      <w:r w:rsidRPr="004B085A">
        <w:rPr>
          <w:sz w:val="28"/>
          <w:szCs w:val="28"/>
        </w:rPr>
        <w:t>н).</w:t>
      </w:r>
    </w:p>
    <w:p w:rsidR="00E51A86" w:rsidRPr="004B085A" w:rsidRDefault="00E51A86" w:rsidP="00E51A86">
      <w:pPr>
        <w:widowControl/>
        <w:tabs>
          <w:tab w:val="left" w:pos="426"/>
        </w:tabs>
        <w:spacing w:line="348" w:lineRule="auto"/>
        <w:ind w:firstLine="709"/>
        <w:rPr>
          <w:sz w:val="28"/>
          <w:szCs w:val="28"/>
        </w:rPr>
      </w:pPr>
      <w:r w:rsidRPr="004B085A">
        <w:rPr>
          <w:sz w:val="28"/>
          <w:szCs w:val="28"/>
        </w:rPr>
        <w:t>Вид разрешенного использования образуемого земельного участка устанавливается в соо</w:t>
      </w:r>
      <w:r w:rsidR="00B15AA8">
        <w:rPr>
          <w:sz w:val="28"/>
          <w:szCs w:val="28"/>
        </w:rPr>
        <w:t>тветствии с Классификатором  как «М</w:t>
      </w:r>
      <w:r w:rsidR="004B085A" w:rsidRPr="004B085A">
        <w:rPr>
          <w:sz w:val="28"/>
          <w:szCs w:val="28"/>
        </w:rPr>
        <w:t>агазины (код 4.4</w:t>
      </w:r>
      <w:r w:rsidRPr="004B085A">
        <w:rPr>
          <w:sz w:val="28"/>
          <w:szCs w:val="28"/>
        </w:rPr>
        <w:t>)</w:t>
      </w:r>
      <w:r w:rsidR="00B15AA8">
        <w:rPr>
          <w:sz w:val="28"/>
          <w:szCs w:val="28"/>
        </w:rPr>
        <w:t>»</w:t>
      </w:r>
      <w:r w:rsidRPr="004B085A">
        <w:rPr>
          <w:sz w:val="28"/>
          <w:szCs w:val="28"/>
        </w:rPr>
        <w:t>.</w:t>
      </w:r>
    </w:p>
    <w:p w:rsidR="004B085A" w:rsidRPr="004B085A" w:rsidRDefault="004B085A" w:rsidP="00A611F8">
      <w:pPr>
        <w:widowControl/>
        <w:tabs>
          <w:tab w:val="left" w:pos="426"/>
        </w:tabs>
        <w:spacing w:line="348" w:lineRule="auto"/>
        <w:ind w:firstLine="709"/>
        <w:rPr>
          <w:rFonts w:eastAsia="Calibri"/>
          <w:kern w:val="0"/>
          <w:sz w:val="28"/>
          <w:szCs w:val="28"/>
          <w:lang w:eastAsia="ar-SA"/>
        </w:rPr>
      </w:pPr>
      <w:r w:rsidRPr="004B085A">
        <w:rPr>
          <w:rFonts w:eastAsia="Calibri"/>
          <w:kern w:val="0"/>
          <w:sz w:val="28"/>
          <w:szCs w:val="28"/>
          <w:lang w:eastAsia="ar-SA"/>
        </w:rPr>
        <w:t>Границы участка определены в соответствии с поставленными на кадастровый учет соседними земельными участками, а также элементами планировочной структуры.</w:t>
      </w:r>
    </w:p>
    <w:p w:rsidR="00322C78" w:rsidRPr="004B085A" w:rsidRDefault="00322C78" w:rsidP="00A611F8">
      <w:pPr>
        <w:widowControl/>
        <w:tabs>
          <w:tab w:val="left" w:pos="426"/>
        </w:tabs>
        <w:spacing w:line="348" w:lineRule="auto"/>
        <w:ind w:firstLine="709"/>
        <w:rPr>
          <w:sz w:val="28"/>
          <w:szCs w:val="28"/>
        </w:rPr>
      </w:pPr>
      <w:r w:rsidRPr="004B085A">
        <w:rPr>
          <w:rFonts w:eastAsia="Calibri"/>
          <w:kern w:val="0"/>
          <w:sz w:val="28"/>
          <w:szCs w:val="28"/>
          <w:lang w:eastAsia="ar-SA"/>
        </w:rPr>
        <w:t>Ведомость коорд</w:t>
      </w:r>
      <w:r w:rsidR="008338CE" w:rsidRPr="004B085A">
        <w:rPr>
          <w:rFonts w:eastAsia="Calibri"/>
          <w:kern w:val="0"/>
          <w:sz w:val="28"/>
          <w:szCs w:val="28"/>
          <w:lang w:eastAsia="ar-SA"/>
        </w:rPr>
        <w:t>инат</w:t>
      </w:r>
      <w:r w:rsidR="00782BEC" w:rsidRPr="004B085A">
        <w:t xml:space="preserve"> </w:t>
      </w:r>
      <w:r w:rsidR="00782BEC" w:rsidRPr="004B085A">
        <w:rPr>
          <w:rFonts w:eastAsia="Calibri"/>
          <w:kern w:val="0"/>
          <w:sz w:val="28"/>
          <w:szCs w:val="28"/>
          <w:lang w:eastAsia="ar-SA"/>
        </w:rPr>
        <w:t>характерных точек границ образуемого земельного участка представлена в</w:t>
      </w:r>
      <w:r w:rsidR="000736DE" w:rsidRPr="004B085A">
        <w:rPr>
          <w:rFonts w:eastAsia="Calibri"/>
          <w:kern w:val="0"/>
          <w:sz w:val="28"/>
          <w:szCs w:val="28"/>
          <w:lang w:eastAsia="ar-SA"/>
        </w:rPr>
        <w:t xml:space="preserve"> таблице</w:t>
      </w:r>
      <w:r w:rsidR="00952258" w:rsidRPr="004B085A">
        <w:rPr>
          <w:rFonts w:eastAsia="Calibri"/>
          <w:kern w:val="0"/>
          <w:sz w:val="28"/>
          <w:szCs w:val="28"/>
          <w:lang w:eastAsia="ar-SA"/>
        </w:rPr>
        <w:t xml:space="preserve"> </w:t>
      </w:r>
      <w:r w:rsidR="00DF71F2" w:rsidRPr="004B085A">
        <w:rPr>
          <w:rFonts w:eastAsia="Calibri"/>
          <w:kern w:val="0"/>
          <w:sz w:val="28"/>
          <w:szCs w:val="28"/>
          <w:lang w:eastAsia="ar-SA"/>
        </w:rPr>
        <w:t>№ </w:t>
      </w:r>
      <w:r w:rsidR="00E51A86" w:rsidRPr="004B085A">
        <w:rPr>
          <w:rFonts w:eastAsia="Calibri"/>
          <w:kern w:val="0"/>
          <w:sz w:val="28"/>
          <w:szCs w:val="28"/>
          <w:lang w:eastAsia="ar-SA"/>
        </w:rPr>
        <w:t>22</w:t>
      </w:r>
      <w:r w:rsidRPr="004B085A">
        <w:rPr>
          <w:rFonts w:eastAsia="Calibri"/>
          <w:kern w:val="0"/>
          <w:sz w:val="28"/>
          <w:szCs w:val="28"/>
          <w:lang w:eastAsia="ar-SA"/>
        </w:rPr>
        <w:t>.</w:t>
      </w:r>
    </w:p>
    <w:p w:rsidR="00322C78" w:rsidRPr="004B085A" w:rsidRDefault="00CB7BD0" w:rsidP="00A611F8">
      <w:pPr>
        <w:widowControl/>
        <w:tabs>
          <w:tab w:val="left" w:pos="426"/>
        </w:tabs>
        <w:autoSpaceDN/>
        <w:spacing w:line="228" w:lineRule="auto"/>
        <w:ind w:firstLine="709"/>
        <w:jc w:val="right"/>
        <w:textAlignment w:val="auto"/>
        <w:rPr>
          <w:rFonts w:eastAsia="Calibri"/>
          <w:kern w:val="0"/>
          <w:sz w:val="28"/>
          <w:szCs w:val="28"/>
          <w:lang w:val="en-US" w:eastAsia="ar-SA"/>
        </w:rPr>
      </w:pPr>
      <w:r w:rsidRPr="004B085A">
        <w:rPr>
          <w:rFonts w:eastAsia="Calibri"/>
          <w:kern w:val="0"/>
          <w:sz w:val="28"/>
          <w:szCs w:val="28"/>
          <w:lang w:eastAsia="ar-SA"/>
        </w:rPr>
        <w:t xml:space="preserve">Таблица </w:t>
      </w:r>
      <w:r w:rsidR="00DF71F2" w:rsidRPr="004B085A">
        <w:rPr>
          <w:rFonts w:eastAsia="Calibri"/>
          <w:kern w:val="0"/>
          <w:sz w:val="28"/>
          <w:szCs w:val="28"/>
          <w:lang w:eastAsia="ar-SA"/>
        </w:rPr>
        <w:t>№ </w:t>
      </w:r>
      <w:r w:rsidR="00E51A86" w:rsidRPr="004B085A">
        <w:rPr>
          <w:rFonts w:eastAsia="Calibri"/>
          <w:kern w:val="0"/>
          <w:sz w:val="28"/>
          <w:szCs w:val="28"/>
          <w:lang w:eastAsia="ar-SA"/>
        </w:rPr>
        <w:t>22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2934"/>
        <w:gridCol w:w="3701"/>
      </w:tblGrid>
      <w:tr w:rsidR="00322C78" w:rsidRPr="004B085A" w:rsidTr="008338CE">
        <w:trPr>
          <w:trHeight w:val="255"/>
          <w:tblHeader/>
          <w:jc w:val="center"/>
        </w:trPr>
        <w:tc>
          <w:tcPr>
            <w:tcW w:w="1533" w:type="pct"/>
            <w:vMerge w:val="restart"/>
            <w:tcBorders>
              <w:top w:val="single" w:sz="4" w:space="0" w:color="auto"/>
              <w:left w:val="single" w:sz="4" w:space="0" w:color="auto"/>
              <w:right w:val="single" w:sz="4" w:space="0" w:color="auto"/>
            </w:tcBorders>
            <w:noWrap/>
            <w:vAlign w:val="center"/>
          </w:tcPr>
          <w:p w:rsidR="00322C78" w:rsidRPr="004B085A" w:rsidRDefault="00DF71F2" w:rsidP="004B085A">
            <w:pPr>
              <w:widowControl/>
              <w:autoSpaceDN/>
              <w:spacing w:line="240" w:lineRule="auto"/>
              <w:ind w:firstLine="0"/>
              <w:jc w:val="center"/>
              <w:textAlignment w:val="auto"/>
              <w:rPr>
                <w:rFonts w:eastAsia="Calibri"/>
                <w:kern w:val="0"/>
                <w:sz w:val="24"/>
                <w:szCs w:val="24"/>
                <w:lang w:eastAsia="ar-SA"/>
              </w:rPr>
            </w:pPr>
            <w:r w:rsidRPr="004B085A">
              <w:rPr>
                <w:rFonts w:eastAsia="Calibri"/>
                <w:kern w:val="0"/>
                <w:sz w:val="24"/>
                <w:szCs w:val="24"/>
                <w:lang w:eastAsia="ar-SA"/>
              </w:rPr>
              <w:t>№ </w:t>
            </w:r>
            <w:r w:rsidR="00322C78" w:rsidRPr="004B085A">
              <w:rPr>
                <w:rFonts w:eastAsia="Calibri"/>
                <w:kern w:val="0"/>
                <w:sz w:val="24"/>
                <w:szCs w:val="24"/>
                <w:lang w:eastAsia="ar-SA"/>
              </w:rPr>
              <w:t>точки</w:t>
            </w:r>
          </w:p>
        </w:tc>
        <w:tc>
          <w:tcPr>
            <w:tcW w:w="3467" w:type="pct"/>
            <w:gridSpan w:val="2"/>
            <w:tcBorders>
              <w:top w:val="single" w:sz="4" w:space="0" w:color="auto"/>
              <w:left w:val="single" w:sz="4" w:space="0" w:color="auto"/>
              <w:bottom w:val="single" w:sz="4" w:space="0" w:color="auto"/>
              <w:right w:val="single" w:sz="4" w:space="0" w:color="auto"/>
            </w:tcBorders>
            <w:noWrap/>
            <w:vAlign w:val="center"/>
          </w:tcPr>
          <w:p w:rsidR="00322C78" w:rsidRPr="004B085A" w:rsidRDefault="00322C78" w:rsidP="004B085A">
            <w:pPr>
              <w:widowControl/>
              <w:autoSpaceDN/>
              <w:spacing w:line="240" w:lineRule="auto"/>
              <w:ind w:firstLine="0"/>
              <w:jc w:val="center"/>
              <w:textAlignment w:val="auto"/>
              <w:rPr>
                <w:rFonts w:eastAsia="Calibri"/>
                <w:kern w:val="0"/>
                <w:sz w:val="24"/>
                <w:szCs w:val="24"/>
                <w:lang w:eastAsia="ar-SA"/>
              </w:rPr>
            </w:pPr>
            <w:r w:rsidRPr="004B085A">
              <w:rPr>
                <w:rFonts w:eastAsia="Calibri"/>
                <w:kern w:val="0"/>
                <w:sz w:val="24"/>
                <w:szCs w:val="24"/>
                <w:lang w:eastAsia="ar-SA"/>
              </w:rPr>
              <w:t>Координаты</w:t>
            </w:r>
          </w:p>
        </w:tc>
      </w:tr>
      <w:tr w:rsidR="00322C78" w:rsidRPr="004B085A" w:rsidTr="00CB7BD0">
        <w:trPr>
          <w:trHeight w:val="255"/>
          <w:tblHeader/>
          <w:jc w:val="center"/>
        </w:trPr>
        <w:tc>
          <w:tcPr>
            <w:tcW w:w="1533" w:type="pct"/>
            <w:vMerge/>
            <w:tcBorders>
              <w:left w:val="single" w:sz="4" w:space="0" w:color="auto"/>
              <w:right w:val="single" w:sz="4" w:space="0" w:color="auto"/>
            </w:tcBorders>
            <w:noWrap/>
            <w:vAlign w:val="center"/>
          </w:tcPr>
          <w:p w:rsidR="00322C78" w:rsidRPr="004B085A" w:rsidRDefault="00322C78" w:rsidP="004B085A">
            <w:pPr>
              <w:widowControl/>
              <w:autoSpaceDN/>
              <w:spacing w:line="240" w:lineRule="auto"/>
              <w:ind w:firstLine="0"/>
              <w:jc w:val="center"/>
              <w:textAlignment w:val="auto"/>
              <w:rPr>
                <w:rFonts w:eastAsia="Calibri"/>
                <w:kern w:val="0"/>
                <w:sz w:val="24"/>
                <w:szCs w:val="24"/>
                <w:lang w:eastAsia="ar-SA"/>
              </w:rPr>
            </w:pPr>
          </w:p>
        </w:tc>
        <w:tc>
          <w:tcPr>
            <w:tcW w:w="1533" w:type="pct"/>
            <w:tcBorders>
              <w:top w:val="single" w:sz="4" w:space="0" w:color="auto"/>
              <w:left w:val="single" w:sz="4" w:space="0" w:color="auto"/>
              <w:bottom w:val="single" w:sz="4" w:space="0" w:color="auto"/>
              <w:right w:val="single" w:sz="4" w:space="0" w:color="auto"/>
            </w:tcBorders>
            <w:noWrap/>
            <w:vAlign w:val="center"/>
          </w:tcPr>
          <w:p w:rsidR="00322C78" w:rsidRPr="004B085A" w:rsidRDefault="00322C78" w:rsidP="004B085A">
            <w:pPr>
              <w:widowControl/>
              <w:autoSpaceDN/>
              <w:spacing w:line="240" w:lineRule="auto"/>
              <w:ind w:firstLine="0"/>
              <w:jc w:val="center"/>
              <w:textAlignment w:val="auto"/>
              <w:rPr>
                <w:rFonts w:eastAsia="Calibri"/>
                <w:kern w:val="0"/>
                <w:sz w:val="24"/>
                <w:szCs w:val="24"/>
                <w:lang w:eastAsia="ar-SA"/>
              </w:rPr>
            </w:pPr>
            <w:r w:rsidRPr="004B085A">
              <w:rPr>
                <w:rFonts w:eastAsia="Calibri"/>
                <w:kern w:val="0"/>
                <w:sz w:val="24"/>
                <w:szCs w:val="24"/>
                <w:lang w:eastAsia="ar-SA"/>
              </w:rPr>
              <w:t>X</w:t>
            </w:r>
          </w:p>
        </w:tc>
        <w:tc>
          <w:tcPr>
            <w:tcW w:w="1934" w:type="pct"/>
            <w:tcBorders>
              <w:top w:val="single" w:sz="4" w:space="0" w:color="auto"/>
              <w:left w:val="single" w:sz="4" w:space="0" w:color="auto"/>
              <w:bottom w:val="single" w:sz="4" w:space="0" w:color="auto"/>
              <w:right w:val="single" w:sz="4" w:space="0" w:color="auto"/>
            </w:tcBorders>
            <w:noWrap/>
            <w:vAlign w:val="center"/>
          </w:tcPr>
          <w:p w:rsidR="00322C78" w:rsidRPr="004B085A" w:rsidRDefault="00322C78" w:rsidP="004B085A">
            <w:pPr>
              <w:widowControl/>
              <w:autoSpaceDN/>
              <w:spacing w:line="240" w:lineRule="auto"/>
              <w:ind w:firstLine="0"/>
              <w:jc w:val="center"/>
              <w:textAlignment w:val="auto"/>
              <w:rPr>
                <w:rFonts w:eastAsia="Calibri"/>
                <w:kern w:val="0"/>
                <w:sz w:val="24"/>
                <w:szCs w:val="24"/>
                <w:lang w:eastAsia="ar-SA"/>
              </w:rPr>
            </w:pPr>
            <w:r w:rsidRPr="004B085A">
              <w:rPr>
                <w:rFonts w:eastAsia="Calibri"/>
                <w:kern w:val="0"/>
                <w:sz w:val="24"/>
                <w:szCs w:val="24"/>
                <w:lang w:eastAsia="ar-SA"/>
              </w:rPr>
              <w:t>Y</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194</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515385.33</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1298741.53</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195</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515391.58</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1298759.26</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196</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515379.51</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1298763.11</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197</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515373.77</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1298745.11</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198</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515382.87</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1298742.11</w:t>
            </w:r>
          </w:p>
        </w:tc>
      </w:tr>
      <w:tr w:rsidR="004B085A" w:rsidRPr="004B085A" w:rsidTr="004F262A">
        <w:trPr>
          <w:trHeight w:val="255"/>
          <w:jc w:val="center"/>
        </w:trPr>
        <w:tc>
          <w:tcPr>
            <w:tcW w:w="1533" w:type="pct"/>
            <w:tcBorders>
              <w:left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194</w:t>
            </w:r>
          </w:p>
        </w:tc>
        <w:tc>
          <w:tcPr>
            <w:tcW w:w="1533"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515385.33</w:t>
            </w:r>
          </w:p>
        </w:tc>
        <w:tc>
          <w:tcPr>
            <w:tcW w:w="1934" w:type="pct"/>
            <w:tcBorders>
              <w:top w:val="single" w:sz="4" w:space="0" w:color="auto"/>
              <w:left w:val="single" w:sz="4" w:space="0" w:color="auto"/>
              <w:bottom w:val="single" w:sz="4" w:space="0" w:color="auto"/>
              <w:right w:val="single" w:sz="4" w:space="0" w:color="auto"/>
            </w:tcBorders>
            <w:noWrap/>
            <w:vAlign w:val="bottom"/>
          </w:tcPr>
          <w:p w:rsidR="004B085A" w:rsidRPr="004B085A" w:rsidRDefault="004B085A" w:rsidP="004B085A">
            <w:pPr>
              <w:pStyle w:val="af"/>
              <w:tabs>
                <w:tab w:val="left" w:pos="284"/>
              </w:tabs>
              <w:spacing w:afterLines="20" w:after="48" w:line="240" w:lineRule="auto"/>
              <w:ind w:left="0" w:firstLine="0"/>
              <w:jc w:val="center"/>
              <w:rPr>
                <w:color w:val="000000"/>
                <w:sz w:val="24"/>
                <w:szCs w:val="24"/>
              </w:rPr>
            </w:pPr>
            <w:r w:rsidRPr="004B085A">
              <w:rPr>
                <w:color w:val="000000"/>
                <w:sz w:val="24"/>
                <w:szCs w:val="24"/>
              </w:rPr>
              <w:t>1298741.53</w:t>
            </w:r>
          </w:p>
        </w:tc>
      </w:tr>
    </w:tbl>
    <w:p w:rsidR="004B085A" w:rsidRDefault="004B085A" w:rsidP="00A611F8">
      <w:pPr>
        <w:widowControl/>
        <w:tabs>
          <w:tab w:val="left" w:pos="426"/>
        </w:tabs>
        <w:spacing w:line="348" w:lineRule="auto"/>
        <w:ind w:firstLine="709"/>
        <w:rPr>
          <w:rFonts w:eastAsia="Lucida Sans Unicode"/>
          <w:b/>
          <w:spacing w:val="-5"/>
          <w:sz w:val="28"/>
          <w:szCs w:val="28"/>
          <w:highlight w:val="yellow"/>
          <w:lang w:bidi="ru-RU"/>
        </w:rPr>
      </w:pPr>
    </w:p>
    <w:p w:rsidR="00322C78" w:rsidRPr="00977380" w:rsidRDefault="008338CE" w:rsidP="00A611F8">
      <w:pPr>
        <w:widowControl/>
        <w:tabs>
          <w:tab w:val="left" w:pos="426"/>
        </w:tabs>
        <w:spacing w:line="348" w:lineRule="auto"/>
        <w:ind w:firstLine="709"/>
        <w:rPr>
          <w:rFonts w:eastAsia="Lucida Sans Unicode"/>
          <w:b/>
          <w:spacing w:val="-5"/>
          <w:sz w:val="28"/>
          <w:szCs w:val="28"/>
          <w:lang w:bidi="ru-RU"/>
        </w:rPr>
      </w:pPr>
      <w:r w:rsidRPr="00977380">
        <w:rPr>
          <w:rFonts w:eastAsia="Lucida Sans Unicode"/>
          <w:b/>
          <w:spacing w:val="-5"/>
          <w:sz w:val="28"/>
          <w:szCs w:val="28"/>
          <w:lang w:bidi="ru-RU"/>
        </w:rPr>
        <w:t xml:space="preserve">Участок </w:t>
      </w:r>
      <w:r w:rsidR="00DF71F2" w:rsidRPr="00977380">
        <w:rPr>
          <w:rFonts w:eastAsia="Lucida Sans Unicode"/>
          <w:b/>
          <w:spacing w:val="-5"/>
          <w:sz w:val="28"/>
          <w:szCs w:val="28"/>
          <w:lang w:bidi="ru-RU"/>
        </w:rPr>
        <w:t>№ </w:t>
      </w:r>
      <w:r w:rsidR="00D00807" w:rsidRPr="00977380">
        <w:rPr>
          <w:rFonts w:eastAsia="Lucida Sans Unicode"/>
          <w:b/>
          <w:spacing w:val="-5"/>
          <w:sz w:val="28"/>
          <w:szCs w:val="28"/>
          <w:lang w:bidi="ru-RU"/>
        </w:rPr>
        <w:t>20</w:t>
      </w:r>
      <w:r w:rsidRPr="00977380">
        <w:rPr>
          <w:rFonts w:eastAsia="Lucida Sans Unicode"/>
          <w:b/>
          <w:spacing w:val="-5"/>
          <w:sz w:val="28"/>
          <w:szCs w:val="28"/>
          <w:lang w:bidi="ru-RU"/>
        </w:rPr>
        <w:t xml:space="preserve"> (ЗУ</w:t>
      </w:r>
      <w:r w:rsidR="00D00807" w:rsidRPr="00977380">
        <w:rPr>
          <w:rFonts w:eastAsia="Lucida Sans Unicode"/>
          <w:b/>
          <w:spacing w:val="-5"/>
          <w:sz w:val="28"/>
          <w:szCs w:val="28"/>
          <w:lang w:bidi="ru-RU"/>
        </w:rPr>
        <w:t>20</w:t>
      </w:r>
      <w:r w:rsidR="00322C78" w:rsidRPr="00977380">
        <w:rPr>
          <w:rFonts w:eastAsia="Lucida Sans Unicode"/>
          <w:b/>
          <w:spacing w:val="-5"/>
          <w:sz w:val="28"/>
          <w:szCs w:val="28"/>
          <w:lang w:bidi="ru-RU"/>
        </w:rPr>
        <w:t>)</w:t>
      </w:r>
    </w:p>
    <w:p w:rsidR="00D00807" w:rsidRPr="00977380" w:rsidRDefault="00D00807" w:rsidP="00D00807">
      <w:pPr>
        <w:widowControl/>
        <w:tabs>
          <w:tab w:val="left" w:pos="426"/>
        </w:tabs>
        <w:spacing w:line="348" w:lineRule="auto"/>
        <w:ind w:firstLine="709"/>
        <w:rPr>
          <w:sz w:val="28"/>
          <w:szCs w:val="28"/>
        </w:rPr>
      </w:pPr>
      <w:r w:rsidRPr="00977380">
        <w:rPr>
          <w:sz w:val="28"/>
          <w:szCs w:val="28"/>
        </w:rPr>
        <w:t xml:space="preserve">Проектом межевания предлагается образовать земельный участок площадью 3397  кв. м, расположенный по </w:t>
      </w:r>
      <w:proofErr w:type="spellStart"/>
      <w:r w:rsidRPr="00977380">
        <w:rPr>
          <w:sz w:val="28"/>
          <w:szCs w:val="28"/>
        </w:rPr>
        <w:t>пр-кт</w:t>
      </w:r>
      <w:r w:rsidR="00B15AA8">
        <w:rPr>
          <w:sz w:val="28"/>
          <w:szCs w:val="28"/>
        </w:rPr>
        <w:t>у</w:t>
      </w:r>
      <w:proofErr w:type="spellEnd"/>
      <w:r w:rsidR="00B15AA8">
        <w:rPr>
          <w:sz w:val="28"/>
          <w:szCs w:val="28"/>
        </w:rPr>
        <w:t xml:space="preserve"> Труда,</w:t>
      </w:r>
      <w:r w:rsidRPr="00977380">
        <w:rPr>
          <w:sz w:val="28"/>
          <w:szCs w:val="28"/>
        </w:rPr>
        <w:t xml:space="preserve"> 23</w:t>
      </w:r>
      <w:r w:rsidR="00B15AA8">
        <w:rPr>
          <w:sz w:val="28"/>
          <w:szCs w:val="28"/>
        </w:rPr>
        <w:t>.</w:t>
      </w:r>
    </w:p>
    <w:p w:rsidR="00D00807" w:rsidRPr="00977380" w:rsidRDefault="00D00807" w:rsidP="00D00807">
      <w:pPr>
        <w:widowControl/>
        <w:tabs>
          <w:tab w:val="left" w:pos="426"/>
        </w:tabs>
        <w:spacing w:line="348" w:lineRule="auto"/>
        <w:ind w:firstLine="709"/>
        <w:rPr>
          <w:sz w:val="28"/>
          <w:szCs w:val="28"/>
        </w:rPr>
      </w:pPr>
      <w:r w:rsidRPr="00977380">
        <w:rPr>
          <w:sz w:val="28"/>
          <w:szCs w:val="28"/>
        </w:rPr>
        <w:lastRenderedPageBreak/>
        <w:t>Земельный участок ЗУ20 образуется в результате перераспределения земельного участка с кадастровым номером 36:34:0210020:19 с землями, государственная собственность на которые не разграничена.</w:t>
      </w:r>
    </w:p>
    <w:p w:rsidR="00D00807" w:rsidRPr="00977380" w:rsidRDefault="00D00807" w:rsidP="0039627E">
      <w:pPr>
        <w:widowControl/>
        <w:tabs>
          <w:tab w:val="left" w:pos="426"/>
        </w:tabs>
        <w:spacing w:line="348" w:lineRule="auto"/>
        <w:ind w:firstLine="709"/>
        <w:rPr>
          <w:sz w:val="28"/>
          <w:szCs w:val="28"/>
        </w:rPr>
      </w:pPr>
      <w:r w:rsidRPr="00977380">
        <w:rPr>
          <w:sz w:val="28"/>
          <w:szCs w:val="28"/>
        </w:rPr>
        <w:t>Нормативный размер земельного участка, определяемый согласно СП 30-101-98, составляет 4189,6 кв. м.</w:t>
      </w:r>
    </w:p>
    <w:p w:rsidR="00D00807" w:rsidRPr="00977380" w:rsidRDefault="00D00807" w:rsidP="0039627E">
      <w:pPr>
        <w:widowControl/>
        <w:tabs>
          <w:tab w:val="left" w:pos="426"/>
        </w:tabs>
        <w:spacing w:line="348" w:lineRule="auto"/>
        <w:ind w:firstLine="709"/>
        <w:rPr>
          <w:sz w:val="28"/>
          <w:szCs w:val="28"/>
        </w:rPr>
      </w:pPr>
      <w:r w:rsidRPr="00977380">
        <w:rPr>
          <w:sz w:val="28"/>
          <w:szCs w:val="28"/>
        </w:rPr>
        <w:t>Земельный участок расположен в зоне Ж</w:t>
      </w:r>
      <w:proofErr w:type="gramStart"/>
      <w:r w:rsidRPr="00977380">
        <w:rPr>
          <w:sz w:val="28"/>
          <w:szCs w:val="28"/>
        </w:rPr>
        <w:t>М(</w:t>
      </w:r>
      <w:proofErr w:type="gramEnd"/>
      <w:r w:rsidRPr="00977380">
        <w:rPr>
          <w:sz w:val="28"/>
          <w:szCs w:val="28"/>
        </w:rPr>
        <w:t xml:space="preserve">н). </w:t>
      </w:r>
    </w:p>
    <w:p w:rsidR="0039627E" w:rsidRPr="00977380" w:rsidRDefault="0039627E" w:rsidP="0039627E">
      <w:pPr>
        <w:widowControl/>
        <w:tabs>
          <w:tab w:val="left" w:pos="426"/>
        </w:tabs>
        <w:spacing w:line="348" w:lineRule="auto"/>
        <w:ind w:firstLine="709"/>
        <w:rPr>
          <w:sz w:val="28"/>
          <w:szCs w:val="28"/>
        </w:rPr>
      </w:pPr>
      <w:r w:rsidRPr="00977380">
        <w:rPr>
          <w:sz w:val="28"/>
          <w:szCs w:val="28"/>
        </w:rPr>
        <w:t>Вид разрешенного использования образуемого земельного участка устанавливается в со</w:t>
      </w:r>
      <w:r w:rsidR="00B15AA8">
        <w:rPr>
          <w:sz w:val="28"/>
          <w:szCs w:val="28"/>
        </w:rPr>
        <w:t xml:space="preserve">ответствии с Классификатором как </w:t>
      </w:r>
      <w:r w:rsidRPr="00977380">
        <w:rPr>
          <w:sz w:val="28"/>
          <w:szCs w:val="28"/>
        </w:rPr>
        <w:t xml:space="preserve"> </w:t>
      </w:r>
      <w:r w:rsidR="00B15AA8">
        <w:rPr>
          <w:sz w:val="28"/>
          <w:szCs w:val="28"/>
        </w:rPr>
        <w:t>«</w:t>
      </w:r>
      <w:proofErr w:type="spellStart"/>
      <w:r w:rsidR="00B15AA8">
        <w:rPr>
          <w:sz w:val="28"/>
          <w:szCs w:val="28"/>
        </w:rPr>
        <w:t>С</w:t>
      </w:r>
      <w:r w:rsidR="00D00807" w:rsidRPr="00977380">
        <w:rPr>
          <w:sz w:val="28"/>
          <w:szCs w:val="28"/>
        </w:rPr>
        <w:t>реднеэтажная</w:t>
      </w:r>
      <w:proofErr w:type="spellEnd"/>
      <w:r w:rsidR="00D00807" w:rsidRPr="00977380">
        <w:rPr>
          <w:sz w:val="28"/>
          <w:szCs w:val="28"/>
        </w:rPr>
        <w:t xml:space="preserve"> жилая застройка (код 2.5)</w:t>
      </w:r>
      <w:r w:rsidR="00A707A0">
        <w:rPr>
          <w:sz w:val="28"/>
          <w:szCs w:val="28"/>
        </w:rPr>
        <w:t>»</w:t>
      </w:r>
      <w:r w:rsidR="00D00807" w:rsidRPr="00977380">
        <w:rPr>
          <w:sz w:val="28"/>
          <w:szCs w:val="28"/>
        </w:rPr>
        <w:t>.</w:t>
      </w:r>
    </w:p>
    <w:p w:rsidR="00D00807" w:rsidRPr="00977380" w:rsidRDefault="00D00807" w:rsidP="00D00807">
      <w:pPr>
        <w:widowControl/>
        <w:tabs>
          <w:tab w:val="left" w:pos="426"/>
        </w:tabs>
        <w:spacing w:line="348" w:lineRule="auto"/>
        <w:ind w:firstLine="709"/>
        <w:rPr>
          <w:sz w:val="28"/>
          <w:szCs w:val="28"/>
        </w:rPr>
      </w:pPr>
      <w:r w:rsidRPr="00977380">
        <w:rPr>
          <w:sz w:val="28"/>
          <w:szCs w:val="28"/>
        </w:rPr>
        <w:t>Границы участка определены в соответствии с поставленными на кадастровый учет соседними земельными участками, а также элементами планировочной структуры.</w:t>
      </w:r>
    </w:p>
    <w:p w:rsidR="00D00807" w:rsidRPr="00977380" w:rsidRDefault="00D00807" w:rsidP="00D00807">
      <w:pPr>
        <w:widowControl/>
        <w:tabs>
          <w:tab w:val="left" w:pos="426"/>
        </w:tabs>
        <w:spacing w:line="348" w:lineRule="auto"/>
        <w:ind w:firstLine="709"/>
        <w:rPr>
          <w:sz w:val="28"/>
          <w:szCs w:val="28"/>
        </w:rPr>
      </w:pPr>
      <w:r w:rsidRPr="00977380">
        <w:rPr>
          <w:sz w:val="28"/>
          <w:szCs w:val="28"/>
        </w:rPr>
        <w:t>Площадь образуемого земельного участка меньше нормативной площади в силу сложившихся планировочных особенностей.</w:t>
      </w:r>
    </w:p>
    <w:p w:rsidR="00322C78" w:rsidRPr="00977380" w:rsidRDefault="00322C78" w:rsidP="00A611F8">
      <w:pPr>
        <w:widowControl/>
        <w:tabs>
          <w:tab w:val="left" w:pos="426"/>
        </w:tabs>
        <w:spacing w:line="348" w:lineRule="auto"/>
        <w:ind w:firstLine="709"/>
        <w:rPr>
          <w:sz w:val="28"/>
          <w:szCs w:val="28"/>
        </w:rPr>
      </w:pPr>
      <w:r w:rsidRPr="00977380">
        <w:rPr>
          <w:rFonts w:eastAsia="Calibri"/>
          <w:kern w:val="0"/>
          <w:sz w:val="28"/>
          <w:szCs w:val="28"/>
          <w:lang w:eastAsia="ar-SA"/>
        </w:rPr>
        <w:t>Ведомость коорд</w:t>
      </w:r>
      <w:r w:rsidR="00CB7BD0" w:rsidRPr="00977380">
        <w:rPr>
          <w:rFonts w:eastAsia="Calibri"/>
          <w:kern w:val="0"/>
          <w:sz w:val="28"/>
          <w:szCs w:val="28"/>
          <w:lang w:eastAsia="ar-SA"/>
        </w:rPr>
        <w:t xml:space="preserve">инат </w:t>
      </w:r>
      <w:r w:rsidR="00782BEC" w:rsidRPr="00977380">
        <w:rPr>
          <w:rFonts w:eastAsia="Calibri"/>
          <w:kern w:val="0"/>
          <w:sz w:val="28"/>
          <w:szCs w:val="28"/>
          <w:lang w:eastAsia="ar-SA"/>
        </w:rPr>
        <w:t xml:space="preserve">характерных точек границ образуемого земельного участка </w:t>
      </w:r>
      <w:r w:rsidR="00CB7BD0" w:rsidRPr="00977380">
        <w:rPr>
          <w:rFonts w:eastAsia="Calibri"/>
          <w:kern w:val="0"/>
          <w:sz w:val="28"/>
          <w:szCs w:val="28"/>
          <w:lang w:eastAsia="ar-SA"/>
        </w:rPr>
        <w:t xml:space="preserve">представлена в </w:t>
      </w:r>
      <w:r w:rsidR="000736DE" w:rsidRPr="00977380">
        <w:rPr>
          <w:rFonts w:eastAsia="Calibri"/>
          <w:kern w:val="0"/>
          <w:sz w:val="28"/>
          <w:szCs w:val="28"/>
          <w:lang w:eastAsia="ar-SA"/>
        </w:rPr>
        <w:t>таблице</w:t>
      </w:r>
      <w:r w:rsidR="00073788" w:rsidRPr="00977380">
        <w:rPr>
          <w:rFonts w:eastAsia="Calibri"/>
          <w:kern w:val="0"/>
          <w:sz w:val="28"/>
          <w:szCs w:val="28"/>
          <w:lang w:eastAsia="ar-SA"/>
        </w:rPr>
        <w:t xml:space="preserve"> </w:t>
      </w:r>
      <w:r w:rsidR="00DF71F2" w:rsidRPr="00977380">
        <w:rPr>
          <w:rFonts w:eastAsia="Calibri"/>
          <w:kern w:val="0"/>
          <w:sz w:val="28"/>
          <w:szCs w:val="28"/>
          <w:lang w:eastAsia="ar-SA"/>
        </w:rPr>
        <w:t>№ </w:t>
      </w:r>
      <w:r w:rsidR="0039627E" w:rsidRPr="00977380">
        <w:rPr>
          <w:rFonts w:eastAsia="Calibri"/>
          <w:kern w:val="0"/>
          <w:sz w:val="28"/>
          <w:szCs w:val="28"/>
          <w:lang w:eastAsia="ar-SA"/>
        </w:rPr>
        <w:t>23</w:t>
      </w:r>
      <w:r w:rsidRPr="00977380">
        <w:rPr>
          <w:rFonts w:eastAsia="Calibri"/>
          <w:kern w:val="0"/>
          <w:sz w:val="28"/>
          <w:szCs w:val="28"/>
          <w:lang w:eastAsia="ar-SA"/>
        </w:rPr>
        <w:t>.</w:t>
      </w:r>
    </w:p>
    <w:p w:rsidR="00322C78" w:rsidRPr="00E55D4A" w:rsidRDefault="00322C78" w:rsidP="00A611F8">
      <w:pPr>
        <w:widowControl/>
        <w:tabs>
          <w:tab w:val="left" w:pos="426"/>
        </w:tabs>
        <w:autoSpaceDN/>
        <w:spacing w:line="228" w:lineRule="auto"/>
        <w:ind w:firstLine="709"/>
        <w:jc w:val="right"/>
        <w:textAlignment w:val="auto"/>
        <w:rPr>
          <w:rFonts w:eastAsia="Calibri"/>
          <w:kern w:val="0"/>
          <w:sz w:val="28"/>
          <w:szCs w:val="28"/>
          <w:highlight w:val="yellow"/>
          <w:lang w:val="en-US" w:eastAsia="ar-SA"/>
        </w:rPr>
      </w:pPr>
      <w:r w:rsidRPr="00977380">
        <w:rPr>
          <w:rFonts w:eastAsia="Calibri"/>
          <w:kern w:val="0"/>
          <w:sz w:val="28"/>
          <w:szCs w:val="28"/>
          <w:lang w:eastAsia="ar-SA"/>
        </w:rPr>
        <w:t xml:space="preserve">Таблица </w:t>
      </w:r>
      <w:r w:rsidR="00DF71F2" w:rsidRPr="00977380">
        <w:rPr>
          <w:rFonts w:eastAsia="Calibri"/>
          <w:kern w:val="0"/>
          <w:sz w:val="28"/>
          <w:szCs w:val="28"/>
          <w:lang w:eastAsia="ar-SA"/>
        </w:rPr>
        <w:t>№ </w:t>
      </w:r>
      <w:r w:rsidRPr="00977380">
        <w:rPr>
          <w:rFonts w:eastAsia="Calibri"/>
          <w:kern w:val="0"/>
          <w:sz w:val="28"/>
          <w:szCs w:val="28"/>
          <w:lang w:eastAsia="ar-SA"/>
        </w:rPr>
        <w:t>2</w:t>
      </w:r>
      <w:r w:rsidR="0039627E" w:rsidRPr="00977380">
        <w:rPr>
          <w:rFonts w:eastAsia="Calibri"/>
          <w:kern w:val="0"/>
          <w:sz w:val="28"/>
          <w:szCs w:val="28"/>
          <w:lang w:eastAsia="ar-SA"/>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2934"/>
        <w:gridCol w:w="3701"/>
      </w:tblGrid>
      <w:tr w:rsidR="00322C78" w:rsidRPr="00977380" w:rsidTr="008338CE">
        <w:trPr>
          <w:trHeight w:val="255"/>
          <w:tblHeader/>
          <w:jc w:val="center"/>
        </w:trPr>
        <w:tc>
          <w:tcPr>
            <w:tcW w:w="1533" w:type="pct"/>
            <w:vMerge w:val="restart"/>
            <w:tcBorders>
              <w:top w:val="single" w:sz="4" w:space="0" w:color="auto"/>
              <w:left w:val="single" w:sz="4" w:space="0" w:color="auto"/>
              <w:right w:val="single" w:sz="4" w:space="0" w:color="auto"/>
            </w:tcBorders>
            <w:noWrap/>
            <w:vAlign w:val="center"/>
          </w:tcPr>
          <w:p w:rsidR="00322C78" w:rsidRPr="00977380" w:rsidRDefault="00DF71F2" w:rsidP="00977380">
            <w:pPr>
              <w:widowControl/>
              <w:autoSpaceDN/>
              <w:spacing w:line="240" w:lineRule="auto"/>
              <w:ind w:firstLine="0"/>
              <w:jc w:val="center"/>
              <w:textAlignment w:val="auto"/>
              <w:rPr>
                <w:rFonts w:eastAsia="Calibri"/>
                <w:kern w:val="0"/>
                <w:sz w:val="24"/>
                <w:szCs w:val="24"/>
                <w:lang w:eastAsia="ar-SA"/>
              </w:rPr>
            </w:pPr>
            <w:r w:rsidRPr="00977380">
              <w:rPr>
                <w:rFonts w:eastAsia="Calibri"/>
                <w:kern w:val="0"/>
                <w:sz w:val="24"/>
                <w:szCs w:val="24"/>
                <w:lang w:eastAsia="ar-SA"/>
              </w:rPr>
              <w:t>№ </w:t>
            </w:r>
            <w:r w:rsidR="00322C78" w:rsidRPr="00977380">
              <w:rPr>
                <w:rFonts w:eastAsia="Calibri"/>
                <w:kern w:val="0"/>
                <w:sz w:val="24"/>
                <w:szCs w:val="24"/>
                <w:lang w:eastAsia="ar-SA"/>
              </w:rPr>
              <w:t>точки</w:t>
            </w:r>
          </w:p>
        </w:tc>
        <w:tc>
          <w:tcPr>
            <w:tcW w:w="3467" w:type="pct"/>
            <w:gridSpan w:val="2"/>
            <w:tcBorders>
              <w:top w:val="single" w:sz="4" w:space="0" w:color="auto"/>
              <w:left w:val="single" w:sz="4" w:space="0" w:color="auto"/>
              <w:bottom w:val="single" w:sz="4" w:space="0" w:color="auto"/>
              <w:right w:val="single" w:sz="4" w:space="0" w:color="auto"/>
            </w:tcBorders>
            <w:noWrap/>
            <w:vAlign w:val="center"/>
          </w:tcPr>
          <w:p w:rsidR="00322C78" w:rsidRPr="00977380" w:rsidRDefault="00322C78" w:rsidP="00977380">
            <w:pPr>
              <w:widowControl/>
              <w:autoSpaceDN/>
              <w:spacing w:line="240" w:lineRule="auto"/>
              <w:ind w:firstLine="0"/>
              <w:jc w:val="center"/>
              <w:textAlignment w:val="auto"/>
              <w:rPr>
                <w:rFonts w:eastAsia="Calibri"/>
                <w:kern w:val="0"/>
                <w:sz w:val="24"/>
                <w:szCs w:val="24"/>
                <w:lang w:eastAsia="ar-SA"/>
              </w:rPr>
            </w:pPr>
            <w:r w:rsidRPr="00977380">
              <w:rPr>
                <w:rFonts w:eastAsia="Calibri"/>
                <w:kern w:val="0"/>
                <w:sz w:val="24"/>
                <w:szCs w:val="24"/>
                <w:lang w:eastAsia="ar-SA"/>
              </w:rPr>
              <w:t>Координаты</w:t>
            </w:r>
          </w:p>
        </w:tc>
      </w:tr>
      <w:tr w:rsidR="00322C78" w:rsidRPr="00977380" w:rsidTr="00CB7BD0">
        <w:trPr>
          <w:trHeight w:val="255"/>
          <w:tblHeader/>
          <w:jc w:val="center"/>
        </w:trPr>
        <w:tc>
          <w:tcPr>
            <w:tcW w:w="1533" w:type="pct"/>
            <w:vMerge/>
            <w:tcBorders>
              <w:left w:val="single" w:sz="4" w:space="0" w:color="auto"/>
              <w:right w:val="single" w:sz="4" w:space="0" w:color="auto"/>
            </w:tcBorders>
            <w:noWrap/>
            <w:vAlign w:val="center"/>
          </w:tcPr>
          <w:p w:rsidR="00322C78" w:rsidRPr="00977380" w:rsidRDefault="00322C78" w:rsidP="00977380">
            <w:pPr>
              <w:widowControl/>
              <w:autoSpaceDN/>
              <w:spacing w:line="240" w:lineRule="auto"/>
              <w:ind w:firstLine="0"/>
              <w:jc w:val="center"/>
              <w:textAlignment w:val="auto"/>
              <w:rPr>
                <w:rFonts w:eastAsia="Calibri"/>
                <w:kern w:val="0"/>
                <w:sz w:val="24"/>
                <w:szCs w:val="24"/>
                <w:lang w:eastAsia="ar-SA"/>
              </w:rPr>
            </w:pPr>
          </w:p>
        </w:tc>
        <w:tc>
          <w:tcPr>
            <w:tcW w:w="1533" w:type="pct"/>
            <w:tcBorders>
              <w:top w:val="single" w:sz="4" w:space="0" w:color="auto"/>
              <w:left w:val="single" w:sz="4" w:space="0" w:color="auto"/>
              <w:bottom w:val="single" w:sz="4" w:space="0" w:color="auto"/>
              <w:right w:val="single" w:sz="4" w:space="0" w:color="auto"/>
            </w:tcBorders>
            <w:noWrap/>
            <w:vAlign w:val="center"/>
          </w:tcPr>
          <w:p w:rsidR="00322C78" w:rsidRPr="00977380" w:rsidRDefault="00322C78" w:rsidP="00977380">
            <w:pPr>
              <w:widowControl/>
              <w:autoSpaceDN/>
              <w:spacing w:line="240" w:lineRule="auto"/>
              <w:ind w:firstLine="0"/>
              <w:jc w:val="center"/>
              <w:textAlignment w:val="auto"/>
              <w:rPr>
                <w:rFonts w:eastAsia="Calibri"/>
                <w:kern w:val="0"/>
                <w:sz w:val="24"/>
                <w:szCs w:val="24"/>
                <w:lang w:eastAsia="ar-SA"/>
              </w:rPr>
            </w:pPr>
            <w:r w:rsidRPr="00977380">
              <w:rPr>
                <w:rFonts w:eastAsia="Calibri"/>
                <w:kern w:val="0"/>
                <w:sz w:val="24"/>
                <w:szCs w:val="24"/>
                <w:lang w:eastAsia="ar-SA"/>
              </w:rPr>
              <w:t>X</w:t>
            </w:r>
          </w:p>
        </w:tc>
        <w:tc>
          <w:tcPr>
            <w:tcW w:w="1934" w:type="pct"/>
            <w:tcBorders>
              <w:top w:val="single" w:sz="4" w:space="0" w:color="auto"/>
              <w:left w:val="single" w:sz="4" w:space="0" w:color="auto"/>
              <w:bottom w:val="single" w:sz="4" w:space="0" w:color="auto"/>
              <w:right w:val="single" w:sz="4" w:space="0" w:color="auto"/>
            </w:tcBorders>
            <w:noWrap/>
            <w:vAlign w:val="center"/>
          </w:tcPr>
          <w:p w:rsidR="00322C78" w:rsidRPr="00977380" w:rsidRDefault="00322C78" w:rsidP="00977380">
            <w:pPr>
              <w:widowControl/>
              <w:autoSpaceDN/>
              <w:spacing w:line="240" w:lineRule="auto"/>
              <w:ind w:firstLine="0"/>
              <w:jc w:val="center"/>
              <w:textAlignment w:val="auto"/>
              <w:rPr>
                <w:rFonts w:eastAsia="Calibri"/>
                <w:kern w:val="0"/>
                <w:sz w:val="24"/>
                <w:szCs w:val="24"/>
                <w:lang w:eastAsia="ar-SA"/>
              </w:rPr>
            </w:pPr>
            <w:r w:rsidRPr="00977380">
              <w:rPr>
                <w:rFonts w:eastAsia="Calibri"/>
                <w:kern w:val="0"/>
                <w:sz w:val="24"/>
                <w:szCs w:val="24"/>
                <w:lang w:eastAsia="ar-SA"/>
              </w:rPr>
              <w:t>Y</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lang w:val="en-US"/>
              </w:rPr>
            </w:pPr>
            <w:r w:rsidRPr="00977380">
              <w:rPr>
                <w:color w:val="000000"/>
                <w:sz w:val="24"/>
                <w:szCs w:val="24"/>
              </w:rPr>
              <w:t>2</w:t>
            </w:r>
            <w:r w:rsidRPr="00977380">
              <w:rPr>
                <w:color w:val="000000"/>
                <w:sz w:val="24"/>
                <w:szCs w:val="24"/>
                <w:lang w:val="en-US"/>
              </w:rPr>
              <w:t>91</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515574.59</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1299399.47</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lang w:val="en-US"/>
              </w:rPr>
            </w:pPr>
            <w:r w:rsidRPr="00977380">
              <w:rPr>
                <w:color w:val="000000"/>
                <w:sz w:val="24"/>
                <w:szCs w:val="24"/>
              </w:rPr>
              <w:t>29</w:t>
            </w:r>
            <w:r w:rsidRPr="00977380">
              <w:rPr>
                <w:color w:val="000000"/>
                <w:sz w:val="24"/>
                <w:szCs w:val="24"/>
                <w:lang w:val="en-US"/>
              </w:rPr>
              <w:t>2</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515578.34</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1299411.95</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lang w:val="en-US"/>
              </w:rPr>
            </w:pPr>
            <w:r w:rsidRPr="00977380">
              <w:rPr>
                <w:color w:val="000000"/>
                <w:sz w:val="24"/>
                <w:szCs w:val="24"/>
              </w:rPr>
              <w:t>29</w:t>
            </w:r>
            <w:r w:rsidRPr="00977380">
              <w:rPr>
                <w:color w:val="000000"/>
                <w:sz w:val="24"/>
                <w:szCs w:val="24"/>
                <w:lang w:val="en-US"/>
              </w:rPr>
              <w:t>3</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515584.54</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1299409.87</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lang w:val="en-US"/>
              </w:rPr>
            </w:pPr>
            <w:r w:rsidRPr="00977380">
              <w:rPr>
                <w:color w:val="000000"/>
                <w:sz w:val="24"/>
                <w:szCs w:val="24"/>
              </w:rPr>
              <w:t>29</w:t>
            </w:r>
            <w:r w:rsidRPr="00977380">
              <w:rPr>
                <w:color w:val="000000"/>
                <w:sz w:val="24"/>
                <w:szCs w:val="24"/>
                <w:lang w:val="en-US"/>
              </w:rPr>
              <w:t>4</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515588.18</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1299421.89</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lang w:val="en-US"/>
              </w:rPr>
            </w:pPr>
            <w:r w:rsidRPr="00977380">
              <w:rPr>
                <w:color w:val="000000"/>
                <w:sz w:val="24"/>
                <w:szCs w:val="24"/>
              </w:rPr>
              <w:t>29</w:t>
            </w:r>
            <w:r w:rsidRPr="00977380">
              <w:rPr>
                <w:color w:val="000000"/>
                <w:sz w:val="24"/>
                <w:szCs w:val="24"/>
                <w:lang w:val="en-US"/>
              </w:rPr>
              <w:t>5</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515581.93</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1299423.89</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lang w:val="en-US"/>
              </w:rPr>
            </w:pPr>
            <w:r w:rsidRPr="00977380">
              <w:rPr>
                <w:color w:val="000000"/>
                <w:sz w:val="24"/>
                <w:szCs w:val="24"/>
              </w:rPr>
              <w:t>29</w:t>
            </w:r>
            <w:r w:rsidRPr="00977380">
              <w:rPr>
                <w:color w:val="000000"/>
                <w:sz w:val="24"/>
                <w:szCs w:val="24"/>
                <w:lang w:val="en-US"/>
              </w:rPr>
              <w:t>6</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515583.71</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1299429.80</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127</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515520.72</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1299450.56</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128</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515524.17</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1299461.04</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126</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515524.70</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1299463.08</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120</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515498.17</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1299471.25</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138</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515485.26</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1299429.38</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139</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515492.19</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1299427.22</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140</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515495.02</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1299426.10</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143</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515548.32</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1299408.25</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142</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515556.97</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1299405.35</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lang w:val="en-US"/>
              </w:rPr>
            </w:pPr>
            <w:r w:rsidRPr="00977380">
              <w:rPr>
                <w:color w:val="000000"/>
                <w:sz w:val="24"/>
                <w:szCs w:val="24"/>
              </w:rPr>
              <w:t>2</w:t>
            </w:r>
            <w:r w:rsidRPr="00977380">
              <w:rPr>
                <w:color w:val="000000"/>
                <w:sz w:val="24"/>
                <w:szCs w:val="24"/>
                <w:lang w:val="en-US"/>
              </w:rPr>
              <w:t>91</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515574.59</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1299399.47</w:t>
            </w:r>
          </w:p>
        </w:tc>
      </w:tr>
    </w:tbl>
    <w:p w:rsidR="00322C78" w:rsidRPr="00977380" w:rsidRDefault="008338CE" w:rsidP="00DF71F2">
      <w:pPr>
        <w:widowControl/>
        <w:tabs>
          <w:tab w:val="left" w:pos="426"/>
        </w:tabs>
        <w:spacing w:line="360" w:lineRule="auto"/>
        <w:ind w:firstLine="709"/>
        <w:rPr>
          <w:rFonts w:eastAsia="Lucida Sans Unicode"/>
          <w:b/>
          <w:spacing w:val="-5"/>
          <w:sz w:val="28"/>
          <w:szCs w:val="28"/>
          <w:lang w:bidi="ru-RU"/>
        </w:rPr>
      </w:pPr>
      <w:r w:rsidRPr="00977380">
        <w:rPr>
          <w:rFonts w:eastAsia="Lucida Sans Unicode"/>
          <w:b/>
          <w:spacing w:val="-5"/>
          <w:sz w:val="28"/>
          <w:szCs w:val="28"/>
          <w:lang w:bidi="ru-RU"/>
        </w:rPr>
        <w:lastRenderedPageBreak/>
        <w:t xml:space="preserve">Участок </w:t>
      </w:r>
      <w:r w:rsidR="00DF71F2" w:rsidRPr="00977380">
        <w:rPr>
          <w:rFonts w:eastAsia="Lucida Sans Unicode"/>
          <w:b/>
          <w:spacing w:val="-5"/>
          <w:sz w:val="28"/>
          <w:szCs w:val="28"/>
          <w:lang w:bidi="ru-RU"/>
        </w:rPr>
        <w:t>№ </w:t>
      </w:r>
      <w:r w:rsidR="00977380" w:rsidRPr="00977380">
        <w:rPr>
          <w:rFonts w:eastAsia="Lucida Sans Unicode"/>
          <w:b/>
          <w:spacing w:val="-5"/>
          <w:sz w:val="28"/>
          <w:szCs w:val="28"/>
          <w:lang w:bidi="ru-RU"/>
        </w:rPr>
        <w:t>21</w:t>
      </w:r>
      <w:r w:rsidRPr="00977380">
        <w:rPr>
          <w:rFonts w:eastAsia="Lucida Sans Unicode"/>
          <w:b/>
          <w:spacing w:val="-5"/>
          <w:sz w:val="28"/>
          <w:szCs w:val="28"/>
          <w:lang w:bidi="ru-RU"/>
        </w:rPr>
        <w:t xml:space="preserve"> (ЗУ</w:t>
      </w:r>
      <w:r w:rsidR="00977380" w:rsidRPr="00977380">
        <w:rPr>
          <w:rFonts w:eastAsia="Lucida Sans Unicode"/>
          <w:b/>
          <w:spacing w:val="-5"/>
          <w:sz w:val="28"/>
          <w:szCs w:val="28"/>
          <w:lang w:bidi="ru-RU"/>
        </w:rPr>
        <w:t>21</w:t>
      </w:r>
      <w:r w:rsidR="00322C78" w:rsidRPr="00977380">
        <w:rPr>
          <w:rFonts w:eastAsia="Lucida Sans Unicode"/>
          <w:b/>
          <w:spacing w:val="-5"/>
          <w:sz w:val="28"/>
          <w:szCs w:val="28"/>
          <w:lang w:bidi="ru-RU"/>
        </w:rPr>
        <w:t>)</w:t>
      </w:r>
    </w:p>
    <w:p w:rsidR="00977380" w:rsidRPr="00977380" w:rsidRDefault="00977380" w:rsidP="00977380">
      <w:pPr>
        <w:widowControl/>
        <w:tabs>
          <w:tab w:val="left" w:pos="426"/>
        </w:tabs>
        <w:spacing w:line="372" w:lineRule="auto"/>
        <w:ind w:firstLine="709"/>
        <w:rPr>
          <w:sz w:val="28"/>
          <w:szCs w:val="28"/>
        </w:rPr>
      </w:pPr>
      <w:r w:rsidRPr="00977380">
        <w:rPr>
          <w:sz w:val="28"/>
          <w:szCs w:val="28"/>
        </w:rPr>
        <w:t xml:space="preserve">Проектом межевания предлагается образовать земельный участок площадью 5123 кв. м, расположенный по пер. Свердлова. </w:t>
      </w:r>
    </w:p>
    <w:p w:rsidR="00977380" w:rsidRPr="00977380" w:rsidRDefault="00977380" w:rsidP="00977380">
      <w:pPr>
        <w:widowControl/>
        <w:tabs>
          <w:tab w:val="left" w:pos="426"/>
        </w:tabs>
        <w:spacing w:line="372" w:lineRule="auto"/>
        <w:ind w:firstLine="709"/>
        <w:rPr>
          <w:sz w:val="28"/>
          <w:szCs w:val="28"/>
        </w:rPr>
      </w:pPr>
      <w:r w:rsidRPr="00977380">
        <w:rPr>
          <w:sz w:val="28"/>
          <w:szCs w:val="28"/>
        </w:rPr>
        <w:t>Земельный участок ЗУ21 образуется из земель, государственная собственность на которые не разграничена.</w:t>
      </w:r>
    </w:p>
    <w:p w:rsidR="00977380" w:rsidRPr="00977380" w:rsidRDefault="00977380" w:rsidP="0039627E">
      <w:pPr>
        <w:widowControl/>
        <w:tabs>
          <w:tab w:val="left" w:pos="426"/>
        </w:tabs>
        <w:spacing w:line="372" w:lineRule="auto"/>
        <w:ind w:firstLine="709"/>
        <w:rPr>
          <w:sz w:val="28"/>
          <w:szCs w:val="28"/>
        </w:rPr>
      </w:pPr>
      <w:r w:rsidRPr="00977380">
        <w:rPr>
          <w:sz w:val="28"/>
          <w:szCs w:val="28"/>
        </w:rPr>
        <w:t>Земельный участок расположен в зонах Ж</w:t>
      </w:r>
      <w:proofErr w:type="gramStart"/>
      <w:r w:rsidRPr="00977380">
        <w:rPr>
          <w:sz w:val="28"/>
          <w:szCs w:val="28"/>
        </w:rPr>
        <w:t>М(</w:t>
      </w:r>
      <w:proofErr w:type="gramEnd"/>
      <w:r w:rsidRPr="00977380">
        <w:rPr>
          <w:sz w:val="28"/>
          <w:szCs w:val="28"/>
        </w:rPr>
        <w:t>н), Т.</w:t>
      </w:r>
    </w:p>
    <w:p w:rsidR="0039627E" w:rsidRPr="00977380" w:rsidRDefault="0039627E" w:rsidP="0039627E">
      <w:pPr>
        <w:widowControl/>
        <w:tabs>
          <w:tab w:val="left" w:pos="426"/>
        </w:tabs>
        <w:spacing w:line="372" w:lineRule="auto"/>
        <w:ind w:firstLine="709"/>
        <w:rPr>
          <w:sz w:val="28"/>
          <w:szCs w:val="28"/>
        </w:rPr>
      </w:pPr>
      <w:r w:rsidRPr="00977380">
        <w:rPr>
          <w:sz w:val="28"/>
          <w:szCs w:val="28"/>
        </w:rPr>
        <w:t>Вид разрешенного использования образуемого земельного участка устанавливается в со</w:t>
      </w:r>
      <w:r w:rsidR="00A707A0">
        <w:rPr>
          <w:sz w:val="28"/>
          <w:szCs w:val="28"/>
        </w:rPr>
        <w:t>ответствии с Классификатором как «У</w:t>
      </w:r>
      <w:r w:rsidR="00977380" w:rsidRPr="00977380">
        <w:rPr>
          <w:sz w:val="28"/>
          <w:szCs w:val="28"/>
        </w:rPr>
        <w:t xml:space="preserve">лично-дорожная сеть </w:t>
      </w:r>
      <w:r w:rsidRPr="00977380">
        <w:rPr>
          <w:sz w:val="28"/>
          <w:szCs w:val="28"/>
        </w:rPr>
        <w:t>(код</w:t>
      </w:r>
      <w:r w:rsidR="00977380" w:rsidRPr="00977380">
        <w:rPr>
          <w:sz w:val="28"/>
          <w:szCs w:val="28"/>
        </w:rPr>
        <w:t xml:space="preserve"> 12.0.1</w:t>
      </w:r>
      <w:r w:rsidRPr="00977380">
        <w:rPr>
          <w:sz w:val="28"/>
          <w:szCs w:val="28"/>
        </w:rPr>
        <w:t>)</w:t>
      </w:r>
      <w:r w:rsidR="00A707A0">
        <w:rPr>
          <w:sz w:val="28"/>
          <w:szCs w:val="28"/>
        </w:rPr>
        <w:t>»</w:t>
      </w:r>
      <w:r w:rsidRPr="00977380">
        <w:rPr>
          <w:sz w:val="28"/>
          <w:szCs w:val="28"/>
        </w:rPr>
        <w:t>.</w:t>
      </w:r>
    </w:p>
    <w:p w:rsidR="00977380" w:rsidRDefault="00977380" w:rsidP="006862CD">
      <w:pPr>
        <w:widowControl/>
        <w:tabs>
          <w:tab w:val="left" w:pos="426"/>
        </w:tabs>
        <w:spacing w:line="372" w:lineRule="auto"/>
        <w:ind w:firstLine="709"/>
        <w:rPr>
          <w:rFonts w:eastAsia="Calibri"/>
          <w:sz w:val="28"/>
          <w:szCs w:val="28"/>
          <w:lang w:eastAsia="ar-SA"/>
        </w:rPr>
      </w:pPr>
      <w:r w:rsidRPr="00977380">
        <w:rPr>
          <w:rFonts w:eastAsia="Calibri"/>
          <w:sz w:val="28"/>
          <w:szCs w:val="28"/>
          <w:lang w:eastAsia="ar-SA"/>
        </w:rPr>
        <w:t>Границы участка определены в соответствии с поставленными на кадастровый учет соседними земельными участками, а также элементами планировочной структуры.</w:t>
      </w:r>
    </w:p>
    <w:p w:rsidR="00977380" w:rsidRDefault="00977380" w:rsidP="006862CD">
      <w:pPr>
        <w:widowControl/>
        <w:tabs>
          <w:tab w:val="left" w:pos="426"/>
        </w:tabs>
        <w:spacing w:line="372" w:lineRule="auto"/>
        <w:ind w:firstLine="709"/>
        <w:rPr>
          <w:rFonts w:eastAsia="Calibri"/>
          <w:sz w:val="28"/>
          <w:szCs w:val="28"/>
          <w:highlight w:val="yellow"/>
          <w:lang w:eastAsia="ar-SA"/>
        </w:rPr>
      </w:pPr>
      <w:proofErr w:type="gramStart"/>
      <w:r w:rsidRPr="00977380">
        <w:rPr>
          <w:rFonts w:eastAsia="Calibri"/>
          <w:sz w:val="28"/>
          <w:szCs w:val="28"/>
          <w:lang w:eastAsia="ar-SA"/>
        </w:rPr>
        <w:t>Следует отметить, что в соответс</w:t>
      </w:r>
      <w:r w:rsidR="00730F09">
        <w:rPr>
          <w:rFonts w:eastAsia="Calibri"/>
          <w:sz w:val="28"/>
          <w:szCs w:val="28"/>
          <w:lang w:eastAsia="ar-SA"/>
        </w:rPr>
        <w:t>твии с п.7 ст. 11.9 Земельного к</w:t>
      </w:r>
      <w:r w:rsidRPr="00977380">
        <w:rPr>
          <w:rFonts w:eastAsia="Calibri"/>
          <w:sz w:val="28"/>
          <w:szCs w:val="28"/>
          <w:lang w:eastAsia="ar-SA"/>
        </w:rPr>
        <w:t>одекса Р</w:t>
      </w:r>
      <w:r w:rsidR="00730F09">
        <w:rPr>
          <w:rFonts w:eastAsia="Calibri"/>
          <w:sz w:val="28"/>
          <w:szCs w:val="28"/>
          <w:lang w:eastAsia="ar-SA"/>
        </w:rPr>
        <w:t xml:space="preserve">оссийской </w:t>
      </w:r>
      <w:r w:rsidRPr="00977380">
        <w:rPr>
          <w:rFonts w:eastAsia="Calibri"/>
          <w:sz w:val="28"/>
          <w:szCs w:val="28"/>
          <w:lang w:eastAsia="ar-SA"/>
        </w:rPr>
        <w:t>Ф</w:t>
      </w:r>
      <w:r w:rsidR="00730F09">
        <w:rPr>
          <w:rFonts w:eastAsia="Calibri"/>
          <w:sz w:val="28"/>
          <w:szCs w:val="28"/>
          <w:lang w:eastAsia="ar-SA"/>
        </w:rPr>
        <w:t>едерации</w:t>
      </w:r>
      <w:r w:rsidRPr="00977380">
        <w:rPr>
          <w:rFonts w:eastAsia="Calibri"/>
          <w:sz w:val="28"/>
          <w:szCs w:val="28"/>
          <w:lang w:eastAsia="ar-SA"/>
        </w:rPr>
        <w:t xml:space="preserve">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roofErr w:type="gramEnd"/>
      <w:r w:rsidRPr="00977380">
        <w:rPr>
          <w:rFonts w:eastAsia="Calibri"/>
          <w:sz w:val="28"/>
          <w:szCs w:val="28"/>
          <w:lang w:eastAsia="ar-SA"/>
        </w:rPr>
        <w:t xml:space="preserve"> В соответствии с п</w:t>
      </w:r>
      <w:r>
        <w:rPr>
          <w:rFonts w:eastAsia="Calibri"/>
          <w:sz w:val="28"/>
          <w:szCs w:val="28"/>
          <w:lang w:eastAsia="ar-SA"/>
        </w:rPr>
        <w:t>. 10.1 ст.1 Градостроительного к</w:t>
      </w:r>
      <w:r w:rsidRPr="00977380">
        <w:rPr>
          <w:rFonts w:eastAsia="Calibri"/>
          <w:sz w:val="28"/>
          <w:szCs w:val="28"/>
          <w:lang w:eastAsia="ar-SA"/>
        </w:rPr>
        <w:t>одекса Р</w:t>
      </w:r>
      <w:r>
        <w:rPr>
          <w:rFonts w:eastAsia="Calibri"/>
          <w:sz w:val="28"/>
          <w:szCs w:val="28"/>
          <w:lang w:eastAsia="ar-SA"/>
        </w:rPr>
        <w:t xml:space="preserve">оссийской </w:t>
      </w:r>
      <w:r w:rsidRPr="00977380">
        <w:rPr>
          <w:rFonts w:eastAsia="Calibri"/>
          <w:sz w:val="28"/>
          <w:szCs w:val="28"/>
          <w:lang w:eastAsia="ar-SA"/>
        </w:rPr>
        <w:t>Ф</w:t>
      </w:r>
      <w:r>
        <w:rPr>
          <w:rFonts w:eastAsia="Calibri"/>
          <w:sz w:val="28"/>
          <w:szCs w:val="28"/>
          <w:lang w:eastAsia="ar-SA"/>
        </w:rPr>
        <w:t>едерации</w:t>
      </w:r>
      <w:r w:rsidRPr="00977380">
        <w:rPr>
          <w:rFonts w:eastAsia="Calibri"/>
          <w:sz w:val="28"/>
          <w:szCs w:val="28"/>
          <w:lang w:eastAsia="ar-SA"/>
        </w:rPr>
        <w:t xml:space="preserve"> к линейным объектам относятся линии электропередач</w:t>
      </w:r>
      <w:r w:rsidR="00A707A0">
        <w:rPr>
          <w:rFonts w:eastAsia="Calibri"/>
          <w:sz w:val="28"/>
          <w:szCs w:val="28"/>
          <w:lang w:eastAsia="ar-SA"/>
        </w:rPr>
        <w:t>и</w:t>
      </w:r>
      <w:r w:rsidRPr="00977380">
        <w:rPr>
          <w:rFonts w:eastAsia="Calibri"/>
          <w:sz w:val="28"/>
          <w:szCs w:val="28"/>
          <w:lang w:eastAsia="ar-SA"/>
        </w:rPr>
        <w:t>, линии связи, трубопроводы, железнодорожные линии, а также автомобильные дороги и другие подобные сооружения. Данный участок образуется под дорогу для проезда</w:t>
      </w:r>
      <w:r w:rsidR="00A707A0">
        <w:rPr>
          <w:rFonts w:eastAsia="Calibri"/>
          <w:sz w:val="28"/>
          <w:szCs w:val="28"/>
          <w:lang w:eastAsia="ar-SA"/>
        </w:rPr>
        <w:t xml:space="preserve"> транспорта и прохода пешеходов</w:t>
      </w:r>
      <w:proofErr w:type="gramStart"/>
      <w:r w:rsidR="00A707A0">
        <w:rPr>
          <w:rFonts w:eastAsia="Calibri"/>
          <w:sz w:val="28"/>
          <w:szCs w:val="28"/>
          <w:lang w:eastAsia="ar-SA"/>
        </w:rPr>
        <w:t>.</w:t>
      </w:r>
      <w:proofErr w:type="gramEnd"/>
      <w:r w:rsidR="00A707A0">
        <w:rPr>
          <w:rFonts w:eastAsia="Calibri"/>
          <w:sz w:val="28"/>
          <w:szCs w:val="28"/>
          <w:lang w:eastAsia="ar-SA"/>
        </w:rPr>
        <w:t xml:space="preserve"> О</w:t>
      </w:r>
      <w:r w:rsidRPr="00977380">
        <w:rPr>
          <w:rFonts w:eastAsia="Calibri"/>
          <w:sz w:val="28"/>
          <w:szCs w:val="28"/>
          <w:lang w:eastAsia="ar-SA"/>
        </w:rPr>
        <w:t>тсюда следует, что образование данного земельного участка не противоречит действующему законодательству.</w:t>
      </w:r>
    </w:p>
    <w:p w:rsidR="00322C78" w:rsidRPr="00977380" w:rsidRDefault="00EE6C0C" w:rsidP="006862CD">
      <w:pPr>
        <w:widowControl/>
        <w:tabs>
          <w:tab w:val="left" w:pos="426"/>
        </w:tabs>
        <w:spacing w:line="372" w:lineRule="auto"/>
        <w:ind w:firstLine="709"/>
        <w:rPr>
          <w:sz w:val="28"/>
          <w:szCs w:val="28"/>
        </w:rPr>
      </w:pPr>
      <w:r w:rsidRPr="00977380">
        <w:rPr>
          <w:rFonts w:eastAsia="Calibri"/>
          <w:sz w:val="28"/>
          <w:szCs w:val="28"/>
          <w:lang w:eastAsia="ar-SA"/>
        </w:rPr>
        <w:t xml:space="preserve">Ведомость координат характерных точек границ образуемого земельного участка представлена в таблице </w:t>
      </w:r>
      <w:r w:rsidR="00DF71F2" w:rsidRPr="00977380">
        <w:rPr>
          <w:rFonts w:eastAsia="Calibri"/>
          <w:sz w:val="28"/>
          <w:szCs w:val="28"/>
          <w:lang w:eastAsia="ar-SA"/>
        </w:rPr>
        <w:t>№ </w:t>
      </w:r>
      <w:r w:rsidR="0039627E" w:rsidRPr="00977380">
        <w:rPr>
          <w:rFonts w:eastAsia="Calibri"/>
          <w:sz w:val="28"/>
          <w:szCs w:val="28"/>
          <w:lang w:eastAsia="ar-SA"/>
        </w:rPr>
        <w:t>24</w:t>
      </w:r>
      <w:r w:rsidR="00322C78" w:rsidRPr="00977380">
        <w:rPr>
          <w:rFonts w:eastAsia="Calibri"/>
          <w:sz w:val="28"/>
          <w:szCs w:val="28"/>
          <w:lang w:eastAsia="ar-SA"/>
        </w:rPr>
        <w:t>.</w:t>
      </w:r>
    </w:p>
    <w:p w:rsidR="00322C78" w:rsidRPr="00977380" w:rsidRDefault="000D1190" w:rsidP="00DF71F2">
      <w:pPr>
        <w:widowControl/>
        <w:tabs>
          <w:tab w:val="left" w:pos="426"/>
        </w:tabs>
        <w:autoSpaceDN/>
        <w:spacing w:line="360" w:lineRule="auto"/>
        <w:ind w:firstLine="709"/>
        <w:jc w:val="right"/>
        <w:textAlignment w:val="auto"/>
        <w:rPr>
          <w:rFonts w:eastAsia="Calibri"/>
          <w:kern w:val="0"/>
          <w:sz w:val="28"/>
          <w:szCs w:val="28"/>
          <w:lang w:val="en-US" w:eastAsia="ar-SA"/>
        </w:rPr>
      </w:pPr>
      <w:r w:rsidRPr="00977380">
        <w:rPr>
          <w:rFonts w:eastAsia="Calibri"/>
          <w:kern w:val="0"/>
          <w:sz w:val="28"/>
          <w:szCs w:val="28"/>
          <w:lang w:eastAsia="ar-SA"/>
        </w:rPr>
        <w:lastRenderedPageBreak/>
        <w:t xml:space="preserve">Таблица </w:t>
      </w:r>
      <w:r w:rsidR="00DF71F2" w:rsidRPr="00977380">
        <w:rPr>
          <w:rFonts w:eastAsia="Calibri"/>
          <w:kern w:val="0"/>
          <w:sz w:val="28"/>
          <w:szCs w:val="28"/>
          <w:lang w:eastAsia="ar-SA"/>
        </w:rPr>
        <w:t>№ </w:t>
      </w:r>
      <w:r w:rsidR="0039627E" w:rsidRPr="00977380">
        <w:rPr>
          <w:rFonts w:eastAsia="Calibri"/>
          <w:kern w:val="0"/>
          <w:sz w:val="28"/>
          <w:szCs w:val="28"/>
          <w:lang w:eastAsia="ar-SA"/>
        </w:rPr>
        <w:t>24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2934"/>
        <w:gridCol w:w="3701"/>
      </w:tblGrid>
      <w:tr w:rsidR="00322C78" w:rsidRPr="00977380" w:rsidTr="008338CE">
        <w:trPr>
          <w:trHeight w:val="255"/>
          <w:tblHeader/>
          <w:jc w:val="center"/>
        </w:trPr>
        <w:tc>
          <w:tcPr>
            <w:tcW w:w="1533" w:type="pct"/>
            <w:vMerge w:val="restart"/>
            <w:tcBorders>
              <w:top w:val="single" w:sz="4" w:space="0" w:color="auto"/>
              <w:left w:val="single" w:sz="4" w:space="0" w:color="auto"/>
              <w:right w:val="single" w:sz="4" w:space="0" w:color="auto"/>
            </w:tcBorders>
            <w:noWrap/>
            <w:vAlign w:val="center"/>
          </w:tcPr>
          <w:p w:rsidR="00322C78" w:rsidRPr="00977380" w:rsidRDefault="00DF71F2" w:rsidP="00977380">
            <w:pPr>
              <w:widowControl/>
              <w:autoSpaceDN/>
              <w:spacing w:line="240" w:lineRule="auto"/>
              <w:ind w:firstLine="0"/>
              <w:jc w:val="center"/>
              <w:textAlignment w:val="auto"/>
              <w:rPr>
                <w:rFonts w:eastAsia="Calibri"/>
                <w:kern w:val="0"/>
                <w:sz w:val="24"/>
                <w:szCs w:val="24"/>
                <w:lang w:eastAsia="ar-SA"/>
              </w:rPr>
            </w:pPr>
            <w:r w:rsidRPr="00977380">
              <w:rPr>
                <w:rFonts w:eastAsia="Calibri"/>
                <w:kern w:val="0"/>
                <w:sz w:val="24"/>
                <w:szCs w:val="24"/>
                <w:lang w:eastAsia="ar-SA"/>
              </w:rPr>
              <w:t>№ </w:t>
            </w:r>
            <w:r w:rsidR="00322C78" w:rsidRPr="00977380">
              <w:rPr>
                <w:rFonts w:eastAsia="Calibri"/>
                <w:kern w:val="0"/>
                <w:sz w:val="24"/>
                <w:szCs w:val="24"/>
                <w:lang w:eastAsia="ar-SA"/>
              </w:rPr>
              <w:t>точки</w:t>
            </w:r>
          </w:p>
        </w:tc>
        <w:tc>
          <w:tcPr>
            <w:tcW w:w="3467" w:type="pct"/>
            <w:gridSpan w:val="2"/>
            <w:tcBorders>
              <w:top w:val="single" w:sz="4" w:space="0" w:color="auto"/>
              <w:left w:val="single" w:sz="4" w:space="0" w:color="auto"/>
              <w:bottom w:val="single" w:sz="4" w:space="0" w:color="auto"/>
              <w:right w:val="single" w:sz="4" w:space="0" w:color="auto"/>
            </w:tcBorders>
            <w:noWrap/>
            <w:vAlign w:val="center"/>
          </w:tcPr>
          <w:p w:rsidR="00322C78" w:rsidRPr="00977380" w:rsidRDefault="00322C78" w:rsidP="00977380">
            <w:pPr>
              <w:widowControl/>
              <w:autoSpaceDN/>
              <w:spacing w:line="240" w:lineRule="auto"/>
              <w:ind w:firstLine="0"/>
              <w:jc w:val="center"/>
              <w:textAlignment w:val="auto"/>
              <w:rPr>
                <w:rFonts w:eastAsia="Calibri"/>
                <w:kern w:val="0"/>
                <w:sz w:val="24"/>
                <w:szCs w:val="24"/>
                <w:lang w:eastAsia="ar-SA"/>
              </w:rPr>
            </w:pPr>
            <w:r w:rsidRPr="00977380">
              <w:rPr>
                <w:rFonts w:eastAsia="Calibri"/>
                <w:kern w:val="0"/>
                <w:sz w:val="24"/>
                <w:szCs w:val="24"/>
                <w:lang w:eastAsia="ar-SA"/>
              </w:rPr>
              <w:t>Координаты</w:t>
            </w:r>
          </w:p>
        </w:tc>
      </w:tr>
      <w:tr w:rsidR="00322C78" w:rsidRPr="00977380" w:rsidTr="000D1190">
        <w:trPr>
          <w:trHeight w:val="255"/>
          <w:tblHeader/>
          <w:jc w:val="center"/>
        </w:trPr>
        <w:tc>
          <w:tcPr>
            <w:tcW w:w="1533" w:type="pct"/>
            <w:vMerge/>
            <w:tcBorders>
              <w:left w:val="single" w:sz="4" w:space="0" w:color="auto"/>
              <w:right w:val="single" w:sz="4" w:space="0" w:color="auto"/>
            </w:tcBorders>
            <w:noWrap/>
            <w:vAlign w:val="center"/>
          </w:tcPr>
          <w:p w:rsidR="00322C78" w:rsidRPr="00977380" w:rsidRDefault="00322C78" w:rsidP="00977380">
            <w:pPr>
              <w:widowControl/>
              <w:autoSpaceDN/>
              <w:spacing w:line="240" w:lineRule="auto"/>
              <w:ind w:firstLine="0"/>
              <w:jc w:val="center"/>
              <w:textAlignment w:val="auto"/>
              <w:rPr>
                <w:rFonts w:eastAsia="Calibri"/>
                <w:kern w:val="0"/>
                <w:sz w:val="24"/>
                <w:szCs w:val="24"/>
                <w:lang w:eastAsia="ar-SA"/>
              </w:rPr>
            </w:pPr>
          </w:p>
        </w:tc>
        <w:tc>
          <w:tcPr>
            <w:tcW w:w="1533" w:type="pct"/>
            <w:tcBorders>
              <w:top w:val="single" w:sz="4" w:space="0" w:color="auto"/>
              <w:left w:val="single" w:sz="4" w:space="0" w:color="auto"/>
              <w:bottom w:val="single" w:sz="4" w:space="0" w:color="auto"/>
              <w:right w:val="single" w:sz="4" w:space="0" w:color="auto"/>
            </w:tcBorders>
            <w:noWrap/>
            <w:vAlign w:val="center"/>
          </w:tcPr>
          <w:p w:rsidR="00322C78" w:rsidRPr="00977380" w:rsidRDefault="00322C78" w:rsidP="00977380">
            <w:pPr>
              <w:widowControl/>
              <w:autoSpaceDN/>
              <w:spacing w:line="240" w:lineRule="auto"/>
              <w:ind w:firstLine="0"/>
              <w:jc w:val="center"/>
              <w:textAlignment w:val="auto"/>
              <w:rPr>
                <w:rFonts w:eastAsia="Calibri"/>
                <w:kern w:val="0"/>
                <w:sz w:val="24"/>
                <w:szCs w:val="24"/>
                <w:lang w:eastAsia="ar-SA"/>
              </w:rPr>
            </w:pPr>
            <w:r w:rsidRPr="00977380">
              <w:rPr>
                <w:rFonts w:eastAsia="Calibri"/>
                <w:kern w:val="0"/>
                <w:sz w:val="24"/>
                <w:szCs w:val="24"/>
                <w:lang w:eastAsia="ar-SA"/>
              </w:rPr>
              <w:t>X</w:t>
            </w:r>
          </w:p>
        </w:tc>
        <w:tc>
          <w:tcPr>
            <w:tcW w:w="1934" w:type="pct"/>
            <w:tcBorders>
              <w:top w:val="single" w:sz="4" w:space="0" w:color="auto"/>
              <w:left w:val="single" w:sz="4" w:space="0" w:color="auto"/>
              <w:bottom w:val="single" w:sz="4" w:space="0" w:color="auto"/>
              <w:right w:val="single" w:sz="4" w:space="0" w:color="auto"/>
            </w:tcBorders>
            <w:noWrap/>
            <w:vAlign w:val="center"/>
          </w:tcPr>
          <w:p w:rsidR="00322C78" w:rsidRPr="00977380" w:rsidRDefault="00322C78" w:rsidP="00977380">
            <w:pPr>
              <w:widowControl/>
              <w:autoSpaceDN/>
              <w:spacing w:line="240" w:lineRule="auto"/>
              <w:ind w:firstLine="0"/>
              <w:jc w:val="center"/>
              <w:textAlignment w:val="auto"/>
              <w:rPr>
                <w:rFonts w:eastAsia="Calibri"/>
                <w:kern w:val="0"/>
                <w:sz w:val="24"/>
                <w:szCs w:val="24"/>
                <w:lang w:eastAsia="ar-SA"/>
              </w:rPr>
            </w:pPr>
            <w:r w:rsidRPr="00977380">
              <w:rPr>
                <w:rFonts w:eastAsia="Calibri"/>
                <w:kern w:val="0"/>
                <w:sz w:val="24"/>
                <w:szCs w:val="24"/>
                <w:lang w:eastAsia="ar-SA"/>
              </w:rPr>
              <w:t>Y</w:t>
            </w:r>
          </w:p>
        </w:tc>
      </w:tr>
      <w:tr w:rsidR="00977380" w:rsidRPr="00977380" w:rsidTr="00977380">
        <w:trPr>
          <w:trHeight w:val="255"/>
          <w:jc w:val="center"/>
        </w:trPr>
        <w:tc>
          <w:tcPr>
            <w:tcW w:w="5000" w:type="pct"/>
            <w:gridSpan w:val="3"/>
            <w:tcBorders>
              <w:left w:val="single" w:sz="4" w:space="0" w:color="auto"/>
              <w:right w:val="single" w:sz="4" w:space="0" w:color="auto"/>
            </w:tcBorders>
            <w:noWrap/>
            <w:vAlign w:val="center"/>
          </w:tcPr>
          <w:p w:rsidR="00977380" w:rsidRPr="00977380" w:rsidRDefault="00977380" w:rsidP="00977380">
            <w:pPr>
              <w:pStyle w:val="af"/>
              <w:tabs>
                <w:tab w:val="left" w:pos="284"/>
              </w:tabs>
              <w:spacing w:afterLines="20" w:after="48" w:line="240" w:lineRule="auto"/>
              <w:ind w:left="0" w:firstLine="0"/>
              <w:jc w:val="center"/>
              <w:rPr>
                <w:sz w:val="24"/>
                <w:szCs w:val="24"/>
              </w:rPr>
            </w:pPr>
            <w:r w:rsidRPr="00977380">
              <w:rPr>
                <w:sz w:val="24"/>
                <w:szCs w:val="24"/>
              </w:rPr>
              <w:t>:ЗУ21(1)</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202</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515569.78</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1299318.32</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203</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515570.65</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1299321.08</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204</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515569.62</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1299322.49</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205</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515567.79</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1299323.11</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206</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515572.83</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1299338.96</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207</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515573.32</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1299341.75</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208</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515516.42</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1299361.27</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209</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515516.76</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1299362.26</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210</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515475.75</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1299376.54</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211</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515470.11</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1299349.67</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202</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515569.78</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1299318.32</w:t>
            </w:r>
          </w:p>
        </w:tc>
      </w:tr>
      <w:tr w:rsidR="00977380" w:rsidRPr="00977380" w:rsidTr="00977380">
        <w:trPr>
          <w:trHeight w:val="255"/>
          <w:jc w:val="center"/>
        </w:trPr>
        <w:tc>
          <w:tcPr>
            <w:tcW w:w="5000" w:type="pct"/>
            <w:gridSpan w:val="3"/>
            <w:tcBorders>
              <w:left w:val="single" w:sz="4" w:space="0" w:color="auto"/>
              <w:right w:val="single" w:sz="4" w:space="0" w:color="auto"/>
            </w:tcBorders>
            <w:noWrap/>
            <w:vAlign w:val="center"/>
          </w:tcPr>
          <w:p w:rsidR="00977380" w:rsidRPr="00977380" w:rsidRDefault="00977380" w:rsidP="00977380">
            <w:pPr>
              <w:pStyle w:val="af"/>
              <w:tabs>
                <w:tab w:val="left" w:pos="284"/>
              </w:tabs>
              <w:spacing w:afterLines="20" w:after="48" w:line="240" w:lineRule="auto"/>
              <w:ind w:left="0" w:firstLine="0"/>
              <w:jc w:val="center"/>
              <w:rPr>
                <w:sz w:val="24"/>
                <w:szCs w:val="24"/>
              </w:rPr>
            </w:pPr>
            <w:r w:rsidRPr="00977380">
              <w:rPr>
                <w:sz w:val="24"/>
                <w:szCs w:val="24"/>
              </w:rPr>
              <w:t>:ЗУ21(2)</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212</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515449.35</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1299362.21</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213</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515454.64</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1299382.57</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214</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515429.54</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1299390.79</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215</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515386.78</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1299404.03</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216</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515386.29</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1299402.60</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217</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515346.90</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1299414.61</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218</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515339.94</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1299392.78</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219</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515366.11</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1299385.47</w:t>
            </w:r>
          </w:p>
        </w:tc>
      </w:tr>
      <w:tr w:rsidR="00977380" w:rsidRPr="00977380" w:rsidTr="004F262A">
        <w:trPr>
          <w:trHeight w:val="255"/>
          <w:jc w:val="center"/>
        </w:trPr>
        <w:tc>
          <w:tcPr>
            <w:tcW w:w="1533" w:type="pct"/>
            <w:tcBorders>
              <w:left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212</w:t>
            </w:r>
          </w:p>
        </w:tc>
        <w:tc>
          <w:tcPr>
            <w:tcW w:w="1533"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515449.35</w:t>
            </w:r>
          </w:p>
        </w:tc>
        <w:tc>
          <w:tcPr>
            <w:tcW w:w="1934" w:type="pct"/>
            <w:tcBorders>
              <w:top w:val="single" w:sz="4" w:space="0" w:color="auto"/>
              <w:left w:val="single" w:sz="4" w:space="0" w:color="auto"/>
              <w:bottom w:val="single" w:sz="4" w:space="0" w:color="auto"/>
              <w:right w:val="single" w:sz="4" w:space="0" w:color="auto"/>
            </w:tcBorders>
            <w:noWrap/>
            <w:vAlign w:val="bottom"/>
          </w:tcPr>
          <w:p w:rsidR="00977380" w:rsidRPr="00977380" w:rsidRDefault="00977380" w:rsidP="00977380">
            <w:pPr>
              <w:pStyle w:val="af"/>
              <w:tabs>
                <w:tab w:val="left" w:pos="284"/>
              </w:tabs>
              <w:spacing w:afterLines="20" w:after="48" w:line="240" w:lineRule="auto"/>
              <w:ind w:left="0" w:firstLine="0"/>
              <w:jc w:val="center"/>
              <w:rPr>
                <w:color w:val="000000"/>
                <w:sz w:val="24"/>
                <w:szCs w:val="24"/>
              </w:rPr>
            </w:pPr>
            <w:r w:rsidRPr="00977380">
              <w:rPr>
                <w:color w:val="000000"/>
                <w:sz w:val="24"/>
                <w:szCs w:val="24"/>
              </w:rPr>
              <w:t>1299362.21</w:t>
            </w:r>
          </w:p>
        </w:tc>
      </w:tr>
    </w:tbl>
    <w:p w:rsidR="0039627E" w:rsidRPr="00E55D4A" w:rsidRDefault="0039627E" w:rsidP="006862CD">
      <w:pPr>
        <w:widowControl/>
        <w:tabs>
          <w:tab w:val="left" w:pos="426"/>
        </w:tabs>
        <w:spacing w:line="372" w:lineRule="auto"/>
        <w:ind w:firstLine="709"/>
        <w:rPr>
          <w:rFonts w:eastAsia="Lucida Sans Unicode"/>
          <w:b/>
          <w:spacing w:val="-5"/>
          <w:sz w:val="28"/>
          <w:szCs w:val="28"/>
          <w:highlight w:val="yellow"/>
          <w:lang w:bidi="ru-RU"/>
        </w:rPr>
      </w:pPr>
    </w:p>
    <w:p w:rsidR="00322C78" w:rsidRPr="00977380" w:rsidRDefault="008338CE" w:rsidP="006862CD">
      <w:pPr>
        <w:widowControl/>
        <w:tabs>
          <w:tab w:val="left" w:pos="426"/>
        </w:tabs>
        <w:spacing w:line="372" w:lineRule="auto"/>
        <w:ind w:firstLine="709"/>
        <w:rPr>
          <w:rFonts w:eastAsia="Lucida Sans Unicode"/>
          <w:b/>
          <w:spacing w:val="-5"/>
          <w:sz w:val="28"/>
          <w:szCs w:val="28"/>
          <w:lang w:bidi="ru-RU"/>
        </w:rPr>
      </w:pPr>
      <w:r w:rsidRPr="00977380">
        <w:rPr>
          <w:rFonts w:eastAsia="Lucida Sans Unicode"/>
          <w:b/>
          <w:spacing w:val="-5"/>
          <w:sz w:val="28"/>
          <w:szCs w:val="28"/>
          <w:lang w:bidi="ru-RU"/>
        </w:rPr>
        <w:t xml:space="preserve">Участок </w:t>
      </w:r>
      <w:r w:rsidR="00DF71F2" w:rsidRPr="00977380">
        <w:rPr>
          <w:rFonts w:eastAsia="Lucida Sans Unicode"/>
          <w:b/>
          <w:spacing w:val="-5"/>
          <w:sz w:val="28"/>
          <w:szCs w:val="28"/>
          <w:lang w:bidi="ru-RU"/>
        </w:rPr>
        <w:t>№ </w:t>
      </w:r>
      <w:r w:rsidR="00977380" w:rsidRPr="00977380">
        <w:rPr>
          <w:rFonts w:eastAsia="Lucida Sans Unicode"/>
          <w:b/>
          <w:spacing w:val="-5"/>
          <w:sz w:val="28"/>
          <w:szCs w:val="28"/>
          <w:lang w:bidi="ru-RU"/>
        </w:rPr>
        <w:t>22</w:t>
      </w:r>
      <w:r w:rsidRPr="00977380">
        <w:rPr>
          <w:rFonts w:eastAsia="Lucida Sans Unicode"/>
          <w:b/>
          <w:spacing w:val="-5"/>
          <w:sz w:val="28"/>
          <w:szCs w:val="28"/>
          <w:lang w:bidi="ru-RU"/>
        </w:rPr>
        <w:t xml:space="preserve"> (ЗУ</w:t>
      </w:r>
      <w:r w:rsidR="00977380" w:rsidRPr="00977380">
        <w:rPr>
          <w:rFonts w:eastAsia="Lucida Sans Unicode"/>
          <w:b/>
          <w:spacing w:val="-5"/>
          <w:sz w:val="28"/>
          <w:szCs w:val="28"/>
          <w:lang w:bidi="ru-RU"/>
        </w:rPr>
        <w:t>22</w:t>
      </w:r>
      <w:r w:rsidR="00322C78" w:rsidRPr="00977380">
        <w:rPr>
          <w:rFonts w:eastAsia="Lucida Sans Unicode"/>
          <w:b/>
          <w:spacing w:val="-5"/>
          <w:sz w:val="28"/>
          <w:szCs w:val="28"/>
          <w:lang w:bidi="ru-RU"/>
        </w:rPr>
        <w:t>)</w:t>
      </w:r>
    </w:p>
    <w:p w:rsidR="00977380" w:rsidRPr="00977380" w:rsidRDefault="00977380" w:rsidP="00977380">
      <w:pPr>
        <w:widowControl/>
        <w:tabs>
          <w:tab w:val="left" w:pos="426"/>
        </w:tabs>
        <w:spacing w:line="372" w:lineRule="auto"/>
        <w:ind w:firstLine="709"/>
        <w:rPr>
          <w:rFonts w:eastAsia="Calibri"/>
          <w:kern w:val="0"/>
          <w:sz w:val="28"/>
          <w:szCs w:val="28"/>
          <w:lang w:eastAsia="ar-SA"/>
        </w:rPr>
      </w:pPr>
      <w:r w:rsidRPr="00977380">
        <w:rPr>
          <w:rFonts w:eastAsia="Calibri"/>
          <w:kern w:val="0"/>
          <w:sz w:val="28"/>
          <w:szCs w:val="28"/>
          <w:lang w:eastAsia="ar-SA"/>
        </w:rPr>
        <w:t xml:space="preserve">Проектом межевания предлагается образовать земельный участок площадью 20016 кв. м, расположенный по ул. </w:t>
      </w:r>
      <w:proofErr w:type="spellStart"/>
      <w:r w:rsidRPr="00977380">
        <w:rPr>
          <w:rFonts w:eastAsia="Calibri"/>
          <w:kern w:val="0"/>
          <w:sz w:val="28"/>
          <w:szCs w:val="28"/>
          <w:lang w:eastAsia="ar-SA"/>
        </w:rPr>
        <w:t>Варейкиса</w:t>
      </w:r>
      <w:proofErr w:type="spellEnd"/>
      <w:r w:rsidRPr="00977380">
        <w:rPr>
          <w:rFonts w:eastAsia="Calibri"/>
          <w:kern w:val="0"/>
          <w:sz w:val="28"/>
          <w:szCs w:val="28"/>
          <w:lang w:eastAsia="ar-SA"/>
        </w:rPr>
        <w:t xml:space="preserve">. </w:t>
      </w:r>
    </w:p>
    <w:p w:rsidR="00977380" w:rsidRDefault="00977380" w:rsidP="00977380">
      <w:pPr>
        <w:widowControl/>
        <w:tabs>
          <w:tab w:val="left" w:pos="426"/>
        </w:tabs>
        <w:spacing w:line="372" w:lineRule="auto"/>
        <w:ind w:firstLine="709"/>
        <w:rPr>
          <w:rFonts w:eastAsia="Calibri"/>
          <w:kern w:val="0"/>
          <w:sz w:val="28"/>
          <w:szCs w:val="28"/>
          <w:highlight w:val="yellow"/>
          <w:lang w:eastAsia="ar-SA"/>
        </w:rPr>
      </w:pPr>
      <w:r w:rsidRPr="00977380">
        <w:rPr>
          <w:rFonts w:eastAsia="Calibri"/>
          <w:kern w:val="0"/>
          <w:sz w:val="28"/>
          <w:szCs w:val="28"/>
          <w:lang w:eastAsia="ar-SA"/>
        </w:rPr>
        <w:t>Земельный участок ЗУ22 образуется из земель, государственная собственность на которые не разграничена.</w:t>
      </w:r>
    </w:p>
    <w:p w:rsidR="0039627E" w:rsidRPr="00E55D4A" w:rsidRDefault="00977380" w:rsidP="0039627E">
      <w:pPr>
        <w:widowControl/>
        <w:tabs>
          <w:tab w:val="left" w:pos="426"/>
        </w:tabs>
        <w:spacing w:line="372" w:lineRule="auto"/>
        <w:ind w:firstLine="709"/>
        <w:rPr>
          <w:rFonts w:eastAsia="Calibri"/>
          <w:kern w:val="0"/>
          <w:sz w:val="28"/>
          <w:szCs w:val="28"/>
          <w:highlight w:val="yellow"/>
          <w:lang w:eastAsia="ar-SA"/>
        </w:rPr>
      </w:pPr>
      <w:r w:rsidRPr="00977380">
        <w:rPr>
          <w:rFonts w:eastAsia="Calibri"/>
          <w:kern w:val="0"/>
          <w:sz w:val="28"/>
          <w:szCs w:val="28"/>
          <w:lang w:eastAsia="ar-SA"/>
        </w:rPr>
        <w:t>Зем</w:t>
      </w:r>
      <w:r w:rsidR="00A707A0">
        <w:rPr>
          <w:rFonts w:eastAsia="Calibri"/>
          <w:kern w:val="0"/>
          <w:sz w:val="28"/>
          <w:szCs w:val="28"/>
          <w:lang w:eastAsia="ar-SA"/>
        </w:rPr>
        <w:t>ельный участок расположен в зонах</w:t>
      </w:r>
      <w:proofErr w:type="gramStart"/>
      <w:r w:rsidRPr="00977380">
        <w:rPr>
          <w:rFonts w:eastAsia="Calibri"/>
          <w:kern w:val="0"/>
          <w:sz w:val="28"/>
          <w:szCs w:val="28"/>
          <w:lang w:eastAsia="ar-SA"/>
        </w:rPr>
        <w:t xml:space="preserve"> Т</w:t>
      </w:r>
      <w:proofErr w:type="gramEnd"/>
      <w:r w:rsidRPr="00977380">
        <w:rPr>
          <w:rFonts w:eastAsia="Calibri"/>
          <w:kern w:val="0"/>
          <w:sz w:val="28"/>
          <w:szCs w:val="28"/>
          <w:lang w:eastAsia="ar-SA"/>
        </w:rPr>
        <w:t>, ОДП</w:t>
      </w:r>
      <w:r>
        <w:rPr>
          <w:rFonts w:eastAsia="Calibri"/>
          <w:kern w:val="0"/>
          <w:sz w:val="28"/>
          <w:szCs w:val="28"/>
          <w:lang w:eastAsia="ar-SA"/>
        </w:rPr>
        <w:t>.</w:t>
      </w:r>
      <w:r w:rsidR="0039627E" w:rsidRPr="00E55D4A">
        <w:rPr>
          <w:rFonts w:eastAsia="Calibri"/>
          <w:kern w:val="0"/>
          <w:sz w:val="28"/>
          <w:szCs w:val="28"/>
          <w:highlight w:val="yellow"/>
          <w:lang w:eastAsia="ar-SA"/>
        </w:rPr>
        <w:t xml:space="preserve"> </w:t>
      </w:r>
    </w:p>
    <w:p w:rsidR="00730F09" w:rsidRDefault="0039627E" w:rsidP="0039627E">
      <w:pPr>
        <w:widowControl/>
        <w:tabs>
          <w:tab w:val="left" w:pos="426"/>
        </w:tabs>
        <w:spacing w:line="372" w:lineRule="auto"/>
        <w:ind w:firstLine="709"/>
        <w:rPr>
          <w:rFonts w:eastAsia="Calibri"/>
          <w:kern w:val="0"/>
          <w:sz w:val="28"/>
          <w:szCs w:val="28"/>
          <w:highlight w:val="yellow"/>
          <w:lang w:eastAsia="ar-SA"/>
        </w:rPr>
      </w:pPr>
      <w:r w:rsidRPr="00730F09">
        <w:rPr>
          <w:rFonts w:eastAsia="Calibri"/>
          <w:kern w:val="0"/>
          <w:sz w:val="28"/>
          <w:szCs w:val="28"/>
          <w:lang w:eastAsia="ar-SA"/>
        </w:rPr>
        <w:t>Вид разрешенного использования образуемого земельного участка устанавливается в со</w:t>
      </w:r>
      <w:r w:rsidR="00A707A0">
        <w:rPr>
          <w:rFonts w:eastAsia="Calibri"/>
          <w:kern w:val="0"/>
          <w:sz w:val="28"/>
          <w:szCs w:val="28"/>
          <w:lang w:eastAsia="ar-SA"/>
        </w:rPr>
        <w:t>ответствии с Классификатором  как «У</w:t>
      </w:r>
      <w:r w:rsidR="00730F09" w:rsidRPr="00730F09">
        <w:rPr>
          <w:rFonts w:eastAsia="Calibri"/>
          <w:kern w:val="0"/>
          <w:sz w:val="28"/>
          <w:szCs w:val="28"/>
          <w:lang w:eastAsia="ar-SA"/>
        </w:rPr>
        <w:t>лично-дорожная сеть (код 12.0.1)</w:t>
      </w:r>
      <w:r w:rsidR="00A707A0">
        <w:rPr>
          <w:rFonts w:eastAsia="Calibri"/>
          <w:kern w:val="0"/>
          <w:sz w:val="28"/>
          <w:szCs w:val="28"/>
          <w:lang w:eastAsia="ar-SA"/>
        </w:rPr>
        <w:t>»</w:t>
      </w:r>
      <w:r w:rsidR="00730F09" w:rsidRPr="00730F09">
        <w:rPr>
          <w:rFonts w:eastAsia="Calibri"/>
          <w:kern w:val="0"/>
          <w:sz w:val="28"/>
          <w:szCs w:val="28"/>
          <w:lang w:eastAsia="ar-SA"/>
        </w:rPr>
        <w:t>.</w:t>
      </w:r>
    </w:p>
    <w:p w:rsidR="00730F09" w:rsidRDefault="00730F09" w:rsidP="006862CD">
      <w:pPr>
        <w:widowControl/>
        <w:tabs>
          <w:tab w:val="left" w:pos="426"/>
        </w:tabs>
        <w:spacing w:line="372" w:lineRule="auto"/>
        <w:ind w:firstLine="709"/>
        <w:rPr>
          <w:rFonts w:eastAsia="Calibri"/>
          <w:kern w:val="0"/>
          <w:sz w:val="28"/>
          <w:szCs w:val="28"/>
          <w:lang w:eastAsia="ar-SA"/>
        </w:rPr>
      </w:pPr>
      <w:r w:rsidRPr="00730F09">
        <w:rPr>
          <w:rFonts w:eastAsia="Calibri"/>
          <w:kern w:val="0"/>
          <w:sz w:val="28"/>
          <w:szCs w:val="28"/>
          <w:lang w:eastAsia="ar-SA"/>
        </w:rPr>
        <w:lastRenderedPageBreak/>
        <w:t>Границы участка определены в соответствии с поставленными на кадастровый учет соседними земельными участками, а также элементами планировочной структуры.</w:t>
      </w:r>
    </w:p>
    <w:p w:rsidR="00730F09" w:rsidRDefault="00730F09" w:rsidP="006862CD">
      <w:pPr>
        <w:widowControl/>
        <w:tabs>
          <w:tab w:val="left" w:pos="426"/>
        </w:tabs>
        <w:spacing w:line="372" w:lineRule="auto"/>
        <w:ind w:firstLine="709"/>
        <w:rPr>
          <w:rFonts w:eastAsia="Calibri"/>
          <w:kern w:val="0"/>
          <w:sz w:val="28"/>
          <w:szCs w:val="28"/>
          <w:highlight w:val="yellow"/>
          <w:lang w:eastAsia="ar-SA"/>
        </w:rPr>
      </w:pPr>
      <w:proofErr w:type="gramStart"/>
      <w:r w:rsidRPr="00730F09">
        <w:rPr>
          <w:rFonts w:eastAsia="Calibri"/>
          <w:kern w:val="0"/>
          <w:sz w:val="28"/>
          <w:szCs w:val="28"/>
          <w:lang w:eastAsia="ar-SA"/>
        </w:rPr>
        <w:t>Следует отметить, что в соответствии с п.7 ст. 11.9 Земельного кодекса Российской Федерации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roofErr w:type="gramEnd"/>
      <w:r w:rsidRPr="00730F09">
        <w:rPr>
          <w:rFonts w:eastAsia="Calibri"/>
          <w:kern w:val="0"/>
          <w:sz w:val="28"/>
          <w:szCs w:val="28"/>
          <w:lang w:eastAsia="ar-SA"/>
        </w:rPr>
        <w:t xml:space="preserve"> В соответствии с п. 10.1 ст.1 Градостроительного кодекса Российской Федерации к линейным объектам относятся линии электропередач</w:t>
      </w:r>
      <w:r w:rsidR="00A707A0">
        <w:rPr>
          <w:rFonts w:eastAsia="Calibri"/>
          <w:kern w:val="0"/>
          <w:sz w:val="28"/>
          <w:szCs w:val="28"/>
          <w:lang w:eastAsia="ar-SA"/>
        </w:rPr>
        <w:t>и</w:t>
      </w:r>
      <w:r w:rsidRPr="00730F09">
        <w:rPr>
          <w:rFonts w:eastAsia="Calibri"/>
          <w:kern w:val="0"/>
          <w:sz w:val="28"/>
          <w:szCs w:val="28"/>
          <w:lang w:eastAsia="ar-SA"/>
        </w:rPr>
        <w:t>, линии связи, трубопроводы, железнодорожные линии, а также автомобильные дороги и другие подобные сооружения. Данный участок образуется под дорогу для проезда транспорта и про</w:t>
      </w:r>
      <w:r w:rsidR="00A707A0">
        <w:rPr>
          <w:rFonts w:eastAsia="Calibri"/>
          <w:kern w:val="0"/>
          <w:sz w:val="28"/>
          <w:szCs w:val="28"/>
          <w:lang w:eastAsia="ar-SA"/>
        </w:rPr>
        <w:t>хода пешеходов</w:t>
      </w:r>
      <w:proofErr w:type="gramStart"/>
      <w:r w:rsidR="00A707A0">
        <w:rPr>
          <w:rFonts w:eastAsia="Calibri"/>
          <w:kern w:val="0"/>
          <w:sz w:val="28"/>
          <w:szCs w:val="28"/>
          <w:lang w:eastAsia="ar-SA"/>
        </w:rPr>
        <w:t>.</w:t>
      </w:r>
      <w:proofErr w:type="gramEnd"/>
      <w:r w:rsidR="00A707A0">
        <w:rPr>
          <w:rFonts w:eastAsia="Calibri"/>
          <w:kern w:val="0"/>
          <w:sz w:val="28"/>
          <w:szCs w:val="28"/>
          <w:lang w:eastAsia="ar-SA"/>
        </w:rPr>
        <w:t xml:space="preserve"> О</w:t>
      </w:r>
      <w:r w:rsidRPr="00730F09">
        <w:rPr>
          <w:rFonts w:eastAsia="Calibri"/>
          <w:kern w:val="0"/>
          <w:sz w:val="28"/>
          <w:szCs w:val="28"/>
          <w:lang w:eastAsia="ar-SA"/>
        </w:rPr>
        <w:t>тсюда следует, что образование данного земельного участка не противоречит действующему законодательству.</w:t>
      </w:r>
    </w:p>
    <w:p w:rsidR="00322C78" w:rsidRPr="00730F09" w:rsidRDefault="00322C78" w:rsidP="006862CD">
      <w:pPr>
        <w:widowControl/>
        <w:tabs>
          <w:tab w:val="left" w:pos="426"/>
        </w:tabs>
        <w:spacing w:line="372" w:lineRule="auto"/>
        <w:ind w:firstLine="709"/>
        <w:rPr>
          <w:sz w:val="28"/>
          <w:szCs w:val="28"/>
        </w:rPr>
      </w:pPr>
      <w:r w:rsidRPr="00730F09">
        <w:rPr>
          <w:rFonts w:eastAsia="Calibri"/>
          <w:kern w:val="0"/>
          <w:sz w:val="28"/>
          <w:szCs w:val="28"/>
          <w:lang w:eastAsia="ar-SA"/>
        </w:rPr>
        <w:t>Ведомость коорд</w:t>
      </w:r>
      <w:r w:rsidR="000D1190" w:rsidRPr="00730F09">
        <w:rPr>
          <w:rFonts w:eastAsia="Calibri"/>
          <w:kern w:val="0"/>
          <w:sz w:val="28"/>
          <w:szCs w:val="28"/>
          <w:lang w:eastAsia="ar-SA"/>
        </w:rPr>
        <w:t xml:space="preserve">инат </w:t>
      </w:r>
      <w:r w:rsidR="00A574ED" w:rsidRPr="00730F09">
        <w:rPr>
          <w:rFonts w:eastAsia="Calibri"/>
          <w:kern w:val="0"/>
          <w:sz w:val="28"/>
          <w:szCs w:val="28"/>
          <w:lang w:eastAsia="ar-SA"/>
        </w:rPr>
        <w:t xml:space="preserve">характерных точек границ образуемого земельного участка </w:t>
      </w:r>
      <w:r w:rsidR="000D1190" w:rsidRPr="00730F09">
        <w:rPr>
          <w:rFonts w:eastAsia="Calibri"/>
          <w:kern w:val="0"/>
          <w:sz w:val="28"/>
          <w:szCs w:val="28"/>
          <w:lang w:eastAsia="ar-SA"/>
        </w:rPr>
        <w:t xml:space="preserve">представлена в таблице </w:t>
      </w:r>
      <w:r w:rsidR="00DF71F2" w:rsidRPr="00730F09">
        <w:rPr>
          <w:rFonts w:eastAsia="Calibri"/>
          <w:kern w:val="0"/>
          <w:sz w:val="28"/>
          <w:szCs w:val="28"/>
          <w:lang w:eastAsia="ar-SA"/>
        </w:rPr>
        <w:t>№ </w:t>
      </w:r>
      <w:r w:rsidR="00BF03C1" w:rsidRPr="00730F09">
        <w:rPr>
          <w:rFonts w:eastAsia="Calibri"/>
          <w:kern w:val="0"/>
          <w:sz w:val="28"/>
          <w:szCs w:val="28"/>
          <w:lang w:eastAsia="ar-SA"/>
        </w:rPr>
        <w:t>25</w:t>
      </w:r>
      <w:r w:rsidRPr="00730F09">
        <w:rPr>
          <w:rFonts w:eastAsia="Calibri"/>
          <w:kern w:val="0"/>
          <w:sz w:val="28"/>
          <w:szCs w:val="28"/>
          <w:lang w:eastAsia="ar-SA"/>
        </w:rPr>
        <w:t>.</w:t>
      </w:r>
    </w:p>
    <w:p w:rsidR="00322C78" w:rsidRPr="00730F09" w:rsidRDefault="000D1190" w:rsidP="00DF71F2">
      <w:pPr>
        <w:widowControl/>
        <w:tabs>
          <w:tab w:val="left" w:pos="426"/>
        </w:tabs>
        <w:autoSpaceDN/>
        <w:spacing w:line="360" w:lineRule="auto"/>
        <w:ind w:firstLine="709"/>
        <w:jc w:val="right"/>
        <w:textAlignment w:val="auto"/>
        <w:rPr>
          <w:rFonts w:eastAsia="Calibri"/>
          <w:kern w:val="0"/>
          <w:sz w:val="28"/>
          <w:szCs w:val="28"/>
          <w:lang w:val="en-US" w:eastAsia="ar-SA"/>
        </w:rPr>
      </w:pPr>
      <w:r w:rsidRPr="00730F09">
        <w:rPr>
          <w:rFonts w:eastAsia="Calibri"/>
          <w:kern w:val="0"/>
          <w:sz w:val="28"/>
          <w:szCs w:val="28"/>
          <w:lang w:eastAsia="ar-SA"/>
        </w:rPr>
        <w:t xml:space="preserve">Таблица </w:t>
      </w:r>
      <w:r w:rsidR="00DF71F2" w:rsidRPr="00730F09">
        <w:rPr>
          <w:rFonts w:eastAsia="Calibri"/>
          <w:kern w:val="0"/>
          <w:sz w:val="28"/>
          <w:szCs w:val="28"/>
          <w:lang w:eastAsia="ar-SA"/>
        </w:rPr>
        <w:t>№ </w:t>
      </w:r>
      <w:r w:rsidR="00BF03C1" w:rsidRPr="00730F09">
        <w:rPr>
          <w:rFonts w:eastAsia="Calibri"/>
          <w:kern w:val="0"/>
          <w:sz w:val="28"/>
          <w:szCs w:val="28"/>
          <w:lang w:eastAsia="ar-SA"/>
        </w:rPr>
        <w:t>25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2934"/>
        <w:gridCol w:w="3701"/>
      </w:tblGrid>
      <w:tr w:rsidR="00322C78" w:rsidRPr="00730F09" w:rsidTr="008338CE">
        <w:trPr>
          <w:trHeight w:val="255"/>
          <w:tblHeader/>
          <w:jc w:val="center"/>
        </w:trPr>
        <w:tc>
          <w:tcPr>
            <w:tcW w:w="1533" w:type="pct"/>
            <w:vMerge w:val="restart"/>
            <w:tcBorders>
              <w:top w:val="single" w:sz="4" w:space="0" w:color="auto"/>
              <w:left w:val="single" w:sz="4" w:space="0" w:color="auto"/>
              <w:right w:val="single" w:sz="4" w:space="0" w:color="auto"/>
            </w:tcBorders>
            <w:noWrap/>
            <w:vAlign w:val="center"/>
          </w:tcPr>
          <w:p w:rsidR="00322C78" w:rsidRPr="00730F09" w:rsidRDefault="00DF71F2" w:rsidP="00730F09">
            <w:pPr>
              <w:widowControl/>
              <w:autoSpaceDN/>
              <w:spacing w:line="240" w:lineRule="auto"/>
              <w:ind w:firstLine="0"/>
              <w:jc w:val="center"/>
              <w:textAlignment w:val="auto"/>
              <w:rPr>
                <w:rFonts w:eastAsia="Calibri"/>
                <w:kern w:val="0"/>
                <w:sz w:val="24"/>
                <w:szCs w:val="24"/>
                <w:lang w:eastAsia="ar-SA"/>
              </w:rPr>
            </w:pPr>
            <w:r w:rsidRPr="00730F09">
              <w:rPr>
                <w:rFonts w:eastAsia="Calibri"/>
                <w:kern w:val="0"/>
                <w:sz w:val="24"/>
                <w:szCs w:val="24"/>
                <w:lang w:eastAsia="ar-SA"/>
              </w:rPr>
              <w:t>№ </w:t>
            </w:r>
            <w:r w:rsidR="00322C78" w:rsidRPr="00730F09">
              <w:rPr>
                <w:rFonts w:eastAsia="Calibri"/>
                <w:kern w:val="0"/>
                <w:sz w:val="24"/>
                <w:szCs w:val="24"/>
                <w:lang w:eastAsia="ar-SA"/>
              </w:rPr>
              <w:t>точки</w:t>
            </w:r>
          </w:p>
        </w:tc>
        <w:tc>
          <w:tcPr>
            <w:tcW w:w="3467" w:type="pct"/>
            <w:gridSpan w:val="2"/>
            <w:tcBorders>
              <w:top w:val="single" w:sz="4" w:space="0" w:color="auto"/>
              <w:left w:val="single" w:sz="4" w:space="0" w:color="auto"/>
              <w:bottom w:val="single" w:sz="4" w:space="0" w:color="auto"/>
              <w:right w:val="single" w:sz="4" w:space="0" w:color="auto"/>
            </w:tcBorders>
            <w:noWrap/>
            <w:vAlign w:val="center"/>
          </w:tcPr>
          <w:p w:rsidR="00322C78" w:rsidRPr="00730F09" w:rsidRDefault="00322C78" w:rsidP="00730F09">
            <w:pPr>
              <w:widowControl/>
              <w:autoSpaceDN/>
              <w:spacing w:line="240" w:lineRule="auto"/>
              <w:ind w:firstLine="0"/>
              <w:jc w:val="center"/>
              <w:textAlignment w:val="auto"/>
              <w:rPr>
                <w:rFonts w:eastAsia="Calibri"/>
                <w:kern w:val="0"/>
                <w:sz w:val="24"/>
                <w:szCs w:val="24"/>
                <w:lang w:eastAsia="ar-SA"/>
              </w:rPr>
            </w:pPr>
            <w:r w:rsidRPr="00730F09">
              <w:rPr>
                <w:rFonts w:eastAsia="Calibri"/>
                <w:kern w:val="0"/>
                <w:sz w:val="24"/>
                <w:szCs w:val="24"/>
                <w:lang w:eastAsia="ar-SA"/>
              </w:rPr>
              <w:t>Координаты</w:t>
            </w:r>
          </w:p>
        </w:tc>
      </w:tr>
      <w:tr w:rsidR="00322C78" w:rsidRPr="00730F09" w:rsidTr="000D1190">
        <w:trPr>
          <w:trHeight w:val="255"/>
          <w:tblHeader/>
          <w:jc w:val="center"/>
        </w:trPr>
        <w:tc>
          <w:tcPr>
            <w:tcW w:w="1533" w:type="pct"/>
            <w:vMerge/>
            <w:tcBorders>
              <w:left w:val="single" w:sz="4" w:space="0" w:color="auto"/>
              <w:right w:val="single" w:sz="4" w:space="0" w:color="auto"/>
            </w:tcBorders>
            <w:noWrap/>
            <w:vAlign w:val="center"/>
          </w:tcPr>
          <w:p w:rsidR="00322C78" w:rsidRPr="00730F09" w:rsidRDefault="00322C78" w:rsidP="00730F09">
            <w:pPr>
              <w:widowControl/>
              <w:autoSpaceDN/>
              <w:spacing w:line="240" w:lineRule="auto"/>
              <w:ind w:firstLine="0"/>
              <w:jc w:val="center"/>
              <w:textAlignment w:val="auto"/>
              <w:rPr>
                <w:rFonts w:eastAsia="Calibri"/>
                <w:kern w:val="0"/>
                <w:sz w:val="24"/>
                <w:szCs w:val="24"/>
                <w:lang w:eastAsia="ar-SA"/>
              </w:rPr>
            </w:pPr>
          </w:p>
        </w:tc>
        <w:tc>
          <w:tcPr>
            <w:tcW w:w="1533" w:type="pct"/>
            <w:tcBorders>
              <w:top w:val="single" w:sz="4" w:space="0" w:color="auto"/>
              <w:left w:val="single" w:sz="4" w:space="0" w:color="auto"/>
              <w:bottom w:val="single" w:sz="4" w:space="0" w:color="auto"/>
              <w:right w:val="single" w:sz="4" w:space="0" w:color="auto"/>
            </w:tcBorders>
            <w:noWrap/>
            <w:vAlign w:val="center"/>
          </w:tcPr>
          <w:p w:rsidR="00322C78" w:rsidRPr="00730F09" w:rsidRDefault="00322C78" w:rsidP="00730F09">
            <w:pPr>
              <w:widowControl/>
              <w:autoSpaceDN/>
              <w:spacing w:line="240" w:lineRule="auto"/>
              <w:ind w:firstLine="0"/>
              <w:jc w:val="center"/>
              <w:textAlignment w:val="auto"/>
              <w:rPr>
                <w:rFonts w:eastAsia="Calibri"/>
                <w:kern w:val="0"/>
                <w:sz w:val="24"/>
                <w:szCs w:val="24"/>
                <w:lang w:eastAsia="ar-SA"/>
              </w:rPr>
            </w:pPr>
            <w:r w:rsidRPr="00730F09">
              <w:rPr>
                <w:rFonts w:eastAsia="Calibri"/>
                <w:kern w:val="0"/>
                <w:sz w:val="24"/>
                <w:szCs w:val="24"/>
                <w:lang w:eastAsia="ar-SA"/>
              </w:rPr>
              <w:t>X</w:t>
            </w:r>
          </w:p>
        </w:tc>
        <w:tc>
          <w:tcPr>
            <w:tcW w:w="1934" w:type="pct"/>
            <w:tcBorders>
              <w:top w:val="single" w:sz="4" w:space="0" w:color="auto"/>
              <w:left w:val="single" w:sz="4" w:space="0" w:color="auto"/>
              <w:bottom w:val="single" w:sz="4" w:space="0" w:color="auto"/>
              <w:right w:val="single" w:sz="4" w:space="0" w:color="auto"/>
            </w:tcBorders>
            <w:noWrap/>
            <w:vAlign w:val="center"/>
          </w:tcPr>
          <w:p w:rsidR="00322C78" w:rsidRPr="00730F09" w:rsidRDefault="00322C78" w:rsidP="00730F09">
            <w:pPr>
              <w:widowControl/>
              <w:autoSpaceDN/>
              <w:spacing w:line="240" w:lineRule="auto"/>
              <w:ind w:firstLine="0"/>
              <w:jc w:val="center"/>
              <w:textAlignment w:val="auto"/>
              <w:rPr>
                <w:rFonts w:eastAsia="Calibri"/>
                <w:kern w:val="0"/>
                <w:sz w:val="24"/>
                <w:szCs w:val="24"/>
                <w:lang w:eastAsia="ar-SA"/>
              </w:rPr>
            </w:pPr>
            <w:r w:rsidRPr="00730F09">
              <w:rPr>
                <w:rFonts w:eastAsia="Calibri"/>
                <w:kern w:val="0"/>
                <w:sz w:val="24"/>
                <w:szCs w:val="24"/>
                <w:lang w:eastAsia="ar-SA"/>
              </w:rPr>
              <w:t>Y</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220</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515234.78</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1298632.26</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221</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515239.62</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1298653.33</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222</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515247.63</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1298688.82</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223</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515249.55</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1298688.65</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224</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515274.94</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1298771.51</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225</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515282.56</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1298796.41</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226</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515291.15</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1298802.42</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227</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515293.10</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1298803.78</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153</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515327.01</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1298908.29</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lastRenderedPageBreak/>
              <w:t>152</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515356.88</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1298992.12</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228</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515386.15</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1299083.74</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229</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515384.14</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1299084.39</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230</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515398.25</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1299127.87</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149</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515409.60</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1299162.87</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148</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515405.51</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1299164.02</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147</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515419.75</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1299210.31</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231</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515425.50</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1299229.13</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69</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515435.24</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1299261.49</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68</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515450.44</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1299313.56</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67</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515453.43</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1299323.88</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66</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515461.15</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1299321.57</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211</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515470.11</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1299349.67</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210</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515475.75</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1299376.54</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139</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515492.19</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1299427.22</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138</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515485.26</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1299429.38</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120</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515498.17</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1299471.25</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137</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515501.93</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1299483.45</w:t>
            </w:r>
          </w:p>
        </w:tc>
      </w:tr>
      <w:tr w:rsidR="00730F09" w:rsidRPr="00730F09" w:rsidTr="00EE6C0C">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199</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515510.91</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1299512.19</w:t>
            </w:r>
          </w:p>
        </w:tc>
      </w:tr>
      <w:tr w:rsidR="00730F09" w:rsidRPr="00730F09" w:rsidTr="00EE6C0C">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113</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515514.75</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1299524.94</w:t>
            </w:r>
          </w:p>
        </w:tc>
      </w:tr>
      <w:tr w:rsidR="00730F09" w:rsidRPr="00730F09" w:rsidTr="00EE6C0C">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111</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515545.35</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1299623.29</w:t>
            </w:r>
          </w:p>
        </w:tc>
      </w:tr>
      <w:tr w:rsidR="00730F09" w:rsidRPr="00730F09" w:rsidTr="00EE6C0C">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50</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515589.00</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1299757.96</w:t>
            </w:r>
          </w:p>
        </w:tc>
      </w:tr>
      <w:tr w:rsidR="00730F09" w:rsidRPr="00730F09" w:rsidTr="00EE6C0C">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49</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515574.59</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1299762.50</w:t>
            </w:r>
          </w:p>
        </w:tc>
      </w:tr>
      <w:tr w:rsidR="00730F09" w:rsidRPr="00730F09" w:rsidTr="00EE6C0C">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232</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515562.97</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1299725.47</w:t>
            </w:r>
          </w:p>
        </w:tc>
      </w:tr>
      <w:tr w:rsidR="00730F09" w:rsidRPr="00730F09" w:rsidTr="00EE6C0C">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233</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515538.88</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1299648.70</w:t>
            </w:r>
          </w:p>
        </w:tc>
      </w:tr>
      <w:tr w:rsidR="00730F09" w:rsidRPr="00730F09" w:rsidTr="00EE6C0C">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234</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515542.92</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1299647.44</w:t>
            </w:r>
          </w:p>
        </w:tc>
      </w:tr>
      <w:tr w:rsidR="00730F09" w:rsidRPr="00730F09" w:rsidTr="00EE6C0C">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235</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515538.44</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1299633.09</w:t>
            </w:r>
          </w:p>
        </w:tc>
      </w:tr>
      <w:tr w:rsidR="00730F09" w:rsidRPr="00730F09" w:rsidTr="00EE6C0C">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236</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515534.38</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1299634.36</w:t>
            </w:r>
          </w:p>
        </w:tc>
      </w:tr>
      <w:tr w:rsidR="00730F09" w:rsidRPr="00730F09" w:rsidTr="00EE6C0C">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237</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515508.51</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1299551.65</w:t>
            </w:r>
          </w:p>
        </w:tc>
      </w:tr>
      <w:tr w:rsidR="00730F09" w:rsidRPr="00730F09" w:rsidTr="00EE6C0C">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238</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515512.97</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1299550.25</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239</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515509.58</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1299538.80</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240</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515504.84</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1299540.25</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241</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515495.12</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1299509.27</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242</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515487.38</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1299485.27</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243</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515487.55</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1299485.21</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244</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515477.63</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1299453.77</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245</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515465.69</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1299418.51</w:t>
            </w:r>
          </w:p>
        </w:tc>
      </w:tr>
      <w:tr w:rsidR="00730F09" w:rsidRPr="00730F09" w:rsidTr="00EE6C0C">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213</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515454.64</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1299382.57</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212</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515449.35</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1299362.21</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lastRenderedPageBreak/>
              <w:t>246</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515420.12</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1299266.40</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247</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515421.73</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1299265.93</w:t>
            </w:r>
          </w:p>
        </w:tc>
      </w:tr>
      <w:tr w:rsidR="00730F09" w:rsidRPr="00730F09" w:rsidTr="00CE2F64">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248</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515404.15</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1299206.52</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249</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515393.97</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1299175.65</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75</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515392.78</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1299176.02</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74</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515379.72</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1299134.79</w:t>
            </w:r>
          </w:p>
        </w:tc>
      </w:tr>
      <w:tr w:rsidR="00730F09" w:rsidRPr="00730F09" w:rsidTr="004F262A">
        <w:trPr>
          <w:trHeight w:val="255"/>
          <w:jc w:val="center"/>
        </w:trPr>
        <w:tc>
          <w:tcPr>
            <w:tcW w:w="1533" w:type="pct"/>
            <w:tcBorders>
              <w:left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250</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515364.17</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1299086.01</w:t>
            </w:r>
          </w:p>
        </w:tc>
      </w:tr>
      <w:tr w:rsidR="00730F09" w:rsidRPr="00730F09"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251</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515331.48</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1298988.51</w:t>
            </w:r>
          </w:p>
        </w:tc>
      </w:tr>
      <w:tr w:rsidR="00730F09" w:rsidRPr="00730F09"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252</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515332.20</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1298988.27</w:t>
            </w:r>
          </w:p>
        </w:tc>
      </w:tr>
      <w:tr w:rsidR="00730F09" w:rsidRPr="00730F09"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253</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515319.83</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1298950.87</w:t>
            </w:r>
          </w:p>
        </w:tc>
      </w:tr>
      <w:tr w:rsidR="00730F09" w:rsidRPr="00730F09"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254</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515307.41</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1298913.09</w:t>
            </w:r>
          </w:p>
        </w:tc>
      </w:tr>
      <w:tr w:rsidR="00730F09" w:rsidRPr="00730F09"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255</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515293.76</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1298871.68</w:t>
            </w:r>
          </w:p>
        </w:tc>
      </w:tr>
      <w:tr w:rsidR="00730F09" w:rsidRPr="00730F09"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256</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515292.74</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1298872.02</w:t>
            </w:r>
          </w:p>
        </w:tc>
      </w:tr>
      <w:tr w:rsidR="00730F09" w:rsidRPr="00730F09"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257</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515269.14</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1298800.98</w:t>
            </w:r>
          </w:p>
        </w:tc>
      </w:tr>
      <w:tr w:rsidR="00730F09" w:rsidRPr="00730F09"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258</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515268.82</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1298799.01</w:t>
            </w:r>
          </w:p>
        </w:tc>
      </w:tr>
      <w:tr w:rsidR="00730F09" w:rsidRPr="00730F09"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259</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515267.09</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1298795.37</w:t>
            </w:r>
          </w:p>
        </w:tc>
      </w:tr>
      <w:tr w:rsidR="00730F09" w:rsidRPr="00730F09"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260</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515267.00</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1298794.09</w:t>
            </w:r>
          </w:p>
        </w:tc>
      </w:tr>
      <w:tr w:rsidR="00730F09" w:rsidRPr="00730F09"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261</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515264.76</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1298786.04</w:t>
            </w:r>
          </w:p>
        </w:tc>
      </w:tr>
      <w:tr w:rsidR="00730F09" w:rsidRPr="00730F09"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262</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515260.25</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1298772.31</w:t>
            </w:r>
          </w:p>
        </w:tc>
      </w:tr>
      <w:tr w:rsidR="00730F09" w:rsidRPr="00730F09"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263</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515260.93</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1298772.09</w:t>
            </w:r>
          </w:p>
        </w:tc>
      </w:tr>
      <w:tr w:rsidR="00730F09" w:rsidRPr="00730F09"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264</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515247.96</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1298732.70</w:t>
            </w:r>
          </w:p>
        </w:tc>
      </w:tr>
      <w:tr w:rsidR="00730F09" w:rsidRPr="00730F09"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265</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515250.38</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1298731.96</w:t>
            </w:r>
          </w:p>
        </w:tc>
      </w:tr>
      <w:tr w:rsidR="00730F09" w:rsidRPr="00730F09"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266</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515240.01</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1298698.29</w:t>
            </w:r>
          </w:p>
        </w:tc>
      </w:tr>
      <w:tr w:rsidR="00730F09" w:rsidRPr="00730F09"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267</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515228.48</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1298654.30</w:t>
            </w:r>
          </w:p>
        </w:tc>
      </w:tr>
      <w:tr w:rsidR="00730F09" w:rsidRPr="00730F09"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268</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515224.75</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1298632.99</w:t>
            </w:r>
          </w:p>
        </w:tc>
      </w:tr>
      <w:tr w:rsidR="00730F09" w:rsidRPr="00730F09"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220</w:t>
            </w:r>
          </w:p>
        </w:tc>
        <w:tc>
          <w:tcPr>
            <w:tcW w:w="1533"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515234.78</w:t>
            </w:r>
          </w:p>
        </w:tc>
        <w:tc>
          <w:tcPr>
            <w:tcW w:w="1934" w:type="pct"/>
            <w:tcBorders>
              <w:top w:val="single" w:sz="4" w:space="0" w:color="auto"/>
              <w:left w:val="single" w:sz="4" w:space="0" w:color="auto"/>
              <w:bottom w:val="single" w:sz="4" w:space="0" w:color="auto"/>
              <w:right w:val="single" w:sz="4" w:space="0" w:color="auto"/>
            </w:tcBorders>
            <w:noWrap/>
            <w:vAlign w:val="bottom"/>
          </w:tcPr>
          <w:p w:rsidR="00730F09" w:rsidRPr="00730F09" w:rsidRDefault="00730F09" w:rsidP="00730F09">
            <w:pPr>
              <w:pStyle w:val="af"/>
              <w:tabs>
                <w:tab w:val="left" w:pos="284"/>
              </w:tabs>
              <w:spacing w:afterLines="20" w:after="48" w:line="240" w:lineRule="auto"/>
              <w:ind w:left="0" w:firstLine="0"/>
              <w:jc w:val="center"/>
              <w:rPr>
                <w:color w:val="000000"/>
                <w:sz w:val="24"/>
                <w:szCs w:val="24"/>
              </w:rPr>
            </w:pPr>
            <w:r w:rsidRPr="00730F09">
              <w:rPr>
                <w:color w:val="000000"/>
                <w:sz w:val="24"/>
                <w:szCs w:val="24"/>
              </w:rPr>
              <w:t>1298632.26</w:t>
            </w:r>
          </w:p>
        </w:tc>
      </w:tr>
    </w:tbl>
    <w:p w:rsidR="00BF03C1" w:rsidRPr="00E55D4A" w:rsidRDefault="00BF03C1" w:rsidP="00DF71F2">
      <w:pPr>
        <w:widowControl/>
        <w:tabs>
          <w:tab w:val="left" w:pos="426"/>
        </w:tabs>
        <w:spacing w:line="360" w:lineRule="auto"/>
        <w:ind w:firstLine="709"/>
        <w:rPr>
          <w:rFonts w:eastAsia="Lucida Sans Unicode"/>
          <w:b/>
          <w:spacing w:val="-5"/>
          <w:sz w:val="28"/>
          <w:szCs w:val="28"/>
          <w:highlight w:val="yellow"/>
          <w:lang w:bidi="ru-RU"/>
        </w:rPr>
      </w:pPr>
    </w:p>
    <w:p w:rsidR="00C87B86" w:rsidRPr="00730F09" w:rsidRDefault="00C87B86" w:rsidP="00DF71F2">
      <w:pPr>
        <w:widowControl/>
        <w:tabs>
          <w:tab w:val="left" w:pos="426"/>
        </w:tabs>
        <w:spacing w:line="360" w:lineRule="auto"/>
        <w:ind w:firstLine="709"/>
        <w:rPr>
          <w:rFonts w:eastAsia="Lucida Sans Unicode"/>
          <w:b/>
          <w:spacing w:val="-5"/>
          <w:sz w:val="28"/>
          <w:szCs w:val="28"/>
          <w:lang w:bidi="ru-RU"/>
        </w:rPr>
      </w:pPr>
      <w:r w:rsidRPr="00A707A0">
        <w:rPr>
          <w:rFonts w:eastAsia="Lucida Sans Unicode"/>
          <w:b/>
          <w:spacing w:val="-5"/>
          <w:sz w:val="28"/>
          <w:szCs w:val="28"/>
          <w:lang w:bidi="ru-RU"/>
        </w:rPr>
        <w:t xml:space="preserve">Участок </w:t>
      </w:r>
      <w:r w:rsidR="00DF71F2" w:rsidRPr="00A707A0">
        <w:rPr>
          <w:rFonts w:eastAsia="Lucida Sans Unicode"/>
          <w:b/>
          <w:spacing w:val="-5"/>
          <w:sz w:val="28"/>
          <w:szCs w:val="28"/>
          <w:lang w:bidi="ru-RU"/>
        </w:rPr>
        <w:t>№ </w:t>
      </w:r>
      <w:r w:rsidR="00730F09" w:rsidRPr="00A707A0">
        <w:rPr>
          <w:rFonts w:eastAsia="Lucida Sans Unicode"/>
          <w:b/>
          <w:spacing w:val="-5"/>
          <w:sz w:val="28"/>
          <w:szCs w:val="28"/>
          <w:lang w:bidi="ru-RU"/>
        </w:rPr>
        <w:t>23 (ЗУ23</w:t>
      </w:r>
      <w:r w:rsidRPr="00A707A0">
        <w:rPr>
          <w:rFonts w:eastAsia="Lucida Sans Unicode"/>
          <w:b/>
          <w:spacing w:val="-5"/>
          <w:sz w:val="28"/>
          <w:szCs w:val="28"/>
          <w:lang w:bidi="ru-RU"/>
        </w:rPr>
        <w:t>)</w:t>
      </w:r>
    </w:p>
    <w:p w:rsidR="004F262A" w:rsidRPr="004F262A" w:rsidRDefault="004F262A" w:rsidP="004F262A">
      <w:pPr>
        <w:widowControl/>
        <w:tabs>
          <w:tab w:val="left" w:pos="426"/>
        </w:tabs>
        <w:spacing w:line="360" w:lineRule="auto"/>
        <w:ind w:firstLine="709"/>
        <w:rPr>
          <w:sz w:val="28"/>
          <w:szCs w:val="28"/>
        </w:rPr>
      </w:pPr>
      <w:r w:rsidRPr="004F262A">
        <w:rPr>
          <w:sz w:val="28"/>
          <w:szCs w:val="28"/>
        </w:rPr>
        <w:t xml:space="preserve">Проектом межевания предлагается образовать земельный участок площадью 6000 кв. м, расположенный по </w:t>
      </w:r>
      <w:proofErr w:type="spellStart"/>
      <w:r w:rsidRPr="004F262A">
        <w:rPr>
          <w:sz w:val="28"/>
          <w:szCs w:val="28"/>
        </w:rPr>
        <w:t>пр-кт</w:t>
      </w:r>
      <w:r w:rsidR="00A707A0">
        <w:rPr>
          <w:sz w:val="28"/>
          <w:szCs w:val="28"/>
        </w:rPr>
        <w:t>у</w:t>
      </w:r>
      <w:proofErr w:type="spellEnd"/>
      <w:r w:rsidRPr="004F262A">
        <w:rPr>
          <w:sz w:val="28"/>
          <w:szCs w:val="28"/>
        </w:rPr>
        <w:t xml:space="preserve"> Московский, 6л. </w:t>
      </w:r>
    </w:p>
    <w:p w:rsidR="004F262A" w:rsidRDefault="004F262A" w:rsidP="004F262A">
      <w:pPr>
        <w:widowControl/>
        <w:tabs>
          <w:tab w:val="left" w:pos="426"/>
        </w:tabs>
        <w:spacing w:line="360" w:lineRule="auto"/>
        <w:ind w:firstLine="709"/>
        <w:rPr>
          <w:sz w:val="28"/>
          <w:szCs w:val="28"/>
          <w:highlight w:val="yellow"/>
        </w:rPr>
      </w:pPr>
      <w:r w:rsidRPr="004F262A">
        <w:rPr>
          <w:sz w:val="28"/>
          <w:szCs w:val="28"/>
        </w:rPr>
        <w:t>Земельный участок ЗУ23 образуется из земель, государственная собственность на которые не разграничена. Участок образуется под муниципальный объект «Бульвар Московский».</w:t>
      </w:r>
    </w:p>
    <w:p w:rsidR="004F262A" w:rsidRDefault="004F262A" w:rsidP="00BF03C1">
      <w:pPr>
        <w:widowControl/>
        <w:tabs>
          <w:tab w:val="left" w:pos="426"/>
        </w:tabs>
        <w:spacing w:line="360" w:lineRule="auto"/>
        <w:ind w:firstLine="709"/>
        <w:rPr>
          <w:sz w:val="28"/>
          <w:szCs w:val="28"/>
          <w:highlight w:val="yellow"/>
        </w:rPr>
      </w:pPr>
      <w:r w:rsidRPr="004F262A">
        <w:rPr>
          <w:sz w:val="28"/>
          <w:szCs w:val="28"/>
        </w:rPr>
        <w:t>Земельный участок расположен в зоне Ж</w:t>
      </w:r>
      <w:proofErr w:type="gramStart"/>
      <w:r w:rsidRPr="004F262A">
        <w:rPr>
          <w:sz w:val="28"/>
          <w:szCs w:val="28"/>
        </w:rPr>
        <w:t>М(</w:t>
      </w:r>
      <w:proofErr w:type="gramEnd"/>
      <w:r w:rsidRPr="004F262A">
        <w:rPr>
          <w:sz w:val="28"/>
          <w:szCs w:val="28"/>
        </w:rPr>
        <w:t>н).</w:t>
      </w:r>
    </w:p>
    <w:p w:rsidR="00BF03C1" w:rsidRPr="004F262A" w:rsidRDefault="00BF03C1" w:rsidP="00BF03C1">
      <w:pPr>
        <w:widowControl/>
        <w:tabs>
          <w:tab w:val="left" w:pos="426"/>
        </w:tabs>
        <w:spacing w:line="360" w:lineRule="auto"/>
        <w:ind w:firstLine="709"/>
        <w:rPr>
          <w:sz w:val="28"/>
          <w:szCs w:val="28"/>
        </w:rPr>
      </w:pPr>
      <w:r w:rsidRPr="004F262A">
        <w:rPr>
          <w:sz w:val="28"/>
          <w:szCs w:val="28"/>
        </w:rPr>
        <w:lastRenderedPageBreak/>
        <w:t>Вид разрешенного использования образуемого земельного участка устанавливается в соответствии с Классификатором</w:t>
      </w:r>
      <w:r w:rsidR="00CE2F64" w:rsidRPr="004F262A">
        <w:rPr>
          <w:sz w:val="28"/>
          <w:szCs w:val="28"/>
        </w:rPr>
        <w:t xml:space="preserve"> </w:t>
      </w:r>
      <w:r w:rsidR="00A707A0">
        <w:rPr>
          <w:sz w:val="28"/>
          <w:szCs w:val="28"/>
        </w:rPr>
        <w:t>как «Б</w:t>
      </w:r>
      <w:r w:rsidR="004F262A" w:rsidRPr="004F262A">
        <w:rPr>
          <w:sz w:val="28"/>
          <w:szCs w:val="28"/>
        </w:rPr>
        <w:t>лагоустройство территории (код 12.0.2</w:t>
      </w:r>
      <w:r w:rsidR="00CE2F64" w:rsidRPr="004F262A">
        <w:rPr>
          <w:sz w:val="28"/>
          <w:szCs w:val="28"/>
        </w:rPr>
        <w:t>)</w:t>
      </w:r>
      <w:r w:rsidR="00A707A0">
        <w:rPr>
          <w:sz w:val="28"/>
          <w:szCs w:val="28"/>
        </w:rPr>
        <w:t>»</w:t>
      </w:r>
      <w:r w:rsidRPr="004F262A">
        <w:rPr>
          <w:sz w:val="28"/>
          <w:szCs w:val="28"/>
        </w:rPr>
        <w:t xml:space="preserve">. </w:t>
      </w:r>
    </w:p>
    <w:p w:rsidR="004F262A" w:rsidRDefault="004F262A" w:rsidP="00DF71F2">
      <w:pPr>
        <w:widowControl/>
        <w:tabs>
          <w:tab w:val="left" w:pos="426"/>
        </w:tabs>
        <w:spacing w:line="360" w:lineRule="auto"/>
        <w:ind w:firstLine="709"/>
        <w:rPr>
          <w:sz w:val="28"/>
          <w:szCs w:val="28"/>
          <w:highlight w:val="yellow"/>
        </w:rPr>
      </w:pPr>
      <w:r w:rsidRPr="004F262A">
        <w:rPr>
          <w:sz w:val="28"/>
          <w:szCs w:val="28"/>
        </w:rPr>
        <w:t>Границы участка определены в соответствии с поставленными на кадастровый учет соседними земельными участками, а также элементами планировочной структуры.</w:t>
      </w:r>
    </w:p>
    <w:p w:rsidR="00C87B86" w:rsidRPr="004F262A" w:rsidRDefault="00C87B86" w:rsidP="00DF71F2">
      <w:pPr>
        <w:widowControl/>
        <w:tabs>
          <w:tab w:val="left" w:pos="426"/>
        </w:tabs>
        <w:spacing w:line="360" w:lineRule="auto"/>
        <w:ind w:firstLine="709"/>
        <w:rPr>
          <w:sz w:val="28"/>
          <w:szCs w:val="28"/>
        </w:rPr>
      </w:pPr>
      <w:r w:rsidRPr="004F262A">
        <w:rPr>
          <w:rFonts w:eastAsia="Calibri"/>
          <w:kern w:val="0"/>
          <w:sz w:val="28"/>
          <w:szCs w:val="28"/>
          <w:lang w:eastAsia="ar-SA"/>
        </w:rPr>
        <w:t xml:space="preserve">Ведомость координат </w:t>
      </w:r>
      <w:r w:rsidR="00A574ED" w:rsidRPr="004F262A">
        <w:rPr>
          <w:rFonts w:eastAsia="Calibri"/>
          <w:kern w:val="0"/>
          <w:sz w:val="28"/>
          <w:szCs w:val="28"/>
          <w:lang w:eastAsia="ar-SA"/>
        </w:rPr>
        <w:t xml:space="preserve">характерных точек границ образуемого земельного участка </w:t>
      </w:r>
      <w:r w:rsidRPr="004F262A">
        <w:rPr>
          <w:rFonts w:eastAsia="Calibri"/>
          <w:kern w:val="0"/>
          <w:sz w:val="28"/>
          <w:szCs w:val="28"/>
          <w:lang w:eastAsia="ar-SA"/>
        </w:rPr>
        <w:t xml:space="preserve">представлена в таблице </w:t>
      </w:r>
      <w:r w:rsidR="00DF71F2" w:rsidRPr="004F262A">
        <w:rPr>
          <w:rFonts w:eastAsia="Calibri"/>
          <w:kern w:val="0"/>
          <w:sz w:val="28"/>
          <w:szCs w:val="28"/>
          <w:lang w:eastAsia="ar-SA"/>
        </w:rPr>
        <w:t>№ </w:t>
      </w:r>
      <w:r w:rsidR="00BF03C1" w:rsidRPr="004F262A">
        <w:rPr>
          <w:rFonts w:eastAsia="Calibri"/>
          <w:kern w:val="0"/>
          <w:sz w:val="28"/>
          <w:szCs w:val="28"/>
          <w:lang w:eastAsia="ar-SA"/>
        </w:rPr>
        <w:t>26</w:t>
      </w:r>
      <w:r w:rsidRPr="004F262A">
        <w:rPr>
          <w:rFonts w:eastAsia="Calibri"/>
          <w:kern w:val="0"/>
          <w:sz w:val="28"/>
          <w:szCs w:val="28"/>
          <w:lang w:eastAsia="ar-SA"/>
        </w:rPr>
        <w:t>.</w:t>
      </w:r>
    </w:p>
    <w:p w:rsidR="00C87B86" w:rsidRPr="004F262A" w:rsidRDefault="000E1545" w:rsidP="00DF71F2">
      <w:pPr>
        <w:widowControl/>
        <w:tabs>
          <w:tab w:val="left" w:pos="426"/>
        </w:tabs>
        <w:autoSpaceDN/>
        <w:spacing w:line="360" w:lineRule="auto"/>
        <w:ind w:firstLine="709"/>
        <w:jc w:val="right"/>
        <w:textAlignment w:val="auto"/>
        <w:rPr>
          <w:rFonts w:eastAsia="Calibri"/>
          <w:kern w:val="0"/>
          <w:sz w:val="28"/>
          <w:szCs w:val="28"/>
          <w:lang w:val="en-US" w:eastAsia="ar-SA"/>
        </w:rPr>
      </w:pPr>
      <w:r w:rsidRPr="004F262A">
        <w:rPr>
          <w:rFonts w:eastAsia="Calibri"/>
          <w:kern w:val="0"/>
          <w:sz w:val="28"/>
          <w:szCs w:val="28"/>
          <w:lang w:eastAsia="ar-SA"/>
        </w:rPr>
        <w:t xml:space="preserve">  </w:t>
      </w:r>
      <w:r w:rsidR="00C87B86" w:rsidRPr="004F262A">
        <w:rPr>
          <w:rFonts w:eastAsia="Calibri"/>
          <w:kern w:val="0"/>
          <w:sz w:val="28"/>
          <w:szCs w:val="28"/>
          <w:lang w:eastAsia="ar-SA"/>
        </w:rPr>
        <w:t xml:space="preserve">Таблица </w:t>
      </w:r>
      <w:r w:rsidR="00DF71F2" w:rsidRPr="004F262A">
        <w:rPr>
          <w:rFonts w:eastAsia="Calibri"/>
          <w:kern w:val="0"/>
          <w:sz w:val="28"/>
          <w:szCs w:val="28"/>
          <w:lang w:eastAsia="ar-SA"/>
        </w:rPr>
        <w:t>№ </w:t>
      </w:r>
      <w:r w:rsidR="00BF03C1" w:rsidRPr="004F262A">
        <w:rPr>
          <w:rFonts w:eastAsia="Calibri"/>
          <w:kern w:val="0"/>
          <w:sz w:val="28"/>
          <w:szCs w:val="28"/>
          <w:lang w:eastAsia="ar-SA"/>
        </w:rPr>
        <w:t>26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2934"/>
        <w:gridCol w:w="3701"/>
      </w:tblGrid>
      <w:tr w:rsidR="00C87B86" w:rsidRPr="004F262A" w:rsidTr="00414115">
        <w:trPr>
          <w:trHeight w:val="255"/>
          <w:tblHeader/>
          <w:jc w:val="center"/>
        </w:trPr>
        <w:tc>
          <w:tcPr>
            <w:tcW w:w="1533" w:type="pct"/>
            <w:vMerge w:val="restart"/>
            <w:tcBorders>
              <w:top w:val="single" w:sz="4" w:space="0" w:color="auto"/>
              <w:left w:val="single" w:sz="4" w:space="0" w:color="auto"/>
              <w:right w:val="single" w:sz="4" w:space="0" w:color="auto"/>
            </w:tcBorders>
            <w:noWrap/>
            <w:vAlign w:val="center"/>
          </w:tcPr>
          <w:p w:rsidR="00BF03C1" w:rsidRPr="004F262A" w:rsidRDefault="00BF03C1" w:rsidP="004F262A">
            <w:pPr>
              <w:widowControl/>
              <w:autoSpaceDN/>
              <w:spacing w:line="240" w:lineRule="auto"/>
              <w:ind w:firstLine="0"/>
              <w:jc w:val="center"/>
              <w:textAlignment w:val="auto"/>
              <w:rPr>
                <w:rFonts w:eastAsia="Calibri"/>
                <w:kern w:val="0"/>
                <w:sz w:val="24"/>
                <w:szCs w:val="24"/>
                <w:lang w:eastAsia="ar-SA"/>
              </w:rPr>
            </w:pPr>
          </w:p>
          <w:p w:rsidR="00C87B86" w:rsidRPr="004F262A" w:rsidRDefault="00DF71F2" w:rsidP="004F262A">
            <w:pPr>
              <w:widowControl/>
              <w:autoSpaceDN/>
              <w:spacing w:line="240" w:lineRule="auto"/>
              <w:ind w:firstLine="0"/>
              <w:jc w:val="center"/>
              <w:textAlignment w:val="auto"/>
              <w:rPr>
                <w:rFonts w:eastAsia="Calibri"/>
                <w:kern w:val="0"/>
                <w:sz w:val="24"/>
                <w:szCs w:val="24"/>
                <w:lang w:eastAsia="ar-SA"/>
              </w:rPr>
            </w:pPr>
            <w:r w:rsidRPr="004F262A">
              <w:rPr>
                <w:rFonts w:eastAsia="Calibri"/>
                <w:kern w:val="0"/>
                <w:sz w:val="24"/>
                <w:szCs w:val="24"/>
                <w:lang w:eastAsia="ar-SA"/>
              </w:rPr>
              <w:t>№ </w:t>
            </w:r>
            <w:r w:rsidR="00C87B86" w:rsidRPr="004F262A">
              <w:rPr>
                <w:rFonts w:eastAsia="Calibri"/>
                <w:kern w:val="0"/>
                <w:sz w:val="24"/>
                <w:szCs w:val="24"/>
                <w:lang w:eastAsia="ar-SA"/>
              </w:rPr>
              <w:t>точки</w:t>
            </w:r>
          </w:p>
        </w:tc>
        <w:tc>
          <w:tcPr>
            <w:tcW w:w="3467" w:type="pct"/>
            <w:gridSpan w:val="2"/>
            <w:tcBorders>
              <w:top w:val="single" w:sz="4" w:space="0" w:color="auto"/>
              <w:left w:val="single" w:sz="4" w:space="0" w:color="auto"/>
              <w:bottom w:val="single" w:sz="4" w:space="0" w:color="auto"/>
              <w:right w:val="single" w:sz="4" w:space="0" w:color="auto"/>
            </w:tcBorders>
            <w:noWrap/>
            <w:vAlign w:val="center"/>
          </w:tcPr>
          <w:p w:rsidR="00C87B86" w:rsidRPr="004F262A" w:rsidRDefault="00C87B86" w:rsidP="004F262A">
            <w:pPr>
              <w:widowControl/>
              <w:autoSpaceDN/>
              <w:spacing w:line="240" w:lineRule="auto"/>
              <w:ind w:firstLine="0"/>
              <w:jc w:val="center"/>
              <w:textAlignment w:val="auto"/>
              <w:rPr>
                <w:rFonts w:eastAsia="Calibri"/>
                <w:kern w:val="0"/>
                <w:sz w:val="24"/>
                <w:szCs w:val="24"/>
                <w:lang w:eastAsia="ar-SA"/>
              </w:rPr>
            </w:pPr>
            <w:r w:rsidRPr="004F262A">
              <w:rPr>
                <w:rFonts w:eastAsia="Calibri"/>
                <w:kern w:val="0"/>
                <w:sz w:val="24"/>
                <w:szCs w:val="24"/>
                <w:lang w:eastAsia="ar-SA"/>
              </w:rPr>
              <w:t>Координаты</w:t>
            </w:r>
          </w:p>
        </w:tc>
      </w:tr>
      <w:tr w:rsidR="00C87B86" w:rsidRPr="004F262A" w:rsidTr="00414115">
        <w:trPr>
          <w:trHeight w:val="255"/>
          <w:tblHeader/>
          <w:jc w:val="center"/>
        </w:trPr>
        <w:tc>
          <w:tcPr>
            <w:tcW w:w="1533" w:type="pct"/>
            <w:vMerge/>
            <w:tcBorders>
              <w:left w:val="single" w:sz="4" w:space="0" w:color="auto"/>
              <w:right w:val="single" w:sz="4" w:space="0" w:color="auto"/>
            </w:tcBorders>
            <w:noWrap/>
            <w:vAlign w:val="center"/>
          </w:tcPr>
          <w:p w:rsidR="00C87B86" w:rsidRPr="004F262A" w:rsidRDefault="00C87B86" w:rsidP="004F262A">
            <w:pPr>
              <w:widowControl/>
              <w:autoSpaceDN/>
              <w:spacing w:line="240" w:lineRule="auto"/>
              <w:ind w:firstLine="0"/>
              <w:jc w:val="center"/>
              <w:textAlignment w:val="auto"/>
              <w:rPr>
                <w:rFonts w:eastAsia="Calibri"/>
                <w:kern w:val="0"/>
                <w:sz w:val="24"/>
                <w:szCs w:val="24"/>
                <w:lang w:eastAsia="ar-SA"/>
              </w:rPr>
            </w:pPr>
          </w:p>
        </w:tc>
        <w:tc>
          <w:tcPr>
            <w:tcW w:w="1533" w:type="pct"/>
            <w:tcBorders>
              <w:top w:val="single" w:sz="4" w:space="0" w:color="auto"/>
              <w:left w:val="single" w:sz="4" w:space="0" w:color="auto"/>
              <w:bottom w:val="single" w:sz="4" w:space="0" w:color="auto"/>
              <w:right w:val="single" w:sz="4" w:space="0" w:color="auto"/>
            </w:tcBorders>
            <w:noWrap/>
            <w:vAlign w:val="center"/>
          </w:tcPr>
          <w:p w:rsidR="00C87B86" w:rsidRPr="004F262A" w:rsidRDefault="00C87B86" w:rsidP="004F262A">
            <w:pPr>
              <w:widowControl/>
              <w:autoSpaceDN/>
              <w:spacing w:line="240" w:lineRule="auto"/>
              <w:ind w:firstLine="0"/>
              <w:jc w:val="center"/>
              <w:textAlignment w:val="auto"/>
              <w:rPr>
                <w:rFonts w:eastAsia="Calibri"/>
                <w:kern w:val="0"/>
                <w:sz w:val="24"/>
                <w:szCs w:val="24"/>
                <w:lang w:eastAsia="ar-SA"/>
              </w:rPr>
            </w:pPr>
            <w:r w:rsidRPr="004F262A">
              <w:rPr>
                <w:rFonts w:eastAsia="Calibri"/>
                <w:kern w:val="0"/>
                <w:sz w:val="24"/>
                <w:szCs w:val="24"/>
                <w:lang w:eastAsia="ar-SA"/>
              </w:rPr>
              <w:t>X</w:t>
            </w:r>
          </w:p>
        </w:tc>
        <w:tc>
          <w:tcPr>
            <w:tcW w:w="1934" w:type="pct"/>
            <w:tcBorders>
              <w:top w:val="single" w:sz="4" w:space="0" w:color="auto"/>
              <w:left w:val="single" w:sz="4" w:space="0" w:color="auto"/>
              <w:bottom w:val="single" w:sz="4" w:space="0" w:color="auto"/>
              <w:right w:val="single" w:sz="4" w:space="0" w:color="auto"/>
            </w:tcBorders>
            <w:noWrap/>
            <w:vAlign w:val="center"/>
          </w:tcPr>
          <w:p w:rsidR="00C87B86" w:rsidRPr="004F262A" w:rsidRDefault="00C87B86" w:rsidP="004F262A">
            <w:pPr>
              <w:widowControl/>
              <w:autoSpaceDN/>
              <w:spacing w:line="240" w:lineRule="auto"/>
              <w:ind w:firstLine="0"/>
              <w:jc w:val="center"/>
              <w:textAlignment w:val="auto"/>
              <w:rPr>
                <w:rFonts w:eastAsia="Calibri"/>
                <w:kern w:val="0"/>
                <w:sz w:val="24"/>
                <w:szCs w:val="24"/>
                <w:lang w:eastAsia="ar-SA"/>
              </w:rPr>
            </w:pPr>
            <w:r w:rsidRPr="004F262A">
              <w:rPr>
                <w:rFonts w:eastAsia="Calibri"/>
                <w:kern w:val="0"/>
                <w:sz w:val="24"/>
                <w:szCs w:val="24"/>
                <w:lang w:eastAsia="ar-SA"/>
              </w:rPr>
              <w:t>Y</w:t>
            </w:r>
          </w:p>
        </w:tc>
      </w:tr>
      <w:tr w:rsidR="004F262A" w:rsidRPr="004F262A" w:rsidTr="004F262A">
        <w:trPr>
          <w:trHeight w:val="255"/>
          <w:jc w:val="center"/>
        </w:trPr>
        <w:tc>
          <w:tcPr>
            <w:tcW w:w="5000" w:type="pct"/>
            <w:gridSpan w:val="3"/>
            <w:tcBorders>
              <w:left w:val="single" w:sz="4" w:space="0" w:color="auto"/>
              <w:right w:val="single" w:sz="4" w:space="0" w:color="auto"/>
            </w:tcBorders>
            <w:noWrap/>
            <w:vAlign w:val="center"/>
          </w:tcPr>
          <w:p w:rsidR="004F262A" w:rsidRPr="004F262A" w:rsidRDefault="004F262A" w:rsidP="004F262A">
            <w:pPr>
              <w:pStyle w:val="af"/>
              <w:tabs>
                <w:tab w:val="left" w:pos="284"/>
              </w:tabs>
              <w:spacing w:afterLines="20" w:after="48" w:line="240" w:lineRule="auto"/>
              <w:ind w:left="0" w:firstLine="0"/>
              <w:jc w:val="center"/>
              <w:rPr>
                <w:sz w:val="24"/>
                <w:szCs w:val="24"/>
              </w:rPr>
            </w:pPr>
            <w:r w:rsidRPr="004F262A">
              <w:rPr>
                <w:sz w:val="24"/>
                <w:szCs w:val="24"/>
              </w:rPr>
              <w:t>:ЗУ23(1)</w:t>
            </w:r>
          </w:p>
        </w:tc>
      </w:tr>
      <w:tr w:rsidR="004F262A" w:rsidRPr="004F262A" w:rsidTr="004F262A">
        <w:trPr>
          <w:trHeight w:val="255"/>
          <w:jc w:val="center"/>
        </w:trPr>
        <w:tc>
          <w:tcPr>
            <w:tcW w:w="1533" w:type="pct"/>
            <w:tcBorders>
              <w:left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269</w:t>
            </w:r>
          </w:p>
        </w:tc>
        <w:tc>
          <w:tcPr>
            <w:tcW w:w="1533"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515358.52</w:t>
            </w:r>
          </w:p>
        </w:tc>
        <w:tc>
          <w:tcPr>
            <w:tcW w:w="1934"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1298623.19</w:t>
            </w:r>
          </w:p>
        </w:tc>
      </w:tr>
      <w:tr w:rsidR="004F262A" w:rsidRPr="004F262A" w:rsidTr="004F262A">
        <w:trPr>
          <w:trHeight w:val="255"/>
          <w:jc w:val="center"/>
        </w:trPr>
        <w:tc>
          <w:tcPr>
            <w:tcW w:w="1533" w:type="pct"/>
            <w:tcBorders>
              <w:left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270</w:t>
            </w:r>
          </w:p>
        </w:tc>
        <w:tc>
          <w:tcPr>
            <w:tcW w:w="1533"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515364.59</w:t>
            </w:r>
          </w:p>
        </w:tc>
        <w:tc>
          <w:tcPr>
            <w:tcW w:w="1934"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1298643.17</w:t>
            </w:r>
          </w:p>
        </w:tc>
      </w:tr>
      <w:tr w:rsidR="004F262A" w:rsidRPr="004F262A" w:rsidTr="004F262A">
        <w:trPr>
          <w:trHeight w:val="255"/>
          <w:jc w:val="center"/>
        </w:trPr>
        <w:tc>
          <w:tcPr>
            <w:tcW w:w="1533" w:type="pct"/>
            <w:tcBorders>
              <w:left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271</w:t>
            </w:r>
          </w:p>
        </w:tc>
        <w:tc>
          <w:tcPr>
            <w:tcW w:w="1533"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515373.96</w:t>
            </w:r>
          </w:p>
        </w:tc>
        <w:tc>
          <w:tcPr>
            <w:tcW w:w="1934"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1298672.67</w:t>
            </w:r>
          </w:p>
        </w:tc>
      </w:tr>
      <w:tr w:rsidR="004F262A" w:rsidRPr="004F262A" w:rsidTr="004F262A">
        <w:trPr>
          <w:trHeight w:val="255"/>
          <w:jc w:val="center"/>
        </w:trPr>
        <w:tc>
          <w:tcPr>
            <w:tcW w:w="1533" w:type="pct"/>
            <w:tcBorders>
              <w:left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272</w:t>
            </w:r>
          </w:p>
        </w:tc>
        <w:tc>
          <w:tcPr>
            <w:tcW w:w="1533"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515364.25</w:t>
            </w:r>
          </w:p>
        </w:tc>
        <w:tc>
          <w:tcPr>
            <w:tcW w:w="1934"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1298675.62</w:t>
            </w:r>
          </w:p>
        </w:tc>
      </w:tr>
      <w:tr w:rsidR="004F262A" w:rsidRPr="004F262A" w:rsidTr="004F262A">
        <w:trPr>
          <w:trHeight w:val="255"/>
          <w:jc w:val="center"/>
        </w:trPr>
        <w:tc>
          <w:tcPr>
            <w:tcW w:w="1533" w:type="pct"/>
            <w:tcBorders>
              <w:left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273</w:t>
            </w:r>
          </w:p>
        </w:tc>
        <w:tc>
          <w:tcPr>
            <w:tcW w:w="1533"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515353.92</w:t>
            </w:r>
          </w:p>
        </w:tc>
        <w:tc>
          <w:tcPr>
            <w:tcW w:w="1934"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1298643.32</w:t>
            </w:r>
          </w:p>
        </w:tc>
      </w:tr>
      <w:tr w:rsidR="004F262A" w:rsidRPr="004F262A" w:rsidTr="004F262A">
        <w:trPr>
          <w:trHeight w:val="255"/>
          <w:jc w:val="center"/>
        </w:trPr>
        <w:tc>
          <w:tcPr>
            <w:tcW w:w="1533" w:type="pct"/>
            <w:tcBorders>
              <w:left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221</w:t>
            </w:r>
          </w:p>
        </w:tc>
        <w:tc>
          <w:tcPr>
            <w:tcW w:w="1533"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515239.62</w:t>
            </w:r>
          </w:p>
        </w:tc>
        <w:tc>
          <w:tcPr>
            <w:tcW w:w="1934"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1298653.33</w:t>
            </w:r>
          </w:p>
        </w:tc>
      </w:tr>
      <w:tr w:rsidR="004F262A" w:rsidRPr="004F262A" w:rsidTr="004F262A">
        <w:trPr>
          <w:trHeight w:val="255"/>
          <w:jc w:val="center"/>
        </w:trPr>
        <w:tc>
          <w:tcPr>
            <w:tcW w:w="1533" w:type="pct"/>
            <w:tcBorders>
              <w:left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220</w:t>
            </w:r>
          </w:p>
        </w:tc>
        <w:tc>
          <w:tcPr>
            <w:tcW w:w="1533"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515234.78</w:t>
            </w:r>
          </w:p>
        </w:tc>
        <w:tc>
          <w:tcPr>
            <w:tcW w:w="1934"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1298632.26</w:t>
            </w:r>
          </w:p>
        </w:tc>
      </w:tr>
      <w:tr w:rsidR="004F262A" w:rsidRPr="004F262A" w:rsidTr="004F262A">
        <w:trPr>
          <w:trHeight w:val="255"/>
          <w:jc w:val="center"/>
        </w:trPr>
        <w:tc>
          <w:tcPr>
            <w:tcW w:w="1533" w:type="pct"/>
            <w:tcBorders>
              <w:left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269</w:t>
            </w:r>
          </w:p>
        </w:tc>
        <w:tc>
          <w:tcPr>
            <w:tcW w:w="1533"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515358.52</w:t>
            </w:r>
          </w:p>
        </w:tc>
        <w:tc>
          <w:tcPr>
            <w:tcW w:w="1934"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1298623.19</w:t>
            </w:r>
          </w:p>
        </w:tc>
      </w:tr>
      <w:tr w:rsidR="004F262A" w:rsidRPr="004F262A" w:rsidTr="004F262A">
        <w:trPr>
          <w:trHeight w:val="255"/>
          <w:jc w:val="center"/>
        </w:trPr>
        <w:tc>
          <w:tcPr>
            <w:tcW w:w="5000" w:type="pct"/>
            <w:gridSpan w:val="3"/>
            <w:tcBorders>
              <w:left w:val="single" w:sz="4" w:space="0" w:color="auto"/>
              <w:right w:val="single" w:sz="4" w:space="0" w:color="auto"/>
            </w:tcBorders>
            <w:noWrap/>
            <w:vAlign w:val="center"/>
          </w:tcPr>
          <w:p w:rsidR="004F262A" w:rsidRPr="004F262A" w:rsidRDefault="004F262A" w:rsidP="004F262A">
            <w:pPr>
              <w:pStyle w:val="af"/>
              <w:tabs>
                <w:tab w:val="left" w:pos="284"/>
              </w:tabs>
              <w:spacing w:afterLines="20" w:after="48" w:line="240" w:lineRule="auto"/>
              <w:ind w:left="0" w:firstLine="0"/>
              <w:jc w:val="center"/>
              <w:rPr>
                <w:sz w:val="24"/>
                <w:szCs w:val="24"/>
              </w:rPr>
            </w:pPr>
            <w:r w:rsidRPr="004F262A">
              <w:rPr>
                <w:sz w:val="24"/>
                <w:szCs w:val="24"/>
              </w:rPr>
              <w:t>:ЗУ23(2)</w:t>
            </w:r>
          </w:p>
        </w:tc>
      </w:tr>
      <w:tr w:rsidR="004F262A" w:rsidRPr="004F262A" w:rsidTr="004F262A">
        <w:trPr>
          <w:trHeight w:val="255"/>
          <w:jc w:val="center"/>
        </w:trPr>
        <w:tc>
          <w:tcPr>
            <w:tcW w:w="1533" w:type="pct"/>
            <w:tcBorders>
              <w:left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268</w:t>
            </w:r>
          </w:p>
        </w:tc>
        <w:tc>
          <w:tcPr>
            <w:tcW w:w="1533"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515224.75</w:t>
            </w:r>
          </w:p>
        </w:tc>
        <w:tc>
          <w:tcPr>
            <w:tcW w:w="1934"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1298632.99</w:t>
            </w:r>
          </w:p>
        </w:tc>
      </w:tr>
      <w:tr w:rsidR="004F262A" w:rsidRPr="004F262A" w:rsidTr="004F262A">
        <w:trPr>
          <w:trHeight w:val="255"/>
          <w:jc w:val="center"/>
        </w:trPr>
        <w:tc>
          <w:tcPr>
            <w:tcW w:w="1533" w:type="pct"/>
            <w:tcBorders>
              <w:left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267</w:t>
            </w:r>
          </w:p>
        </w:tc>
        <w:tc>
          <w:tcPr>
            <w:tcW w:w="1533"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515228.48</w:t>
            </w:r>
          </w:p>
        </w:tc>
        <w:tc>
          <w:tcPr>
            <w:tcW w:w="1934"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1298654.30</w:t>
            </w:r>
          </w:p>
        </w:tc>
      </w:tr>
      <w:tr w:rsidR="004F262A" w:rsidRPr="004F262A" w:rsidTr="004F262A">
        <w:trPr>
          <w:trHeight w:val="255"/>
          <w:jc w:val="center"/>
        </w:trPr>
        <w:tc>
          <w:tcPr>
            <w:tcW w:w="1533" w:type="pct"/>
            <w:tcBorders>
              <w:left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274</w:t>
            </w:r>
          </w:p>
        </w:tc>
        <w:tc>
          <w:tcPr>
            <w:tcW w:w="1533"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515100.26</w:t>
            </w:r>
          </w:p>
        </w:tc>
        <w:tc>
          <w:tcPr>
            <w:tcW w:w="1934"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1298665.53</w:t>
            </w:r>
          </w:p>
        </w:tc>
      </w:tr>
      <w:tr w:rsidR="004F262A" w:rsidRPr="004F262A" w:rsidTr="004F262A">
        <w:trPr>
          <w:trHeight w:val="255"/>
          <w:jc w:val="center"/>
        </w:trPr>
        <w:tc>
          <w:tcPr>
            <w:tcW w:w="1533" w:type="pct"/>
            <w:tcBorders>
              <w:left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287</w:t>
            </w:r>
          </w:p>
        </w:tc>
        <w:tc>
          <w:tcPr>
            <w:tcW w:w="1533"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515100.29</w:t>
            </w:r>
          </w:p>
        </w:tc>
        <w:tc>
          <w:tcPr>
            <w:tcW w:w="1934"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1298665.86</w:t>
            </w:r>
          </w:p>
        </w:tc>
      </w:tr>
      <w:tr w:rsidR="004F262A" w:rsidRPr="004F262A" w:rsidTr="004F262A">
        <w:trPr>
          <w:trHeight w:val="255"/>
          <w:jc w:val="center"/>
        </w:trPr>
        <w:tc>
          <w:tcPr>
            <w:tcW w:w="1533" w:type="pct"/>
            <w:tcBorders>
              <w:left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275</w:t>
            </w:r>
          </w:p>
        </w:tc>
        <w:tc>
          <w:tcPr>
            <w:tcW w:w="1533"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515091.94</w:t>
            </w:r>
          </w:p>
        </w:tc>
        <w:tc>
          <w:tcPr>
            <w:tcW w:w="1934"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1298666.74</w:t>
            </w:r>
          </w:p>
        </w:tc>
      </w:tr>
      <w:tr w:rsidR="004F262A" w:rsidRPr="004F262A" w:rsidTr="004F262A">
        <w:trPr>
          <w:trHeight w:val="255"/>
          <w:jc w:val="center"/>
        </w:trPr>
        <w:tc>
          <w:tcPr>
            <w:tcW w:w="1533" w:type="pct"/>
            <w:tcBorders>
              <w:left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276</w:t>
            </w:r>
          </w:p>
        </w:tc>
        <w:tc>
          <w:tcPr>
            <w:tcW w:w="1533"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515086.50</w:t>
            </w:r>
          </w:p>
        </w:tc>
        <w:tc>
          <w:tcPr>
            <w:tcW w:w="1934"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1298643.11</w:t>
            </w:r>
          </w:p>
        </w:tc>
      </w:tr>
      <w:tr w:rsidR="004F262A" w:rsidRPr="004F262A" w:rsidTr="004F262A">
        <w:trPr>
          <w:trHeight w:val="255"/>
          <w:jc w:val="center"/>
        </w:trPr>
        <w:tc>
          <w:tcPr>
            <w:tcW w:w="1533" w:type="pct"/>
            <w:tcBorders>
              <w:left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268</w:t>
            </w:r>
          </w:p>
        </w:tc>
        <w:tc>
          <w:tcPr>
            <w:tcW w:w="1533"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515224.75</w:t>
            </w:r>
          </w:p>
        </w:tc>
        <w:tc>
          <w:tcPr>
            <w:tcW w:w="1934"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1298632.99</w:t>
            </w:r>
          </w:p>
        </w:tc>
      </w:tr>
    </w:tbl>
    <w:p w:rsidR="004F262A" w:rsidRDefault="004F262A" w:rsidP="00DF71F2">
      <w:pPr>
        <w:widowControl/>
        <w:tabs>
          <w:tab w:val="left" w:pos="426"/>
        </w:tabs>
        <w:spacing w:line="360" w:lineRule="auto"/>
        <w:ind w:firstLine="709"/>
        <w:rPr>
          <w:rFonts w:eastAsia="Lucida Sans Unicode"/>
          <w:b/>
          <w:spacing w:val="-5"/>
          <w:sz w:val="28"/>
          <w:szCs w:val="28"/>
          <w:highlight w:val="yellow"/>
          <w:lang w:bidi="ru-RU"/>
        </w:rPr>
      </w:pPr>
    </w:p>
    <w:p w:rsidR="00D41AE6" w:rsidRPr="004F262A" w:rsidRDefault="00D41AE6" w:rsidP="00DF71F2">
      <w:pPr>
        <w:widowControl/>
        <w:tabs>
          <w:tab w:val="left" w:pos="426"/>
        </w:tabs>
        <w:spacing w:line="360" w:lineRule="auto"/>
        <w:ind w:firstLine="709"/>
        <w:rPr>
          <w:rFonts w:eastAsia="Lucida Sans Unicode"/>
          <w:b/>
          <w:spacing w:val="-5"/>
          <w:sz w:val="28"/>
          <w:szCs w:val="28"/>
          <w:lang w:bidi="ru-RU"/>
        </w:rPr>
      </w:pPr>
      <w:r w:rsidRPr="004F262A">
        <w:rPr>
          <w:rFonts w:eastAsia="Lucida Sans Unicode"/>
          <w:b/>
          <w:spacing w:val="-5"/>
          <w:sz w:val="28"/>
          <w:szCs w:val="28"/>
          <w:lang w:bidi="ru-RU"/>
        </w:rPr>
        <w:t xml:space="preserve">Участок </w:t>
      </w:r>
      <w:r w:rsidR="00DF71F2" w:rsidRPr="004F262A">
        <w:rPr>
          <w:rFonts w:eastAsia="Lucida Sans Unicode"/>
          <w:b/>
          <w:spacing w:val="-5"/>
          <w:sz w:val="28"/>
          <w:szCs w:val="28"/>
          <w:lang w:bidi="ru-RU"/>
        </w:rPr>
        <w:t>№ </w:t>
      </w:r>
      <w:r w:rsidR="004F262A" w:rsidRPr="004F262A">
        <w:rPr>
          <w:rFonts w:eastAsia="Lucida Sans Unicode"/>
          <w:b/>
          <w:spacing w:val="-5"/>
          <w:sz w:val="28"/>
          <w:szCs w:val="28"/>
          <w:lang w:bidi="ru-RU"/>
        </w:rPr>
        <w:t>24 (ЗУ24</w:t>
      </w:r>
      <w:r w:rsidRPr="004F262A">
        <w:rPr>
          <w:rFonts w:eastAsia="Lucida Sans Unicode"/>
          <w:b/>
          <w:spacing w:val="-5"/>
          <w:sz w:val="28"/>
          <w:szCs w:val="28"/>
          <w:lang w:bidi="ru-RU"/>
        </w:rPr>
        <w:t>)</w:t>
      </w:r>
    </w:p>
    <w:p w:rsidR="004F262A" w:rsidRPr="004F262A" w:rsidRDefault="004F262A" w:rsidP="004F262A">
      <w:pPr>
        <w:widowControl/>
        <w:tabs>
          <w:tab w:val="left" w:pos="426"/>
        </w:tabs>
        <w:spacing w:line="360" w:lineRule="auto"/>
        <w:ind w:firstLine="709"/>
        <w:rPr>
          <w:sz w:val="28"/>
          <w:szCs w:val="28"/>
        </w:rPr>
      </w:pPr>
      <w:r w:rsidRPr="004F262A">
        <w:rPr>
          <w:sz w:val="28"/>
          <w:szCs w:val="28"/>
        </w:rPr>
        <w:t xml:space="preserve">Проектом межевания предлагается образовать земельный участок площадью 179 кв. м, расположенный по ул. </w:t>
      </w:r>
      <w:proofErr w:type="spellStart"/>
      <w:r w:rsidRPr="004F262A">
        <w:rPr>
          <w:sz w:val="28"/>
          <w:szCs w:val="28"/>
        </w:rPr>
        <w:t>Варейкиса</w:t>
      </w:r>
      <w:proofErr w:type="spellEnd"/>
      <w:r w:rsidRPr="004F262A">
        <w:rPr>
          <w:sz w:val="28"/>
          <w:szCs w:val="28"/>
        </w:rPr>
        <w:t>, в районе д. 69.</w:t>
      </w:r>
    </w:p>
    <w:p w:rsidR="004F262A" w:rsidRPr="004F262A" w:rsidRDefault="004F262A" w:rsidP="004F262A">
      <w:pPr>
        <w:widowControl/>
        <w:tabs>
          <w:tab w:val="left" w:pos="426"/>
        </w:tabs>
        <w:spacing w:line="360" w:lineRule="auto"/>
        <w:ind w:firstLine="709"/>
        <w:rPr>
          <w:sz w:val="28"/>
          <w:szCs w:val="28"/>
        </w:rPr>
      </w:pPr>
      <w:r w:rsidRPr="004F262A">
        <w:rPr>
          <w:sz w:val="28"/>
          <w:szCs w:val="28"/>
        </w:rPr>
        <w:t>Земельный участок ЗУ24 образуется из земель, государственная собственность на которые не разграничена.</w:t>
      </w:r>
    </w:p>
    <w:p w:rsidR="004F262A" w:rsidRPr="004F262A" w:rsidRDefault="004F262A" w:rsidP="00CE2F64">
      <w:pPr>
        <w:widowControl/>
        <w:tabs>
          <w:tab w:val="left" w:pos="426"/>
        </w:tabs>
        <w:spacing w:line="360" w:lineRule="auto"/>
        <w:ind w:firstLine="709"/>
        <w:rPr>
          <w:sz w:val="28"/>
          <w:szCs w:val="28"/>
        </w:rPr>
      </w:pPr>
      <w:r w:rsidRPr="004F262A">
        <w:rPr>
          <w:sz w:val="28"/>
          <w:szCs w:val="28"/>
        </w:rPr>
        <w:lastRenderedPageBreak/>
        <w:t>Земельный участок расположен в зоне Ж</w:t>
      </w:r>
      <w:proofErr w:type="gramStart"/>
      <w:r w:rsidRPr="004F262A">
        <w:rPr>
          <w:sz w:val="28"/>
          <w:szCs w:val="28"/>
        </w:rPr>
        <w:t>М(</w:t>
      </w:r>
      <w:proofErr w:type="gramEnd"/>
      <w:r w:rsidRPr="004F262A">
        <w:rPr>
          <w:sz w:val="28"/>
          <w:szCs w:val="28"/>
        </w:rPr>
        <w:t>н).</w:t>
      </w:r>
    </w:p>
    <w:p w:rsidR="00CE2F64" w:rsidRPr="004F262A" w:rsidRDefault="00CE2F64" w:rsidP="00CE2F64">
      <w:pPr>
        <w:widowControl/>
        <w:tabs>
          <w:tab w:val="left" w:pos="426"/>
        </w:tabs>
        <w:spacing w:line="360" w:lineRule="auto"/>
        <w:ind w:firstLine="709"/>
        <w:rPr>
          <w:sz w:val="28"/>
          <w:szCs w:val="28"/>
        </w:rPr>
      </w:pPr>
      <w:r w:rsidRPr="004F262A">
        <w:rPr>
          <w:sz w:val="28"/>
          <w:szCs w:val="28"/>
        </w:rPr>
        <w:t>Вид разрешенного использования образуемого земельного участка устанавливается в со</w:t>
      </w:r>
      <w:r w:rsidR="00A707A0">
        <w:rPr>
          <w:sz w:val="28"/>
          <w:szCs w:val="28"/>
        </w:rPr>
        <w:t>ответствии с Классификатором как</w:t>
      </w:r>
      <w:r w:rsidRPr="004F262A">
        <w:rPr>
          <w:sz w:val="28"/>
          <w:szCs w:val="28"/>
        </w:rPr>
        <w:t xml:space="preserve"> </w:t>
      </w:r>
      <w:r w:rsidR="00A707A0">
        <w:rPr>
          <w:sz w:val="28"/>
          <w:szCs w:val="28"/>
        </w:rPr>
        <w:t>«У</w:t>
      </w:r>
      <w:r w:rsidRPr="004F262A">
        <w:rPr>
          <w:sz w:val="28"/>
          <w:szCs w:val="28"/>
        </w:rPr>
        <w:t>лично-дорожная сеть (код 12.0.1)</w:t>
      </w:r>
      <w:r w:rsidR="00A707A0">
        <w:rPr>
          <w:sz w:val="28"/>
          <w:szCs w:val="28"/>
        </w:rPr>
        <w:t>»</w:t>
      </w:r>
      <w:r w:rsidRPr="004F262A">
        <w:rPr>
          <w:sz w:val="28"/>
          <w:szCs w:val="28"/>
        </w:rPr>
        <w:t xml:space="preserve">. </w:t>
      </w:r>
    </w:p>
    <w:p w:rsidR="004F262A" w:rsidRPr="004F262A" w:rsidRDefault="004F262A" w:rsidP="00DF71F2">
      <w:pPr>
        <w:widowControl/>
        <w:tabs>
          <w:tab w:val="left" w:pos="426"/>
        </w:tabs>
        <w:spacing w:line="360" w:lineRule="auto"/>
        <w:ind w:firstLine="709"/>
        <w:rPr>
          <w:sz w:val="28"/>
          <w:szCs w:val="28"/>
        </w:rPr>
      </w:pPr>
      <w:r w:rsidRPr="004F262A">
        <w:rPr>
          <w:sz w:val="28"/>
          <w:szCs w:val="28"/>
        </w:rPr>
        <w:t>Границы участка определены в соответствии с поставленными на кадастровый учет соседними земельными участками, а также элементами планировочной структуры.</w:t>
      </w:r>
    </w:p>
    <w:p w:rsidR="00D41AE6" w:rsidRPr="004F262A" w:rsidRDefault="00D41AE6" w:rsidP="00DF71F2">
      <w:pPr>
        <w:widowControl/>
        <w:tabs>
          <w:tab w:val="left" w:pos="426"/>
        </w:tabs>
        <w:spacing w:line="360" w:lineRule="auto"/>
        <w:ind w:firstLine="709"/>
        <w:rPr>
          <w:sz w:val="28"/>
          <w:szCs w:val="28"/>
        </w:rPr>
      </w:pPr>
      <w:r w:rsidRPr="004F262A">
        <w:rPr>
          <w:rFonts w:eastAsia="Calibri"/>
          <w:kern w:val="0"/>
          <w:sz w:val="28"/>
          <w:szCs w:val="28"/>
          <w:lang w:eastAsia="ar-SA"/>
        </w:rPr>
        <w:t xml:space="preserve">Ведомость координат </w:t>
      </w:r>
      <w:r w:rsidR="00A574ED" w:rsidRPr="004F262A">
        <w:rPr>
          <w:rFonts w:eastAsia="Calibri"/>
          <w:kern w:val="0"/>
          <w:sz w:val="28"/>
          <w:szCs w:val="28"/>
          <w:lang w:eastAsia="ar-SA"/>
        </w:rPr>
        <w:t>характерных точек границ образуемого земельного участка представлена в таблице</w:t>
      </w:r>
      <w:r w:rsidR="00E833BB" w:rsidRPr="004F262A">
        <w:rPr>
          <w:rFonts w:eastAsia="Calibri"/>
          <w:kern w:val="0"/>
          <w:sz w:val="28"/>
          <w:szCs w:val="28"/>
          <w:lang w:eastAsia="ar-SA"/>
        </w:rPr>
        <w:t xml:space="preserve"> </w:t>
      </w:r>
      <w:r w:rsidR="00DF71F2" w:rsidRPr="004F262A">
        <w:rPr>
          <w:rFonts w:eastAsia="Calibri"/>
          <w:kern w:val="0"/>
          <w:sz w:val="28"/>
          <w:szCs w:val="28"/>
          <w:lang w:eastAsia="ar-SA"/>
        </w:rPr>
        <w:t>№ </w:t>
      </w:r>
      <w:r w:rsidR="00CE2F64" w:rsidRPr="004F262A">
        <w:rPr>
          <w:rFonts w:eastAsia="Calibri"/>
          <w:kern w:val="0"/>
          <w:sz w:val="28"/>
          <w:szCs w:val="28"/>
          <w:lang w:eastAsia="ar-SA"/>
        </w:rPr>
        <w:t>27</w:t>
      </w:r>
      <w:r w:rsidRPr="004F262A">
        <w:rPr>
          <w:rFonts w:eastAsia="Calibri"/>
          <w:kern w:val="0"/>
          <w:sz w:val="28"/>
          <w:szCs w:val="28"/>
          <w:lang w:eastAsia="ar-SA"/>
        </w:rPr>
        <w:t>.</w:t>
      </w:r>
    </w:p>
    <w:p w:rsidR="00D41AE6" w:rsidRPr="004F262A" w:rsidRDefault="00D41AE6" w:rsidP="00DF71F2">
      <w:pPr>
        <w:widowControl/>
        <w:tabs>
          <w:tab w:val="left" w:pos="426"/>
        </w:tabs>
        <w:autoSpaceDN/>
        <w:spacing w:line="360" w:lineRule="auto"/>
        <w:ind w:firstLine="709"/>
        <w:jc w:val="right"/>
        <w:textAlignment w:val="auto"/>
        <w:rPr>
          <w:rFonts w:eastAsia="Calibri"/>
          <w:kern w:val="0"/>
          <w:sz w:val="28"/>
          <w:szCs w:val="28"/>
          <w:lang w:val="en-US" w:eastAsia="ar-SA"/>
        </w:rPr>
      </w:pPr>
      <w:r w:rsidRPr="004F262A">
        <w:rPr>
          <w:rFonts w:eastAsia="Calibri"/>
          <w:kern w:val="0"/>
          <w:sz w:val="28"/>
          <w:szCs w:val="28"/>
          <w:lang w:eastAsia="ar-SA"/>
        </w:rPr>
        <w:t xml:space="preserve">Таблица </w:t>
      </w:r>
      <w:r w:rsidR="00DF71F2" w:rsidRPr="004F262A">
        <w:rPr>
          <w:rFonts w:eastAsia="Calibri"/>
          <w:kern w:val="0"/>
          <w:sz w:val="28"/>
          <w:szCs w:val="28"/>
          <w:lang w:eastAsia="ar-SA"/>
        </w:rPr>
        <w:t>№ </w:t>
      </w:r>
      <w:r w:rsidR="00CE2F64" w:rsidRPr="004F262A">
        <w:rPr>
          <w:rFonts w:eastAsia="Calibri"/>
          <w:kern w:val="0"/>
          <w:sz w:val="28"/>
          <w:szCs w:val="28"/>
          <w:lang w:eastAsia="ar-SA"/>
        </w:rPr>
        <w:t>2</w:t>
      </w:r>
      <w:r w:rsidRPr="004F262A">
        <w:rPr>
          <w:rFonts w:eastAsia="Calibri"/>
          <w:kern w:val="0"/>
          <w:sz w:val="28"/>
          <w:szCs w:val="28"/>
          <w:lang w:eastAsia="ar-SA"/>
        </w:rPr>
        <w:t>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2934"/>
        <w:gridCol w:w="3701"/>
      </w:tblGrid>
      <w:tr w:rsidR="00D41AE6" w:rsidRPr="004F262A" w:rsidTr="00414115">
        <w:trPr>
          <w:trHeight w:val="255"/>
          <w:tblHeader/>
          <w:jc w:val="center"/>
        </w:trPr>
        <w:tc>
          <w:tcPr>
            <w:tcW w:w="1533" w:type="pct"/>
            <w:vMerge w:val="restart"/>
            <w:tcBorders>
              <w:top w:val="single" w:sz="4" w:space="0" w:color="auto"/>
              <w:left w:val="single" w:sz="4" w:space="0" w:color="auto"/>
              <w:right w:val="single" w:sz="4" w:space="0" w:color="auto"/>
            </w:tcBorders>
            <w:noWrap/>
            <w:vAlign w:val="center"/>
          </w:tcPr>
          <w:p w:rsidR="00D41AE6" w:rsidRPr="004F262A" w:rsidRDefault="00DF71F2" w:rsidP="004F262A">
            <w:pPr>
              <w:widowControl/>
              <w:autoSpaceDN/>
              <w:spacing w:line="240" w:lineRule="auto"/>
              <w:ind w:firstLine="0"/>
              <w:jc w:val="center"/>
              <w:textAlignment w:val="auto"/>
              <w:rPr>
                <w:rFonts w:eastAsia="Calibri"/>
                <w:kern w:val="0"/>
                <w:sz w:val="24"/>
                <w:szCs w:val="24"/>
                <w:lang w:eastAsia="ar-SA"/>
              </w:rPr>
            </w:pPr>
            <w:r w:rsidRPr="004F262A">
              <w:rPr>
                <w:rFonts w:eastAsia="Calibri"/>
                <w:kern w:val="0"/>
                <w:sz w:val="24"/>
                <w:szCs w:val="24"/>
                <w:lang w:eastAsia="ar-SA"/>
              </w:rPr>
              <w:t>№ </w:t>
            </w:r>
            <w:r w:rsidR="00D41AE6" w:rsidRPr="004F262A">
              <w:rPr>
                <w:rFonts w:eastAsia="Calibri"/>
                <w:kern w:val="0"/>
                <w:sz w:val="24"/>
                <w:szCs w:val="24"/>
                <w:lang w:eastAsia="ar-SA"/>
              </w:rPr>
              <w:t>точки</w:t>
            </w:r>
          </w:p>
        </w:tc>
        <w:tc>
          <w:tcPr>
            <w:tcW w:w="3467" w:type="pct"/>
            <w:gridSpan w:val="2"/>
            <w:tcBorders>
              <w:top w:val="single" w:sz="4" w:space="0" w:color="auto"/>
              <w:left w:val="single" w:sz="4" w:space="0" w:color="auto"/>
              <w:bottom w:val="single" w:sz="4" w:space="0" w:color="auto"/>
              <w:right w:val="single" w:sz="4" w:space="0" w:color="auto"/>
            </w:tcBorders>
            <w:noWrap/>
            <w:vAlign w:val="center"/>
          </w:tcPr>
          <w:p w:rsidR="00D41AE6" w:rsidRPr="004F262A" w:rsidRDefault="00D41AE6" w:rsidP="004F262A">
            <w:pPr>
              <w:widowControl/>
              <w:autoSpaceDN/>
              <w:spacing w:line="240" w:lineRule="auto"/>
              <w:ind w:firstLine="0"/>
              <w:jc w:val="center"/>
              <w:textAlignment w:val="auto"/>
              <w:rPr>
                <w:rFonts w:eastAsia="Calibri"/>
                <w:kern w:val="0"/>
                <w:sz w:val="24"/>
                <w:szCs w:val="24"/>
                <w:lang w:eastAsia="ar-SA"/>
              </w:rPr>
            </w:pPr>
            <w:r w:rsidRPr="004F262A">
              <w:rPr>
                <w:rFonts w:eastAsia="Calibri"/>
                <w:kern w:val="0"/>
                <w:sz w:val="24"/>
                <w:szCs w:val="24"/>
                <w:lang w:eastAsia="ar-SA"/>
              </w:rPr>
              <w:t>Координаты</w:t>
            </w:r>
          </w:p>
        </w:tc>
      </w:tr>
      <w:tr w:rsidR="00D41AE6" w:rsidRPr="004F262A" w:rsidTr="00414115">
        <w:trPr>
          <w:trHeight w:val="255"/>
          <w:tblHeader/>
          <w:jc w:val="center"/>
        </w:trPr>
        <w:tc>
          <w:tcPr>
            <w:tcW w:w="1533" w:type="pct"/>
            <w:vMerge/>
            <w:tcBorders>
              <w:left w:val="single" w:sz="4" w:space="0" w:color="auto"/>
              <w:right w:val="single" w:sz="4" w:space="0" w:color="auto"/>
            </w:tcBorders>
            <w:noWrap/>
            <w:vAlign w:val="center"/>
          </w:tcPr>
          <w:p w:rsidR="00D41AE6" w:rsidRPr="004F262A" w:rsidRDefault="00D41AE6" w:rsidP="004F262A">
            <w:pPr>
              <w:widowControl/>
              <w:autoSpaceDN/>
              <w:spacing w:line="240" w:lineRule="auto"/>
              <w:ind w:firstLine="0"/>
              <w:jc w:val="center"/>
              <w:textAlignment w:val="auto"/>
              <w:rPr>
                <w:rFonts w:eastAsia="Calibri"/>
                <w:kern w:val="0"/>
                <w:sz w:val="24"/>
                <w:szCs w:val="24"/>
                <w:lang w:eastAsia="ar-SA"/>
              </w:rPr>
            </w:pPr>
          </w:p>
        </w:tc>
        <w:tc>
          <w:tcPr>
            <w:tcW w:w="1533" w:type="pct"/>
            <w:tcBorders>
              <w:top w:val="single" w:sz="4" w:space="0" w:color="auto"/>
              <w:left w:val="single" w:sz="4" w:space="0" w:color="auto"/>
              <w:bottom w:val="single" w:sz="4" w:space="0" w:color="auto"/>
              <w:right w:val="single" w:sz="4" w:space="0" w:color="auto"/>
            </w:tcBorders>
            <w:noWrap/>
            <w:vAlign w:val="center"/>
          </w:tcPr>
          <w:p w:rsidR="00D41AE6" w:rsidRPr="004F262A" w:rsidRDefault="00D41AE6" w:rsidP="004F262A">
            <w:pPr>
              <w:widowControl/>
              <w:autoSpaceDN/>
              <w:spacing w:line="240" w:lineRule="auto"/>
              <w:ind w:firstLine="0"/>
              <w:jc w:val="center"/>
              <w:textAlignment w:val="auto"/>
              <w:rPr>
                <w:rFonts w:eastAsia="Calibri"/>
                <w:kern w:val="0"/>
                <w:sz w:val="24"/>
                <w:szCs w:val="24"/>
                <w:lang w:eastAsia="ar-SA"/>
              </w:rPr>
            </w:pPr>
            <w:r w:rsidRPr="004F262A">
              <w:rPr>
                <w:rFonts w:eastAsia="Calibri"/>
                <w:kern w:val="0"/>
                <w:sz w:val="24"/>
                <w:szCs w:val="24"/>
                <w:lang w:eastAsia="ar-SA"/>
              </w:rPr>
              <w:t>X</w:t>
            </w:r>
          </w:p>
        </w:tc>
        <w:tc>
          <w:tcPr>
            <w:tcW w:w="1934" w:type="pct"/>
            <w:tcBorders>
              <w:top w:val="single" w:sz="4" w:space="0" w:color="auto"/>
              <w:left w:val="single" w:sz="4" w:space="0" w:color="auto"/>
              <w:bottom w:val="single" w:sz="4" w:space="0" w:color="auto"/>
              <w:right w:val="single" w:sz="4" w:space="0" w:color="auto"/>
            </w:tcBorders>
            <w:noWrap/>
            <w:vAlign w:val="center"/>
          </w:tcPr>
          <w:p w:rsidR="00D41AE6" w:rsidRPr="004F262A" w:rsidRDefault="00D41AE6" w:rsidP="004F262A">
            <w:pPr>
              <w:widowControl/>
              <w:autoSpaceDN/>
              <w:spacing w:line="240" w:lineRule="auto"/>
              <w:ind w:firstLine="0"/>
              <w:jc w:val="center"/>
              <w:textAlignment w:val="auto"/>
              <w:rPr>
                <w:rFonts w:eastAsia="Calibri"/>
                <w:kern w:val="0"/>
                <w:sz w:val="24"/>
                <w:szCs w:val="24"/>
                <w:lang w:eastAsia="ar-SA"/>
              </w:rPr>
            </w:pPr>
            <w:r w:rsidRPr="004F262A">
              <w:rPr>
                <w:rFonts w:eastAsia="Calibri"/>
                <w:kern w:val="0"/>
                <w:sz w:val="24"/>
                <w:szCs w:val="24"/>
                <w:lang w:eastAsia="ar-SA"/>
              </w:rPr>
              <w:t>Y</w:t>
            </w:r>
          </w:p>
        </w:tc>
      </w:tr>
      <w:tr w:rsidR="004F262A" w:rsidRPr="004F262A" w:rsidTr="004F262A">
        <w:trPr>
          <w:trHeight w:val="255"/>
          <w:jc w:val="center"/>
        </w:trPr>
        <w:tc>
          <w:tcPr>
            <w:tcW w:w="1533" w:type="pct"/>
            <w:tcBorders>
              <w:left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258</w:t>
            </w:r>
          </w:p>
        </w:tc>
        <w:tc>
          <w:tcPr>
            <w:tcW w:w="1533"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515268.82</w:t>
            </w:r>
          </w:p>
        </w:tc>
        <w:tc>
          <w:tcPr>
            <w:tcW w:w="1934"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1298799.01</w:t>
            </w:r>
          </w:p>
        </w:tc>
      </w:tr>
      <w:tr w:rsidR="004F262A" w:rsidRPr="004F262A" w:rsidTr="004F262A">
        <w:trPr>
          <w:trHeight w:val="255"/>
          <w:jc w:val="center"/>
        </w:trPr>
        <w:tc>
          <w:tcPr>
            <w:tcW w:w="1533" w:type="pct"/>
            <w:tcBorders>
              <w:left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257</w:t>
            </w:r>
          </w:p>
        </w:tc>
        <w:tc>
          <w:tcPr>
            <w:tcW w:w="1533"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515269.14</w:t>
            </w:r>
          </w:p>
        </w:tc>
        <w:tc>
          <w:tcPr>
            <w:tcW w:w="1934"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1298800.98</w:t>
            </w:r>
          </w:p>
        </w:tc>
      </w:tr>
      <w:tr w:rsidR="004F262A" w:rsidRPr="004F262A" w:rsidTr="004F262A">
        <w:trPr>
          <w:trHeight w:val="255"/>
          <w:jc w:val="center"/>
        </w:trPr>
        <w:tc>
          <w:tcPr>
            <w:tcW w:w="1533" w:type="pct"/>
            <w:tcBorders>
              <w:left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277</w:t>
            </w:r>
          </w:p>
        </w:tc>
        <w:tc>
          <w:tcPr>
            <w:tcW w:w="1533"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515244.64</w:t>
            </w:r>
          </w:p>
        </w:tc>
        <w:tc>
          <w:tcPr>
            <w:tcW w:w="1934"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1298808.49</w:t>
            </w:r>
          </w:p>
        </w:tc>
      </w:tr>
      <w:tr w:rsidR="004F262A" w:rsidRPr="004F262A" w:rsidTr="004F262A">
        <w:trPr>
          <w:trHeight w:val="255"/>
          <w:jc w:val="center"/>
        </w:trPr>
        <w:tc>
          <w:tcPr>
            <w:tcW w:w="1533" w:type="pct"/>
            <w:tcBorders>
              <w:left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278</w:t>
            </w:r>
          </w:p>
        </w:tc>
        <w:tc>
          <w:tcPr>
            <w:tcW w:w="1533"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515221.33</w:t>
            </w:r>
          </w:p>
        </w:tc>
        <w:tc>
          <w:tcPr>
            <w:tcW w:w="1934" w:type="pct"/>
            <w:tcBorders>
              <w:top w:val="single" w:sz="4" w:space="0" w:color="auto"/>
              <w:left w:val="single" w:sz="4" w:space="0" w:color="auto"/>
              <w:bottom w:val="single" w:sz="4" w:space="0" w:color="auto"/>
              <w:right w:val="single" w:sz="4" w:space="0" w:color="auto"/>
            </w:tcBorders>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1298816.22</w:t>
            </w:r>
          </w:p>
        </w:tc>
      </w:tr>
      <w:tr w:rsidR="004F262A" w:rsidRPr="004F262A"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279</w:t>
            </w: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515214.91</w:t>
            </w: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1298818.11</w:t>
            </w:r>
          </w:p>
        </w:tc>
      </w:tr>
      <w:tr w:rsidR="004F262A" w:rsidRPr="004F262A"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280</w:t>
            </w: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515214.29</w:t>
            </w: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1298816.38</w:t>
            </w:r>
          </w:p>
        </w:tc>
      </w:tr>
      <w:tr w:rsidR="004F262A" w:rsidRPr="004F262A"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281</w:t>
            </w: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515210.33</w:t>
            </w: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1298817.89</w:t>
            </w:r>
          </w:p>
        </w:tc>
      </w:tr>
      <w:tr w:rsidR="004F262A" w:rsidRPr="004F262A"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282</w:t>
            </w: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515202.54</w:t>
            </w: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1298792.88</w:t>
            </w:r>
          </w:p>
        </w:tc>
      </w:tr>
      <w:tr w:rsidR="004F262A" w:rsidRPr="004F262A"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283</w:t>
            </w: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515204.39</w:t>
            </w: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1298792.33</w:t>
            </w:r>
          </w:p>
        </w:tc>
      </w:tr>
      <w:tr w:rsidR="004F262A" w:rsidRPr="004F262A"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284</w:t>
            </w: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515211.65</w:t>
            </w: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1298816.51</w:t>
            </w:r>
          </w:p>
        </w:tc>
      </w:tr>
      <w:tr w:rsidR="004F262A" w:rsidRPr="004F262A"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285</w:t>
            </w: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515217.78</w:t>
            </w: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1298814.68</w:t>
            </w:r>
          </w:p>
        </w:tc>
      </w:tr>
      <w:tr w:rsidR="004F262A" w:rsidRPr="004F262A"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286</w:t>
            </w: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515234.70</w:t>
            </w: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1298809.17</w:t>
            </w:r>
          </w:p>
        </w:tc>
      </w:tr>
      <w:tr w:rsidR="004F262A" w:rsidRPr="004F262A" w:rsidTr="004F262A">
        <w:trPr>
          <w:trHeight w:val="255"/>
          <w:jc w:val="center"/>
        </w:trPr>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258</w:t>
            </w:r>
          </w:p>
        </w:tc>
        <w:tc>
          <w:tcPr>
            <w:tcW w:w="15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515268.82</w:t>
            </w:r>
          </w:p>
        </w:tc>
        <w:tc>
          <w:tcPr>
            <w:tcW w:w="193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F262A" w:rsidRPr="004F262A" w:rsidRDefault="004F262A" w:rsidP="004F262A">
            <w:pPr>
              <w:pStyle w:val="af"/>
              <w:tabs>
                <w:tab w:val="left" w:pos="284"/>
              </w:tabs>
              <w:spacing w:afterLines="20" w:after="48" w:line="240" w:lineRule="auto"/>
              <w:ind w:left="0" w:firstLine="0"/>
              <w:jc w:val="center"/>
              <w:rPr>
                <w:color w:val="000000"/>
                <w:sz w:val="24"/>
                <w:szCs w:val="24"/>
              </w:rPr>
            </w:pPr>
            <w:r w:rsidRPr="004F262A">
              <w:rPr>
                <w:color w:val="000000"/>
                <w:sz w:val="24"/>
                <w:szCs w:val="24"/>
              </w:rPr>
              <w:t>1298799.01</w:t>
            </w:r>
          </w:p>
        </w:tc>
      </w:tr>
    </w:tbl>
    <w:p w:rsidR="004F262A" w:rsidRDefault="004F262A" w:rsidP="008801AF">
      <w:pPr>
        <w:widowControl/>
        <w:tabs>
          <w:tab w:val="left" w:pos="426"/>
        </w:tabs>
        <w:autoSpaceDN/>
        <w:spacing w:line="360" w:lineRule="auto"/>
        <w:ind w:firstLine="709"/>
        <w:contextualSpacing/>
        <w:textAlignment w:val="auto"/>
        <w:rPr>
          <w:sz w:val="28"/>
          <w:szCs w:val="28"/>
          <w:highlight w:val="yellow"/>
        </w:rPr>
      </w:pPr>
    </w:p>
    <w:p w:rsidR="00634885" w:rsidRPr="004F262A" w:rsidRDefault="00634885" w:rsidP="008801AF">
      <w:pPr>
        <w:widowControl/>
        <w:tabs>
          <w:tab w:val="left" w:pos="426"/>
        </w:tabs>
        <w:autoSpaceDN/>
        <w:spacing w:line="360" w:lineRule="auto"/>
        <w:ind w:firstLine="709"/>
        <w:contextualSpacing/>
        <w:textAlignment w:val="auto"/>
        <w:rPr>
          <w:sz w:val="28"/>
          <w:szCs w:val="28"/>
        </w:rPr>
      </w:pPr>
      <w:r w:rsidRPr="004F262A">
        <w:rPr>
          <w:sz w:val="28"/>
          <w:szCs w:val="28"/>
        </w:rPr>
        <w:t>В рамках настоящего проекта межевания пред</w:t>
      </w:r>
      <w:r w:rsidR="00D11678" w:rsidRPr="004F262A">
        <w:rPr>
          <w:sz w:val="28"/>
          <w:szCs w:val="28"/>
        </w:rPr>
        <w:t xml:space="preserve">лагается установить </w:t>
      </w:r>
      <w:r w:rsidR="004F262A" w:rsidRPr="004F262A">
        <w:rPr>
          <w:sz w:val="28"/>
          <w:szCs w:val="28"/>
        </w:rPr>
        <w:t>один публичный сервитут</w:t>
      </w:r>
      <w:r w:rsidRPr="004F262A">
        <w:rPr>
          <w:sz w:val="28"/>
          <w:szCs w:val="28"/>
        </w:rPr>
        <w:t>.</w:t>
      </w:r>
    </w:p>
    <w:p w:rsidR="00944AEC" w:rsidRPr="004F262A" w:rsidRDefault="00944AEC" w:rsidP="008801AF">
      <w:pPr>
        <w:widowControl/>
        <w:tabs>
          <w:tab w:val="left" w:pos="426"/>
        </w:tabs>
        <w:autoSpaceDN/>
        <w:spacing w:line="360" w:lineRule="auto"/>
        <w:ind w:firstLine="709"/>
        <w:contextualSpacing/>
        <w:textAlignment w:val="auto"/>
        <w:rPr>
          <w:b/>
          <w:sz w:val="28"/>
          <w:szCs w:val="28"/>
        </w:rPr>
      </w:pPr>
      <w:r w:rsidRPr="004F262A">
        <w:rPr>
          <w:b/>
          <w:sz w:val="28"/>
          <w:szCs w:val="28"/>
        </w:rPr>
        <w:t>ЧЗУ</w:t>
      </w:r>
      <w:proofErr w:type="gramStart"/>
      <w:r w:rsidRPr="004F262A">
        <w:rPr>
          <w:b/>
          <w:sz w:val="28"/>
          <w:szCs w:val="28"/>
        </w:rPr>
        <w:t>1</w:t>
      </w:r>
      <w:proofErr w:type="gramEnd"/>
      <w:r w:rsidRPr="004F262A">
        <w:rPr>
          <w:b/>
          <w:sz w:val="28"/>
          <w:szCs w:val="28"/>
        </w:rPr>
        <w:t xml:space="preserve"> </w:t>
      </w:r>
    </w:p>
    <w:p w:rsidR="004F262A" w:rsidRPr="004F262A" w:rsidRDefault="00D11678" w:rsidP="00D11678">
      <w:pPr>
        <w:widowControl/>
        <w:tabs>
          <w:tab w:val="left" w:pos="426"/>
        </w:tabs>
        <w:spacing w:line="360" w:lineRule="auto"/>
        <w:ind w:firstLine="709"/>
        <w:rPr>
          <w:sz w:val="28"/>
          <w:szCs w:val="28"/>
        </w:rPr>
      </w:pPr>
      <w:r w:rsidRPr="004F262A">
        <w:rPr>
          <w:sz w:val="28"/>
          <w:szCs w:val="28"/>
        </w:rPr>
        <w:t xml:space="preserve">Предлагаемый сервитут предназначен </w:t>
      </w:r>
      <w:r w:rsidR="005A48FB">
        <w:rPr>
          <w:sz w:val="28"/>
          <w:szCs w:val="28"/>
        </w:rPr>
        <w:t xml:space="preserve">для проезда от </w:t>
      </w:r>
      <w:proofErr w:type="spellStart"/>
      <w:r w:rsidR="005A48FB">
        <w:rPr>
          <w:sz w:val="28"/>
          <w:szCs w:val="28"/>
        </w:rPr>
        <w:t>пр-к</w:t>
      </w:r>
      <w:r w:rsidR="004F262A" w:rsidRPr="004F262A">
        <w:rPr>
          <w:sz w:val="28"/>
          <w:szCs w:val="28"/>
        </w:rPr>
        <w:t>та</w:t>
      </w:r>
      <w:proofErr w:type="spellEnd"/>
      <w:r w:rsidR="004F262A" w:rsidRPr="004F262A">
        <w:rPr>
          <w:sz w:val="28"/>
          <w:szCs w:val="28"/>
        </w:rPr>
        <w:t xml:space="preserve"> Труда к жилому дому </w:t>
      </w:r>
      <w:r w:rsidR="00A707A0">
        <w:rPr>
          <w:sz w:val="28"/>
          <w:szCs w:val="28"/>
        </w:rPr>
        <w:t>№ 60 по ул. Урицкого.</w:t>
      </w:r>
    </w:p>
    <w:p w:rsidR="004F262A" w:rsidRPr="004F262A" w:rsidRDefault="004F262A" w:rsidP="00D11678">
      <w:pPr>
        <w:widowControl/>
        <w:tabs>
          <w:tab w:val="left" w:pos="426"/>
        </w:tabs>
        <w:spacing w:line="360" w:lineRule="auto"/>
        <w:ind w:firstLine="709"/>
        <w:rPr>
          <w:sz w:val="28"/>
          <w:szCs w:val="28"/>
        </w:rPr>
      </w:pPr>
      <w:r w:rsidRPr="004F262A">
        <w:rPr>
          <w:sz w:val="28"/>
          <w:szCs w:val="28"/>
        </w:rPr>
        <w:t xml:space="preserve">Площадь предлагаемого сервитута </w:t>
      </w:r>
      <w:r w:rsidR="00A707A0">
        <w:rPr>
          <w:sz w:val="28"/>
          <w:szCs w:val="28"/>
        </w:rPr>
        <w:t xml:space="preserve"> ̶ </w:t>
      </w:r>
      <w:r w:rsidRPr="004F262A">
        <w:rPr>
          <w:sz w:val="28"/>
          <w:szCs w:val="28"/>
        </w:rPr>
        <w:t>142 кв. м.</w:t>
      </w:r>
    </w:p>
    <w:p w:rsidR="004F262A" w:rsidRPr="004F262A" w:rsidRDefault="004F262A" w:rsidP="004F262A">
      <w:pPr>
        <w:widowControl/>
        <w:tabs>
          <w:tab w:val="left" w:pos="426"/>
        </w:tabs>
        <w:spacing w:line="360" w:lineRule="auto"/>
        <w:ind w:firstLine="709"/>
        <w:rPr>
          <w:sz w:val="28"/>
          <w:szCs w:val="28"/>
        </w:rPr>
      </w:pPr>
      <w:r w:rsidRPr="004F262A">
        <w:rPr>
          <w:sz w:val="28"/>
          <w:szCs w:val="28"/>
        </w:rPr>
        <w:lastRenderedPageBreak/>
        <w:t>Предлагаемый сервитут проходит через земельный участок с кадастровым номером 36:34:0210020:24.</w:t>
      </w:r>
    </w:p>
    <w:p w:rsidR="00944AEC" w:rsidRPr="004F262A" w:rsidRDefault="00944AEC" w:rsidP="008801AF">
      <w:pPr>
        <w:widowControl/>
        <w:tabs>
          <w:tab w:val="left" w:pos="426"/>
        </w:tabs>
        <w:spacing w:line="360" w:lineRule="auto"/>
        <w:ind w:firstLine="709"/>
        <w:rPr>
          <w:sz w:val="28"/>
          <w:szCs w:val="28"/>
        </w:rPr>
      </w:pPr>
      <w:r w:rsidRPr="004F262A">
        <w:rPr>
          <w:sz w:val="28"/>
          <w:szCs w:val="28"/>
        </w:rPr>
        <w:t>Ведомость координат</w:t>
      </w:r>
      <w:r w:rsidR="00BD1B8D" w:rsidRPr="004F262A">
        <w:t xml:space="preserve"> </w:t>
      </w:r>
      <w:r w:rsidR="00BD1B8D" w:rsidRPr="004F262A">
        <w:rPr>
          <w:sz w:val="28"/>
          <w:szCs w:val="28"/>
        </w:rPr>
        <w:t xml:space="preserve">характерных точек границ </w:t>
      </w:r>
      <w:r w:rsidRPr="004F262A">
        <w:rPr>
          <w:sz w:val="28"/>
          <w:szCs w:val="28"/>
        </w:rPr>
        <w:t>ЧЗУ</w:t>
      </w:r>
      <w:proofErr w:type="gramStart"/>
      <w:r w:rsidRPr="004F262A">
        <w:rPr>
          <w:sz w:val="28"/>
          <w:szCs w:val="28"/>
        </w:rPr>
        <w:t>1</w:t>
      </w:r>
      <w:proofErr w:type="gramEnd"/>
      <w:r w:rsidRPr="004F262A">
        <w:rPr>
          <w:sz w:val="28"/>
          <w:szCs w:val="28"/>
        </w:rPr>
        <w:t xml:space="preserve"> представлена в таблице </w:t>
      </w:r>
      <w:r w:rsidR="00DF71F2" w:rsidRPr="004F262A">
        <w:rPr>
          <w:sz w:val="28"/>
          <w:szCs w:val="28"/>
        </w:rPr>
        <w:t>№ </w:t>
      </w:r>
      <w:r w:rsidR="00D11678" w:rsidRPr="004F262A">
        <w:rPr>
          <w:sz w:val="28"/>
          <w:szCs w:val="28"/>
        </w:rPr>
        <w:t>28</w:t>
      </w:r>
      <w:r w:rsidRPr="004F262A">
        <w:rPr>
          <w:sz w:val="28"/>
          <w:szCs w:val="28"/>
        </w:rPr>
        <w:t>.</w:t>
      </w:r>
    </w:p>
    <w:p w:rsidR="00944AEC" w:rsidRPr="002E367B" w:rsidRDefault="00944AEC" w:rsidP="00924BF0">
      <w:pPr>
        <w:widowControl/>
        <w:tabs>
          <w:tab w:val="left" w:pos="426"/>
        </w:tabs>
        <w:spacing w:line="228" w:lineRule="auto"/>
        <w:ind w:firstLine="709"/>
        <w:jc w:val="right"/>
        <w:rPr>
          <w:sz w:val="28"/>
          <w:szCs w:val="28"/>
        </w:rPr>
      </w:pPr>
      <w:r w:rsidRPr="002E367B">
        <w:rPr>
          <w:sz w:val="28"/>
          <w:szCs w:val="28"/>
        </w:rPr>
        <w:t xml:space="preserve">Таблица </w:t>
      </w:r>
      <w:r w:rsidR="00DF71F2" w:rsidRPr="002E367B">
        <w:rPr>
          <w:sz w:val="28"/>
          <w:szCs w:val="28"/>
        </w:rPr>
        <w:t>№ </w:t>
      </w:r>
      <w:r w:rsidR="00D11678" w:rsidRPr="002E367B">
        <w:rPr>
          <w:sz w:val="28"/>
          <w:szCs w:val="28"/>
        </w:rPr>
        <w:t>28</w:t>
      </w:r>
    </w:p>
    <w:tbl>
      <w:tblPr>
        <w:tblW w:w="5000" w:type="pct"/>
        <w:jc w:val="center"/>
        <w:tblLook w:val="04A0" w:firstRow="1" w:lastRow="0" w:firstColumn="1" w:lastColumn="0" w:noHBand="0" w:noVBand="1"/>
      </w:tblPr>
      <w:tblGrid>
        <w:gridCol w:w="3585"/>
        <w:gridCol w:w="2853"/>
        <w:gridCol w:w="3131"/>
      </w:tblGrid>
      <w:tr w:rsidR="00944AEC" w:rsidRPr="002E367B" w:rsidTr="00944AEC">
        <w:trPr>
          <w:trHeight w:val="300"/>
          <w:tblHeader/>
          <w:jc w:val="center"/>
        </w:trPr>
        <w:tc>
          <w:tcPr>
            <w:tcW w:w="18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4AEC" w:rsidRPr="002E367B" w:rsidRDefault="00DF71F2" w:rsidP="002E367B">
            <w:pPr>
              <w:widowControl/>
              <w:autoSpaceDN/>
              <w:spacing w:line="240" w:lineRule="auto"/>
              <w:ind w:firstLine="0"/>
              <w:jc w:val="center"/>
              <w:textAlignment w:val="auto"/>
              <w:rPr>
                <w:color w:val="000000"/>
                <w:kern w:val="0"/>
                <w:sz w:val="24"/>
                <w:szCs w:val="24"/>
              </w:rPr>
            </w:pPr>
            <w:r w:rsidRPr="002E367B">
              <w:rPr>
                <w:color w:val="000000"/>
                <w:kern w:val="0"/>
                <w:sz w:val="24"/>
                <w:szCs w:val="24"/>
              </w:rPr>
              <w:t>№ </w:t>
            </w:r>
            <w:r w:rsidR="00BD1B8D" w:rsidRPr="002E367B">
              <w:rPr>
                <w:color w:val="000000"/>
                <w:kern w:val="0"/>
                <w:sz w:val="24"/>
                <w:szCs w:val="24"/>
              </w:rPr>
              <w:t xml:space="preserve">точки </w:t>
            </w:r>
          </w:p>
        </w:tc>
        <w:tc>
          <w:tcPr>
            <w:tcW w:w="3127" w:type="pct"/>
            <w:gridSpan w:val="2"/>
            <w:tcBorders>
              <w:top w:val="single" w:sz="4" w:space="0" w:color="auto"/>
              <w:left w:val="nil"/>
              <w:bottom w:val="single" w:sz="4" w:space="0" w:color="auto"/>
              <w:right w:val="single" w:sz="4" w:space="0" w:color="auto"/>
            </w:tcBorders>
            <w:shd w:val="clear" w:color="auto" w:fill="auto"/>
            <w:vAlign w:val="center"/>
            <w:hideMark/>
          </w:tcPr>
          <w:p w:rsidR="00944AEC" w:rsidRPr="002E367B" w:rsidRDefault="00944AEC" w:rsidP="002E367B">
            <w:pPr>
              <w:widowControl/>
              <w:autoSpaceDN/>
              <w:spacing w:line="240" w:lineRule="auto"/>
              <w:ind w:firstLine="0"/>
              <w:jc w:val="center"/>
              <w:textAlignment w:val="auto"/>
              <w:rPr>
                <w:color w:val="000000"/>
                <w:kern w:val="0"/>
                <w:sz w:val="24"/>
                <w:szCs w:val="24"/>
              </w:rPr>
            </w:pPr>
            <w:r w:rsidRPr="002E367B">
              <w:rPr>
                <w:color w:val="000000"/>
                <w:kern w:val="0"/>
                <w:sz w:val="24"/>
                <w:szCs w:val="24"/>
              </w:rPr>
              <w:t>Координаты</w:t>
            </w:r>
          </w:p>
        </w:tc>
      </w:tr>
      <w:tr w:rsidR="00944AEC" w:rsidRPr="002E367B" w:rsidTr="00944AEC">
        <w:trPr>
          <w:trHeight w:val="400"/>
          <w:tblHeader/>
          <w:jc w:val="center"/>
        </w:trPr>
        <w:tc>
          <w:tcPr>
            <w:tcW w:w="1873" w:type="pct"/>
            <w:vMerge/>
            <w:tcBorders>
              <w:top w:val="nil"/>
              <w:left w:val="single" w:sz="4" w:space="0" w:color="auto"/>
              <w:bottom w:val="single" w:sz="4" w:space="0" w:color="auto"/>
              <w:right w:val="single" w:sz="4" w:space="0" w:color="auto"/>
            </w:tcBorders>
            <w:vAlign w:val="center"/>
            <w:hideMark/>
          </w:tcPr>
          <w:p w:rsidR="00944AEC" w:rsidRPr="002E367B" w:rsidRDefault="00944AEC" w:rsidP="002E367B">
            <w:pPr>
              <w:widowControl/>
              <w:autoSpaceDN/>
              <w:spacing w:line="240" w:lineRule="auto"/>
              <w:ind w:firstLine="0"/>
              <w:jc w:val="center"/>
              <w:textAlignment w:val="auto"/>
              <w:rPr>
                <w:color w:val="000000"/>
                <w:kern w:val="0"/>
                <w:sz w:val="24"/>
                <w:szCs w:val="24"/>
              </w:rPr>
            </w:pPr>
          </w:p>
        </w:tc>
        <w:tc>
          <w:tcPr>
            <w:tcW w:w="1491" w:type="pct"/>
            <w:tcBorders>
              <w:top w:val="nil"/>
              <w:left w:val="nil"/>
              <w:bottom w:val="single" w:sz="4" w:space="0" w:color="auto"/>
              <w:right w:val="single" w:sz="4" w:space="0" w:color="auto"/>
            </w:tcBorders>
            <w:shd w:val="clear" w:color="auto" w:fill="auto"/>
            <w:vAlign w:val="center"/>
            <w:hideMark/>
          </w:tcPr>
          <w:p w:rsidR="00944AEC" w:rsidRPr="002E367B" w:rsidRDefault="00944AEC" w:rsidP="002E367B">
            <w:pPr>
              <w:widowControl/>
              <w:autoSpaceDN/>
              <w:spacing w:line="240" w:lineRule="auto"/>
              <w:ind w:firstLine="0"/>
              <w:jc w:val="center"/>
              <w:textAlignment w:val="auto"/>
              <w:rPr>
                <w:color w:val="000000"/>
                <w:kern w:val="0"/>
                <w:sz w:val="24"/>
                <w:szCs w:val="24"/>
              </w:rPr>
            </w:pPr>
            <w:r w:rsidRPr="002E367B">
              <w:rPr>
                <w:color w:val="000000"/>
                <w:kern w:val="0"/>
                <w:sz w:val="24"/>
                <w:szCs w:val="24"/>
              </w:rPr>
              <w:t>Х</w:t>
            </w:r>
          </w:p>
        </w:tc>
        <w:tc>
          <w:tcPr>
            <w:tcW w:w="1636" w:type="pct"/>
            <w:tcBorders>
              <w:top w:val="nil"/>
              <w:left w:val="nil"/>
              <w:bottom w:val="single" w:sz="4" w:space="0" w:color="auto"/>
              <w:right w:val="single" w:sz="4" w:space="0" w:color="auto"/>
            </w:tcBorders>
            <w:shd w:val="clear" w:color="auto" w:fill="auto"/>
            <w:vAlign w:val="center"/>
            <w:hideMark/>
          </w:tcPr>
          <w:p w:rsidR="00944AEC" w:rsidRPr="002E367B" w:rsidRDefault="00944AEC" w:rsidP="002E367B">
            <w:pPr>
              <w:widowControl/>
              <w:autoSpaceDN/>
              <w:spacing w:line="240" w:lineRule="auto"/>
              <w:ind w:firstLine="0"/>
              <w:jc w:val="center"/>
              <w:textAlignment w:val="auto"/>
              <w:rPr>
                <w:color w:val="000000"/>
                <w:kern w:val="0"/>
                <w:sz w:val="24"/>
                <w:szCs w:val="24"/>
              </w:rPr>
            </w:pPr>
            <w:r w:rsidRPr="002E367B">
              <w:rPr>
                <w:color w:val="000000"/>
                <w:kern w:val="0"/>
                <w:sz w:val="24"/>
                <w:szCs w:val="24"/>
              </w:rPr>
              <w:t>У</w:t>
            </w:r>
          </w:p>
        </w:tc>
      </w:tr>
      <w:tr w:rsidR="002E367B" w:rsidRPr="002E367B" w:rsidTr="002D7F12">
        <w:trPr>
          <w:trHeight w:val="300"/>
          <w:jc w:val="center"/>
        </w:trPr>
        <w:tc>
          <w:tcPr>
            <w:tcW w:w="1873" w:type="pct"/>
            <w:tcBorders>
              <w:top w:val="nil"/>
              <w:left w:val="single" w:sz="4" w:space="0" w:color="auto"/>
              <w:bottom w:val="single" w:sz="4" w:space="0" w:color="auto"/>
              <w:right w:val="single" w:sz="4" w:space="0" w:color="auto"/>
            </w:tcBorders>
            <w:shd w:val="clear" w:color="auto" w:fill="auto"/>
            <w:noWrap/>
            <w:vAlign w:val="bottom"/>
          </w:tcPr>
          <w:p w:rsidR="002E367B" w:rsidRPr="002E367B" w:rsidRDefault="002E367B" w:rsidP="002E367B">
            <w:pPr>
              <w:pStyle w:val="af"/>
              <w:tabs>
                <w:tab w:val="left" w:pos="284"/>
              </w:tabs>
              <w:spacing w:afterLines="20" w:after="48" w:line="240" w:lineRule="auto"/>
              <w:ind w:left="0" w:firstLine="0"/>
              <w:jc w:val="center"/>
              <w:rPr>
                <w:bCs/>
                <w:sz w:val="24"/>
                <w:szCs w:val="24"/>
              </w:rPr>
            </w:pPr>
            <w:r w:rsidRPr="002E367B">
              <w:rPr>
                <w:color w:val="000000"/>
                <w:sz w:val="24"/>
                <w:szCs w:val="24"/>
              </w:rPr>
              <w:t>1</w:t>
            </w:r>
          </w:p>
        </w:tc>
        <w:tc>
          <w:tcPr>
            <w:tcW w:w="1491" w:type="pct"/>
            <w:tcBorders>
              <w:top w:val="nil"/>
              <w:left w:val="nil"/>
              <w:bottom w:val="single" w:sz="4" w:space="0" w:color="auto"/>
              <w:right w:val="single" w:sz="4" w:space="0" w:color="auto"/>
            </w:tcBorders>
            <w:shd w:val="clear" w:color="auto" w:fill="auto"/>
            <w:noWrap/>
            <w:vAlign w:val="bottom"/>
          </w:tcPr>
          <w:p w:rsidR="002E367B" w:rsidRPr="002E367B" w:rsidRDefault="002E367B" w:rsidP="002E367B">
            <w:pPr>
              <w:pStyle w:val="af"/>
              <w:tabs>
                <w:tab w:val="left" w:pos="284"/>
              </w:tabs>
              <w:spacing w:afterLines="20" w:after="48" w:line="240" w:lineRule="auto"/>
              <w:ind w:left="0" w:firstLine="0"/>
              <w:jc w:val="center"/>
              <w:rPr>
                <w:bCs/>
                <w:sz w:val="24"/>
                <w:szCs w:val="24"/>
                <w:lang w:val="en-US"/>
              </w:rPr>
            </w:pPr>
            <w:r w:rsidRPr="002E367B">
              <w:rPr>
                <w:color w:val="000000"/>
                <w:sz w:val="24"/>
                <w:szCs w:val="24"/>
              </w:rPr>
              <w:t>515610.77</w:t>
            </w:r>
          </w:p>
        </w:tc>
        <w:tc>
          <w:tcPr>
            <w:tcW w:w="1636" w:type="pct"/>
            <w:tcBorders>
              <w:top w:val="nil"/>
              <w:left w:val="nil"/>
              <w:bottom w:val="single" w:sz="4" w:space="0" w:color="auto"/>
              <w:right w:val="single" w:sz="4" w:space="0" w:color="auto"/>
            </w:tcBorders>
            <w:shd w:val="clear" w:color="auto" w:fill="auto"/>
            <w:noWrap/>
            <w:vAlign w:val="bottom"/>
          </w:tcPr>
          <w:p w:rsidR="002E367B" w:rsidRPr="002E367B" w:rsidRDefault="002E367B" w:rsidP="002E367B">
            <w:pPr>
              <w:pStyle w:val="af"/>
              <w:tabs>
                <w:tab w:val="left" w:pos="284"/>
              </w:tabs>
              <w:spacing w:afterLines="20" w:after="48" w:line="240" w:lineRule="auto"/>
              <w:ind w:left="0" w:firstLine="0"/>
              <w:jc w:val="center"/>
              <w:rPr>
                <w:bCs/>
                <w:sz w:val="24"/>
                <w:szCs w:val="24"/>
              </w:rPr>
            </w:pPr>
            <w:r w:rsidRPr="002E367B">
              <w:rPr>
                <w:color w:val="000000"/>
                <w:sz w:val="24"/>
                <w:szCs w:val="24"/>
              </w:rPr>
              <w:t>1299900.12</w:t>
            </w:r>
          </w:p>
        </w:tc>
      </w:tr>
      <w:tr w:rsidR="002E367B" w:rsidRPr="002E367B" w:rsidTr="002D7F12">
        <w:trPr>
          <w:trHeight w:val="300"/>
          <w:jc w:val="center"/>
        </w:trPr>
        <w:tc>
          <w:tcPr>
            <w:tcW w:w="1873" w:type="pct"/>
            <w:tcBorders>
              <w:top w:val="nil"/>
              <w:left w:val="single" w:sz="4" w:space="0" w:color="auto"/>
              <w:bottom w:val="single" w:sz="4" w:space="0" w:color="auto"/>
              <w:right w:val="single" w:sz="4" w:space="0" w:color="auto"/>
            </w:tcBorders>
            <w:shd w:val="clear" w:color="auto" w:fill="auto"/>
            <w:noWrap/>
            <w:vAlign w:val="bottom"/>
          </w:tcPr>
          <w:p w:rsidR="002E367B" w:rsidRPr="002E367B" w:rsidRDefault="002E367B" w:rsidP="002E367B">
            <w:pPr>
              <w:pStyle w:val="af"/>
              <w:tabs>
                <w:tab w:val="left" w:pos="284"/>
              </w:tabs>
              <w:spacing w:afterLines="20" w:after="48" w:line="240" w:lineRule="auto"/>
              <w:ind w:left="0" w:firstLine="0"/>
              <w:jc w:val="center"/>
              <w:rPr>
                <w:bCs/>
                <w:sz w:val="24"/>
                <w:szCs w:val="24"/>
              </w:rPr>
            </w:pPr>
            <w:r w:rsidRPr="002E367B">
              <w:rPr>
                <w:color w:val="000000"/>
                <w:sz w:val="24"/>
                <w:szCs w:val="24"/>
              </w:rPr>
              <w:t>2</w:t>
            </w:r>
          </w:p>
        </w:tc>
        <w:tc>
          <w:tcPr>
            <w:tcW w:w="1491" w:type="pct"/>
            <w:tcBorders>
              <w:top w:val="nil"/>
              <w:left w:val="nil"/>
              <w:bottom w:val="single" w:sz="4" w:space="0" w:color="auto"/>
              <w:right w:val="single" w:sz="4" w:space="0" w:color="auto"/>
            </w:tcBorders>
            <w:shd w:val="clear" w:color="auto" w:fill="auto"/>
            <w:noWrap/>
            <w:vAlign w:val="bottom"/>
          </w:tcPr>
          <w:p w:rsidR="002E367B" w:rsidRPr="002E367B" w:rsidRDefault="002E367B" w:rsidP="002E367B">
            <w:pPr>
              <w:pStyle w:val="af"/>
              <w:tabs>
                <w:tab w:val="left" w:pos="284"/>
              </w:tabs>
              <w:spacing w:afterLines="20" w:after="48" w:line="240" w:lineRule="auto"/>
              <w:ind w:left="0" w:firstLine="0"/>
              <w:jc w:val="center"/>
              <w:rPr>
                <w:bCs/>
                <w:sz w:val="24"/>
                <w:szCs w:val="24"/>
              </w:rPr>
            </w:pPr>
            <w:r w:rsidRPr="002E367B">
              <w:rPr>
                <w:color w:val="000000"/>
                <w:sz w:val="24"/>
                <w:szCs w:val="24"/>
              </w:rPr>
              <w:t>515608.05</w:t>
            </w:r>
          </w:p>
        </w:tc>
        <w:tc>
          <w:tcPr>
            <w:tcW w:w="1636" w:type="pct"/>
            <w:tcBorders>
              <w:top w:val="nil"/>
              <w:left w:val="nil"/>
              <w:bottom w:val="single" w:sz="4" w:space="0" w:color="auto"/>
              <w:right w:val="single" w:sz="4" w:space="0" w:color="auto"/>
            </w:tcBorders>
            <w:shd w:val="clear" w:color="auto" w:fill="auto"/>
            <w:noWrap/>
            <w:vAlign w:val="bottom"/>
          </w:tcPr>
          <w:p w:rsidR="002E367B" w:rsidRPr="002E367B" w:rsidRDefault="002E367B" w:rsidP="002E367B">
            <w:pPr>
              <w:pStyle w:val="af"/>
              <w:tabs>
                <w:tab w:val="left" w:pos="284"/>
              </w:tabs>
              <w:spacing w:afterLines="20" w:after="48" w:line="240" w:lineRule="auto"/>
              <w:ind w:left="0" w:firstLine="0"/>
              <w:jc w:val="center"/>
              <w:rPr>
                <w:bCs/>
                <w:sz w:val="24"/>
                <w:szCs w:val="24"/>
              </w:rPr>
            </w:pPr>
            <w:r w:rsidRPr="002E367B">
              <w:rPr>
                <w:color w:val="000000"/>
                <w:sz w:val="24"/>
                <w:szCs w:val="24"/>
              </w:rPr>
              <w:t>1299903.33</w:t>
            </w:r>
          </w:p>
        </w:tc>
      </w:tr>
      <w:tr w:rsidR="002E367B" w:rsidRPr="002E367B" w:rsidTr="002D7F12">
        <w:trPr>
          <w:trHeight w:val="300"/>
          <w:jc w:val="center"/>
        </w:trPr>
        <w:tc>
          <w:tcPr>
            <w:tcW w:w="1873" w:type="pct"/>
            <w:tcBorders>
              <w:top w:val="nil"/>
              <w:left w:val="single" w:sz="4" w:space="0" w:color="auto"/>
              <w:bottom w:val="single" w:sz="4" w:space="0" w:color="auto"/>
              <w:right w:val="single" w:sz="4" w:space="0" w:color="auto"/>
            </w:tcBorders>
            <w:shd w:val="clear" w:color="auto" w:fill="auto"/>
            <w:noWrap/>
            <w:vAlign w:val="bottom"/>
          </w:tcPr>
          <w:p w:rsidR="002E367B" w:rsidRPr="002E367B" w:rsidRDefault="002E367B" w:rsidP="002E367B">
            <w:pPr>
              <w:pStyle w:val="af"/>
              <w:tabs>
                <w:tab w:val="left" w:pos="284"/>
              </w:tabs>
              <w:spacing w:afterLines="20" w:after="48" w:line="240" w:lineRule="auto"/>
              <w:ind w:left="0" w:firstLine="0"/>
              <w:jc w:val="center"/>
              <w:rPr>
                <w:sz w:val="24"/>
                <w:szCs w:val="24"/>
              </w:rPr>
            </w:pPr>
            <w:r w:rsidRPr="002E367B">
              <w:rPr>
                <w:color w:val="000000"/>
                <w:sz w:val="24"/>
                <w:szCs w:val="24"/>
              </w:rPr>
              <w:t>3</w:t>
            </w:r>
          </w:p>
        </w:tc>
        <w:tc>
          <w:tcPr>
            <w:tcW w:w="1491" w:type="pct"/>
            <w:tcBorders>
              <w:top w:val="nil"/>
              <w:left w:val="nil"/>
              <w:bottom w:val="single" w:sz="4" w:space="0" w:color="auto"/>
              <w:right w:val="single" w:sz="4" w:space="0" w:color="auto"/>
            </w:tcBorders>
            <w:shd w:val="clear" w:color="auto" w:fill="auto"/>
            <w:noWrap/>
            <w:vAlign w:val="bottom"/>
          </w:tcPr>
          <w:p w:rsidR="002E367B" w:rsidRPr="002E367B" w:rsidRDefault="002E367B" w:rsidP="002E367B">
            <w:pPr>
              <w:pStyle w:val="af"/>
              <w:tabs>
                <w:tab w:val="left" w:pos="284"/>
              </w:tabs>
              <w:spacing w:afterLines="20" w:after="48" w:line="240" w:lineRule="auto"/>
              <w:ind w:left="0" w:firstLine="0"/>
              <w:jc w:val="center"/>
              <w:rPr>
                <w:color w:val="000000"/>
                <w:sz w:val="24"/>
                <w:szCs w:val="24"/>
              </w:rPr>
            </w:pPr>
            <w:r w:rsidRPr="002E367B">
              <w:rPr>
                <w:color w:val="000000"/>
                <w:sz w:val="24"/>
                <w:szCs w:val="24"/>
              </w:rPr>
              <w:t>515590.29</w:t>
            </w:r>
          </w:p>
        </w:tc>
        <w:tc>
          <w:tcPr>
            <w:tcW w:w="1636" w:type="pct"/>
            <w:tcBorders>
              <w:top w:val="nil"/>
              <w:left w:val="nil"/>
              <w:bottom w:val="single" w:sz="4" w:space="0" w:color="auto"/>
              <w:right w:val="single" w:sz="4" w:space="0" w:color="auto"/>
            </w:tcBorders>
            <w:shd w:val="clear" w:color="auto" w:fill="auto"/>
            <w:noWrap/>
            <w:vAlign w:val="bottom"/>
          </w:tcPr>
          <w:p w:rsidR="002E367B" w:rsidRPr="002E367B" w:rsidRDefault="002E367B" w:rsidP="002E367B">
            <w:pPr>
              <w:pStyle w:val="af"/>
              <w:tabs>
                <w:tab w:val="left" w:pos="284"/>
              </w:tabs>
              <w:spacing w:afterLines="20" w:after="48" w:line="240" w:lineRule="auto"/>
              <w:ind w:left="0" w:firstLine="0"/>
              <w:jc w:val="center"/>
              <w:rPr>
                <w:color w:val="000000"/>
                <w:sz w:val="24"/>
                <w:szCs w:val="24"/>
              </w:rPr>
            </w:pPr>
            <w:r w:rsidRPr="002E367B">
              <w:rPr>
                <w:color w:val="000000"/>
                <w:sz w:val="24"/>
                <w:szCs w:val="24"/>
              </w:rPr>
              <w:t>1299892.52</w:t>
            </w:r>
          </w:p>
        </w:tc>
      </w:tr>
      <w:tr w:rsidR="002E367B" w:rsidRPr="002E367B" w:rsidTr="002D7F12">
        <w:trPr>
          <w:trHeight w:val="300"/>
          <w:jc w:val="center"/>
        </w:trPr>
        <w:tc>
          <w:tcPr>
            <w:tcW w:w="1873" w:type="pct"/>
            <w:tcBorders>
              <w:top w:val="nil"/>
              <w:left w:val="single" w:sz="4" w:space="0" w:color="auto"/>
              <w:bottom w:val="single" w:sz="4" w:space="0" w:color="auto"/>
              <w:right w:val="single" w:sz="4" w:space="0" w:color="auto"/>
            </w:tcBorders>
            <w:shd w:val="clear" w:color="auto" w:fill="auto"/>
            <w:noWrap/>
            <w:vAlign w:val="bottom"/>
          </w:tcPr>
          <w:p w:rsidR="002E367B" w:rsidRPr="002E367B" w:rsidRDefault="002E367B" w:rsidP="002E367B">
            <w:pPr>
              <w:pStyle w:val="af"/>
              <w:tabs>
                <w:tab w:val="left" w:pos="284"/>
              </w:tabs>
              <w:spacing w:afterLines="20" w:after="48" w:line="240" w:lineRule="auto"/>
              <w:ind w:left="0" w:firstLine="0"/>
              <w:jc w:val="center"/>
              <w:rPr>
                <w:sz w:val="24"/>
                <w:szCs w:val="24"/>
              </w:rPr>
            </w:pPr>
            <w:r w:rsidRPr="002E367B">
              <w:rPr>
                <w:color w:val="000000"/>
                <w:sz w:val="24"/>
                <w:szCs w:val="24"/>
              </w:rPr>
              <w:t>4</w:t>
            </w:r>
          </w:p>
        </w:tc>
        <w:tc>
          <w:tcPr>
            <w:tcW w:w="1491" w:type="pct"/>
            <w:tcBorders>
              <w:top w:val="nil"/>
              <w:left w:val="nil"/>
              <w:bottom w:val="single" w:sz="4" w:space="0" w:color="auto"/>
              <w:right w:val="single" w:sz="4" w:space="0" w:color="auto"/>
            </w:tcBorders>
            <w:shd w:val="clear" w:color="auto" w:fill="auto"/>
            <w:noWrap/>
            <w:vAlign w:val="bottom"/>
          </w:tcPr>
          <w:p w:rsidR="002E367B" w:rsidRPr="002E367B" w:rsidRDefault="002E367B" w:rsidP="002E367B">
            <w:pPr>
              <w:pStyle w:val="af"/>
              <w:tabs>
                <w:tab w:val="left" w:pos="284"/>
              </w:tabs>
              <w:spacing w:afterLines="20" w:after="48" w:line="240" w:lineRule="auto"/>
              <w:ind w:left="0" w:firstLine="0"/>
              <w:jc w:val="center"/>
              <w:rPr>
                <w:color w:val="000000"/>
                <w:sz w:val="24"/>
                <w:szCs w:val="24"/>
              </w:rPr>
            </w:pPr>
            <w:r w:rsidRPr="002E367B">
              <w:rPr>
                <w:color w:val="000000"/>
                <w:sz w:val="24"/>
                <w:szCs w:val="24"/>
              </w:rPr>
              <w:t>515590.01</w:t>
            </w:r>
          </w:p>
        </w:tc>
        <w:tc>
          <w:tcPr>
            <w:tcW w:w="1636" w:type="pct"/>
            <w:tcBorders>
              <w:top w:val="nil"/>
              <w:left w:val="nil"/>
              <w:bottom w:val="single" w:sz="4" w:space="0" w:color="auto"/>
              <w:right w:val="single" w:sz="4" w:space="0" w:color="auto"/>
            </w:tcBorders>
            <w:shd w:val="clear" w:color="auto" w:fill="auto"/>
            <w:noWrap/>
            <w:vAlign w:val="bottom"/>
          </w:tcPr>
          <w:p w:rsidR="002E367B" w:rsidRPr="002E367B" w:rsidRDefault="002E367B" w:rsidP="002E367B">
            <w:pPr>
              <w:pStyle w:val="af"/>
              <w:tabs>
                <w:tab w:val="left" w:pos="284"/>
              </w:tabs>
              <w:spacing w:afterLines="20" w:after="48" w:line="240" w:lineRule="auto"/>
              <w:ind w:left="0" w:firstLine="0"/>
              <w:jc w:val="center"/>
              <w:rPr>
                <w:color w:val="000000"/>
                <w:sz w:val="24"/>
                <w:szCs w:val="24"/>
              </w:rPr>
            </w:pPr>
            <w:r w:rsidRPr="002E367B">
              <w:rPr>
                <w:color w:val="000000"/>
                <w:sz w:val="24"/>
                <w:szCs w:val="24"/>
              </w:rPr>
              <w:t>1299888.47</w:t>
            </w:r>
          </w:p>
        </w:tc>
      </w:tr>
      <w:tr w:rsidR="002E367B" w:rsidRPr="002E367B" w:rsidTr="002D7F12">
        <w:trPr>
          <w:trHeight w:val="300"/>
          <w:jc w:val="center"/>
        </w:trPr>
        <w:tc>
          <w:tcPr>
            <w:tcW w:w="1873" w:type="pct"/>
            <w:tcBorders>
              <w:top w:val="nil"/>
              <w:left w:val="single" w:sz="4" w:space="0" w:color="auto"/>
              <w:bottom w:val="single" w:sz="4" w:space="0" w:color="auto"/>
              <w:right w:val="single" w:sz="4" w:space="0" w:color="auto"/>
            </w:tcBorders>
            <w:shd w:val="clear" w:color="auto" w:fill="auto"/>
            <w:noWrap/>
            <w:vAlign w:val="bottom"/>
          </w:tcPr>
          <w:p w:rsidR="002E367B" w:rsidRPr="002E367B" w:rsidRDefault="002E367B" w:rsidP="002E367B">
            <w:pPr>
              <w:pStyle w:val="af"/>
              <w:tabs>
                <w:tab w:val="left" w:pos="284"/>
              </w:tabs>
              <w:spacing w:afterLines="20" w:after="48" w:line="240" w:lineRule="auto"/>
              <w:ind w:left="0" w:firstLine="0"/>
              <w:jc w:val="center"/>
              <w:rPr>
                <w:sz w:val="24"/>
                <w:szCs w:val="24"/>
              </w:rPr>
            </w:pPr>
            <w:r w:rsidRPr="002E367B">
              <w:rPr>
                <w:color w:val="000000"/>
                <w:sz w:val="24"/>
                <w:szCs w:val="24"/>
              </w:rPr>
              <w:t>5</w:t>
            </w:r>
          </w:p>
        </w:tc>
        <w:tc>
          <w:tcPr>
            <w:tcW w:w="1491" w:type="pct"/>
            <w:tcBorders>
              <w:top w:val="nil"/>
              <w:left w:val="nil"/>
              <w:bottom w:val="single" w:sz="4" w:space="0" w:color="auto"/>
              <w:right w:val="single" w:sz="4" w:space="0" w:color="auto"/>
            </w:tcBorders>
            <w:shd w:val="clear" w:color="auto" w:fill="auto"/>
            <w:noWrap/>
            <w:vAlign w:val="bottom"/>
          </w:tcPr>
          <w:p w:rsidR="002E367B" w:rsidRPr="002E367B" w:rsidRDefault="002E367B" w:rsidP="002E367B">
            <w:pPr>
              <w:pStyle w:val="af"/>
              <w:tabs>
                <w:tab w:val="left" w:pos="284"/>
              </w:tabs>
              <w:spacing w:afterLines="20" w:after="48" w:line="240" w:lineRule="auto"/>
              <w:ind w:left="0" w:firstLine="0"/>
              <w:jc w:val="center"/>
              <w:rPr>
                <w:color w:val="000000"/>
                <w:sz w:val="24"/>
                <w:szCs w:val="24"/>
              </w:rPr>
            </w:pPr>
            <w:r w:rsidRPr="002E367B">
              <w:rPr>
                <w:color w:val="000000"/>
                <w:sz w:val="24"/>
                <w:szCs w:val="24"/>
              </w:rPr>
              <w:t>515595.75</w:t>
            </w:r>
          </w:p>
        </w:tc>
        <w:tc>
          <w:tcPr>
            <w:tcW w:w="1636" w:type="pct"/>
            <w:tcBorders>
              <w:top w:val="nil"/>
              <w:left w:val="nil"/>
              <w:bottom w:val="single" w:sz="4" w:space="0" w:color="auto"/>
              <w:right w:val="single" w:sz="4" w:space="0" w:color="auto"/>
            </w:tcBorders>
            <w:shd w:val="clear" w:color="auto" w:fill="auto"/>
            <w:noWrap/>
            <w:vAlign w:val="bottom"/>
          </w:tcPr>
          <w:p w:rsidR="002E367B" w:rsidRPr="002E367B" w:rsidRDefault="002E367B" w:rsidP="002E367B">
            <w:pPr>
              <w:pStyle w:val="af"/>
              <w:tabs>
                <w:tab w:val="left" w:pos="284"/>
              </w:tabs>
              <w:spacing w:afterLines="20" w:after="48" w:line="240" w:lineRule="auto"/>
              <w:ind w:left="0" w:firstLine="0"/>
              <w:jc w:val="center"/>
              <w:rPr>
                <w:color w:val="000000"/>
                <w:sz w:val="24"/>
                <w:szCs w:val="24"/>
              </w:rPr>
            </w:pPr>
            <w:r w:rsidRPr="002E367B">
              <w:rPr>
                <w:color w:val="000000"/>
                <w:sz w:val="24"/>
                <w:szCs w:val="24"/>
              </w:rPr>
              <w:t>1299883.51</w:t>
            </w:r>
          </w:p>
        </w:tc>
      </w:tr>
      <w:tr w:rsidR="002E367B" w:rsidRPr="002E367B" w:rsidTr="002D7F12">
        <w:trPr>
          <w:trHeight w:val="300"/>
          <w:jc w:val="center"/>
        </w:trPr>
        <w:tc>
          <w:tcPr>
            <w:tcW w:w="1873" w:type="pct"/>
            <w:tcBorders>
              <w:top w:val="nil"/>
              <w:left w:val="single" w:sz="4" w:space="0" w:color="auto"/>
              <w:bottom w:val="single" w:sz="4" w:space="0" w:color="auto"/>
              <w:right w:val="single" w:sz="4" w:space="0" w:color="auto"/>
            </w:tcBorders>
            <w:shd w:val="clear" w:color="auto" w:fill="auto"/>
            <w:noWrap/>
            <w:vAlign w:val="bottom"/>
          </w:tcPr>
          <w:p w:rsidR="002E367B" w:rsidRPr="002E367B" w:rsidRDefault="002E367B" w:rsidP="002E367B">
            <w:pPr>
              <w:pStyle w:val="af"/>
              <w:tabs>
                <w:tab w:val="left" w:pos="284"/>
              </w:tabs>
              <w:spacing w:afterLines="20" w:after="48" w:line="240" w:lineRule="auto"/>
              <w:ind w:left="0" w:firstLine="0"/>
              <w:jc w:val="center"/>
              <w:rPr>
                <w:sz w:val="24"/>
                <w:szCs w:val="24"/>
              </w:rPr>
            </w:pPr>
            <w:r w:rsidRPr="002E367B">
              <w:rPr>
                <w:color w:val="000000"/>
                <w:sz w:val="24"/>
                <w:szCs w:val="24"/>
              </w:rPr>
              <w:t>6</w:t>
            </w:r>
          </w:p>
        </w:tc>
        <w:tc>
          <w:tcPr>
            <w:tcW w:w="1491" w:type="pct"/>
            <w:tcBorders>
              <w:top w:val="nil"/>
              <w:left w:val="nil"/>
              <w:bottom w:val="single" w:sz="4" w:space="0" w:color="auto"/>
              <w:right w:val="single" w:sz="4" w:space="0" w:color="auto"/>
            </w:tcBorders>
            <w:shd w:val="clear" w:color="auto" w:fill="auto"/>
            <w:noWrap/>
            <w:vAlign w:val="bottom"/>
          </w:tcPr>
          <w:p w:rsidR="002E367B" w:rsidRPr="002E367B" w:rsidRDefault="002E367B" w:rsidP="002E367B">
            <w:pPr>
              <w:pStyle w:val="af"/>
              <w:tabs>
                <w:tab w:val="left" w:pos="284"/>
              </w:tabs>
              <w:spacing w:afterLines="20" w:after="48" w:line="240" w:lineRule="auto"/>
              <w:ind w:left="0" w:firstLine="0"/>
              <w:jc w:val="center"/>
              <w:rPr>
                <w:color w:val="000000"/>
                <w:sz w:val="24"/>
                <w:szCs w:val="24"/>
              </w:rPr>
            </w:pPr>
            <w:r w:rsidRPr="002E367B">
              <w:rPr>
                <w:color w:val="000000"/>
                <w:sz w:val="24"/>
                <w:szCs w:val="24"/>
              </w:rPr>
              <w:t>515598.42</w:t>
            </w:r>
          </w:p>
        </w:tc>
        <w:tc>
          <w:tcPr>
            <w:tcW w:w="1636" w:type="pct"/>
            <w:tcBorders>
              <w:top w:val="nil"/>
              <w:left w:val="nil"/>
              <w:bottom w:val="single" w:sz="4" w:space="0" w:color="auto"/>
              <w:right w:val="single" w:sz="4" w:space="0" w:color="auto"/>
            </w:tcBorders>
            <w:shd w:val="clear" w:color="auto" w:fill="auto"/>
            <w:noWrap/>
            <w:vAlign w:val="bottom"/>
          </w:tcPr>
          <w:p w:rsidR="002E367B" w:rsidRPr="002E367B" w:rsidRDefault="002E367B" w:rsidP="002E367B">
            <w:pPr>
              <w:pStyle w:val="af"/>
              <w:tabs>
                <w:tab w:val="left" w:pos="284"/>
              </w:tabs>
              <w:spacing w:afterLines="20" w:after="48" w:line="240" w:lineRule="auto"/>
              <w:ind w:left="0" w:firstLine="0"/>
              <w:jc w:val="center"/>
              <w:rPr>
                <w:color w:val="000000"/>
                <w:sz w:val="24"/>
                <w:szCs w:val="24"/>
              </w:rPr>
            </w:pPr>
            <w:r w:rsidRPr="002E367B">
              <w:rPr>
                <w:color w:val="000000"/>
                <w:sz w:val="24"/>
                <w:szCs w:val="24"/>
              </w:rPr>
              <w:t>1299883.33</w:t>
            </w:r>
          </w:p>
        </w:tc>
      </w:tr>
      <w:tr w:rsidR="002E367B" w:rsidRPr="002E367B" w:rsidTr="002D7F12">
        <w:trPr>
          <w:trHeight w:val="300"/>
          <w:jc w:val="center"/>
        </w:trPr>
        <w:tc>
          <w:tcPr>
            <w:tcW w:w="1873" w:type="pct"/>
            <w:tcBorders>
              <w:top w:val="nil"/>
              <w:left w:val="single" w:sz="4" w:space="0" w:color="auto"/>
              <w:bottom w:val="single" w:sz="4" w:space="0" w:color="auto"/>
              <w:right w:val="single" w:sz="4" w:space="0" w:color="auto"/>
            </w:tcBorders>
            <w:shd w:val="clear" w:color="auto" w:fill="auto"/>
            <w:noWrap/>
            <w:vAlign w:val="bottom"/>
          </w:tcPr>
          <w:p w:rsidR="002E367B" w:rsidRPr="002E367B" w:rsidRDefault="002E367B" w:rsidP="002E367B">
            <w:pPr>
              <w:pStyle w:val="af"/>
              <w:tabs>
                <w:tab w:val="left" w:pos="284"/>
              </w:tabs>
              <w:spacing w:afterLines="20" w:after="48" w:line="240" w:lineRule="auto"/>
              <w:ind w:left="0" w:firstLine="0"/>
              <w:jc w:val="center"/>
              <w:rPr>
                <w:sz w:val="24"/>
                <w:szCs w:val="24"/>
              </w:rPr>
            </w:pPr>
            <w:r w:rsidRPr="002E367B">
              <w:rPr>
                <w:color w:val="000000"/>
                <w:sz w:val="24"/>
                <w:szCs w:val="24"/>
              </w:rPr>
              <w:t>7</w:t>
            </w:r>
          </w:p>
        </w:tc>
        <w:tc>
          <w:tcPr>
            <w:tcW w:w="1491" w:type="pct"/>
            <w:tcBorders>
              <w:top w:val="nil"/>
              <w:left w:val="nil"/>
              <w:bottom w:val="single" w:sz="4" w:space="0" w:color="auto"/>
              <w:right w:val="single" w:sz="4" w:space="0" w:color="auto"/>
            </w:tcBorders>
            <w:shd w:val="clear" w:color="auto" w:fill="auto"/>
            <w:noWrap/>
            <w:vAlign w:val="bottom"/>
          </w:tcPr>
          <w:p w:rsidR="002E367B" w:rsidRPr="002E367B" w:rsidRDefault="002E367B" w:rsidP="002E367B">
            <w:pPr>
              <w:pStyle w:val="af"/>
              <w:tabs>
                <w:tab w:val="left" w:pos="284"/>
              </w:tabs>
              <w:spacing w:afterLines="20" w:after="48" w:line="240" w:lineRule="auto"/>
              <w:ind w:left="0" w:firstLine="0"/>
              <w:jc w:val="center"/>
              <w:rPr>
                <w:color w:val="000000"/>
                <w:sz w:val="24"/>
                <w:szCs w:val="24"/>
              </w:rPr>
            </w:pPr>
            <w:r w:rsidRPr="002E367B">
              <w:rPr>
                <w:color w:val="000000"/>
                <w:sz w:val="24"/>
                <w:szCs w:val="24"/>
              </w:rPr>
              <w:t>515598.63</w:t>
            </w:r>
          </w:p>
        </w:tc>
        <w:tc>
          <w:tcPr>
            <w:tcW w:w="1636" w:type="pct"/>
            <w:tcBorders>
              <w:top w:val="nil"/>
              <w:left w:val="nil"/>
              <w:bottom w:val="single" w:sz="4" w:space="0" w:color="auto"/>
              <w:right w:val="single" w:sz="4" w:space="0" w:color="auto"/>
            </w:tcBorders>
            <w:shd w:val="clear" w:color="auto" w:fill="auto"/>
            <w:noWrap/>
            <w:vAlign w:val="bottom"/>
          </w:tcPr>
          <w:p w:rsidR="002E367B" w:rsidRPr="002E367B" w:rsidRDefault="002E367B" w:rsidP="002E367B">
            <w:pPr>
              <w:pStyle w:val="af"/>
              <w:tabs>
                <w:tab w:val="left" w:pos="284"/>
              </w:tabs>
              <w:spacing w:afterLines="20" w:after="48" w:line="240" w:lineRule="auto"/>
              <w:ind w:left="0" w:firstLine="0"/>
              <w:jc w:val="center"/>
              <w:rPr>
                <w:color w:val="000000"/>
                <w:sz w:val="24"/>
                <w:szCs w:val="24"/>
              </w:rPr>
            </w:pPr>
            <w:r w:rsidRPr="002E367B">
              <w:rPr>
                <w:color w:val="000000"/>
                <w:sz w:val="24"/>
                <w:szCs w:val="24"/>
              </w:rPr>
              <w:t>1299889.42</w:t>
            </w:r>
          </w:p>
        </w:tc>
      </w:tr>
      <w:tr w:rsidR="002E367B" w:rsidRPr="002E367B" w:rsidTr="002D7F12">
        <w:trPr>
          <w:trHeight w:val="300"/>
          <w:jc w:val="center"/>
        </w:trPr>
        <w:tc>
          <w:tcPr>
            <w:tcW w:w="1873" w:type="pct"/>
            <w:tcBorders>
              <w:top w:val="nil"/>
              <w:left w:val="single" w:sz="4" w:space="0" w:color="auto"/>
              <w:bottom w:val="single" w:sz="4" w:space="0" w:color="auto"/>
              <w:right w:val="single" w:sz="4" w:space="0" w:color="auto"/>
            </w:tcBorders>
            <w:shd w:val="clear" w:color="auto" w:fill="auto"/>
            <w:noWrap/>
            <w:vAlign w:val="bottom"/>
          </w:tcPr>
          <w:p w:rsidR="002E367B" w:rsidRPr="002E367B" w:rsidRDefault="002E367B" w:rsidP="002E367B">
            <w:pPr>
              <w:pStyle w:val="af"/>
              <w:tabs>
                <w:tab w:val="left" w:pos="284"/>
              </w:tabs>
              <w:spacing w:afterLines="20" w:after="48" w:line="240" w:lineRule="auto"/>
              <w:ind w:left="0" w:firstLine="0"/>
              <w:jc w:val="center"/>
              <w:rPr>
                <w:sz w:val="24"/>
                <w:szCs w:val="24"/>
              </w:rPr>
            </w:pPr>
            <w:r w:rsidRPr="002E367B">
              <w:rPr>
                <w:color w:val="000000"/>
                <w:sz w:val="24"/>
                <w:szCs w:val="24"/>
              </w:rPr>
              <w:t>8</w:t>
            </w:r>
          </w:p>
        </w:tc>
        <w:tc>
          <w:tcPr>
            <w:tcW w:w="1491" w:type="pct"/>
            <w:tcBorders>
              <w:top w:val="nil"/>
              <w:left w:val="nil"/>
              <w:bottom w:val="single" w:sz="4" w:space="0" w:color="auto"/>
              <w:right w:val="single" w:sz="4" w:space="0" w:color="auto"/>
            </w:tcBorders>
            <w:shd w:val="clear" w:color="auto" w:fill="auto"/>
            <w:noWrap/>
            <w:vAlign w:val="bottom"/>
          </w:tcPr>
          <w:p w:rsidR="002E367B" w:rsidRPr="002E367B" w:rsidRDefault="002E367B" w:rsidP="002E367B">
            <w:pPr>
              <w:pStyle w:val="af"/>
              <w:tabs>
                <w:tab w:val="left" w:pos="284"/>
              </w:tabs>
              <w:spacing w:afterLines="20" w:after="48" w:line="240" w:lineRule="auto"/>
              <w:ind w:left="0" w:firstLine="0"/>
              <w:jc w:val="center"/>
              <w:rPr>
                <w:color w:val="000000"/>
                <w:sz w:val="24"/>
                <w:szCs w:val="24"/>
              </w:rPr>
            </w:pPr>
            <w:r w:rsidRPr="002E367B">
              <w:rPr>
                <w:color w:val="000000"/>
                <w:sz w:val="24"/>
                <w:szCs w:val="24"/>
              </w:rPr>
              <w:t>515599.66</w:t>
            </w:r>
          </w:p>
        </w:tc>
        <w:tc>
          <w:tcPr>
            <w:tcW w:w="1636" w:type="pct"/>
            <w:tcBorders>
              <w:top w:val="nil"/>
              <w:left w:val="nil"/>
              <w:bottom w:val="single" w:sz="4" w:space="0" w:color="auto"/>
              <w:right w:val="single" w:sz="4" w:space="0" w:color="auto"/>
            </w:tcBorders>
            <w:shd w:val="clear" w:color="auto" w:fill="auto"/>
            <w:noWrap/>
            <w:vAlign w:val="bottom"/>
          </w:tcPr>
          <w:p w:rsidR="002E367B" w:rsidRPr="002E367B" w:rsidRDefault="002E367B" w:rsidP="002E367B">
            <w:pPr>
              <w:pStyle w:val="af"/>
              <w:tabs>
                <w:tab w:val="left" w:pos="284"/>
              </w:tabs>
              <w:spacing w:afterLines="20" w:after="48" w:line="240" w:lineRule="auto"/>
              <w:ind w:left="0" w:firstLine="0"/>
              <w:jc w:val="center"/>
              <w:rPr>
                <w:color w:val="000000"/>
                <w:sz w:val="24"/>
                <w:szCs w:val="24"/>
              </w:rPr>
            </w:pPr>
            <w:r w:rsidRPr="002E367B">
              <w:rPr>
                <w:color w:val="000000"/>
                <w:sz w:val="24"/>
                <w:szCs w:val="24"/>
              </w:rPr>
              <w:t>1299892.69</w:t>
            </w:r>
          </w:p>
        </w:tc>
      </w:tr>
      <w:tr w:rsidR="002E367B" w:rsidRPr="002E367B" w:rsidTr="002D7F12">
        <w:trPr>
          <w:trHeight w:val="300"/>
          <w:jc w:val="center"/>
        </w:trPr>
        <w:tc>
          <w:tcPr>
            <w:tcW w:w="1873" w:type="pct"/>
            <w:tcBorders>
              <w:top w:val="nil"/>
              <w:left w:val="single" w:sz="4" w:space="0" w:color="auto"/>
              <w:bottom w:val="single" w:sz="4" w:space="0" w:color="auto"/>
              <w:right w:val="single" w:sz="4" w:space="0" w:color="auto"/>
            </w:tcBorders>
            <w:shd w:val="clear" w:color="auto" w:fill="auto"/>
            <w:noWrap/>
            <w:vAlign w:val="bottom"/>
          </w:tcPr>
          <w:p w:rsidR="002E367B" w:rsidRPr="002E367B" w:rsidRDefault="002E367B" w:rsidP="002E367B">
            <w:pPr>
              <w:pStyle w:val="af"/>
              <w:tabs>
                <w:tab w:val="left" w:pos="284"/>
              </w:tabs>
              <w:spacing w:afterLines="20" w:after="48" w:line="240" w:lineRule="auto"/>
              <w:ind w:left="0" w:firstLine="0"/>
              <w:jc w:val="center"/>
              <w:rPr>
                <w:bCs/>
                <w:sz w:val="24"/>
                <w:szCs w:val="24"/>
              </w:rPr>
            </w:pPr>
            <w:r w:rsidRPr="002E367B">
              <w:rPr>
                <w:color w:val="000000"/>
                <w:sz w:val="24"/>
                <w:szCs w:val="24"/>
              </w:rPr>
              <w:t>1</w:t>
            </w:r>
          </w:p>
        </w:tc>
        <w:tc>
          <w:tcPr>
            <w:tcW w:w="1491" w:type="pct"/>
            <w:tcBorders>
              <w:top w:val="nil"/>
              <w:left w:val="nil"/>
              <w:bottom w:val="single" w:sz="4" w:space="0" w:color="auto"/>
              <w:right w:val="single" w:sz="4" w:space="0" w:color="auto"/>
            </w:tcBorders>
            <w:shd w:val="clear" w:color="auto" w:fill="auto"/>
            <w:noWrap/>
            <w:vAlign w:val="bottom"/>
          </w:tcPr>
          <w:p w:rsidR="002E367B" w:rsidRPr="002E367B" w:rsidRDefault="002E367B" w:rsidP="002E367B">
            <w:pPr>
              <w:pStyle w:val="af"/>
              <w:tabs>
                <w:tab w:val="left" w:pos="284"/>
              </w:tabs>
              <w:spacing w:afterLines="20" w:after="48" w:line="240" w:lineRule="auto"/>
              <w:ind w:left="0" w:firstLine="0"/>
              <w:jc w:val="center"/>
              <w:rPr>
                <w:bCs/>
                <w:sz w:val="24"/>
                <w:szCs w:val="24"/>
              </w:rPr>
            </w:pPr>
            <w:r w:rsidRPr="002E367B">
              <w:rPr>
                <w:color w:val="000000"/>
                <w:sz w:val="24"/>
                <w:szCs w:val="24"/>
              </w:rPr>
              <w:t>515610.77</w:t>
            </w:r>
          </w:p>
        </w:tc>
        <w:tc>
          <w:tcPr>
            <w:tcW w:w="1636" w:type="pct"/>
            <w:tcBorders>
              <w:top w:val="nil"/>
              <w:left w:val="nil"/>
              <w:bottom w:val="single" w:sz="4" w:space="0" w:color="auto"/>
              <w:right w:val="single" w:sz="4" w:space="0" w:color="auto"/>
            </w:tcBorders>
            <w:shd w:val="clear" w:color="auto" w:fill="auto"/>
            <w:noWrap/>
            <w:vAlign w:val="bottom"/>
          </w:tcPr>
          <w:p w:rsidR="002E367B" w:rsidRPr="002E367B" w:rsidRDefault="002E367B" w:rsidP="002E367B">
            <w:pPr>
              <w:pStyle w:val="af"/>
              <w:tabs>
                <w:tab w:val="left" w:pos="284"/>
              </w:tabs>
              <w:spacing w:afterLines="20" w:after="48" w:line="240" w:lineRule="auto"/>
              <w:ind w:left="0" w:firstLine="0"/>
              <w:jc w:val="center"/>
              <w:rPr>
                <w:bCs/>
                <w:sz w:val="24"/>
                <w:szCs w:val="24"/>
              </w:rPr>
            </w:pPr>
            <w:r w:rsidRPr="002E367B">
              <w:rPr>
                <w:color w:val="000000"/>
                <w:sz w:val="24"/>
                <w:szCs w:val="24"/>
              </w:rPr>
              <w:t>1299900.12</w:t>
            </w:r>
          </w:p>
        </w:tc>
      </w:tr>
    </w:tbl>
    <w:p w:rsidR="00D11678" w:rsidRPr="00E55D4A" w:rsidRDefault="00D11678" w:rsidP="00924BF0">
      <w:pPr>
        <w:widowControl/>
        <w:tabs>
          <w:tab w:val="left" w:pos="426"/>
        </w:tabs>
        <w:autoSpaceDN/>
        <w:spacing w:line="372" w:lineRule="auto"/>
        <w:ind w:firstLine="709"/>
        <w:contextualSpacing/>
        <w:textAlignment w:val="auto"/>
        <w:rPr>
          <w:b/>
          <w:sz w:val="28"/>
          <w:szCs w:val="28"/>
          <w:highlight w:val="yellow"/>
        </w:rPr>
      </w:pPr>
    </w:p>
    <w:p w:rsidR="006C570F" w:rsidRPr="002E367B" w:rsidRDefault="006C570F" w:rsidP="00924BF0">
      <w:pPr>
        <w:widowControl/>
        <w:tabs>
          <w:tab w:val="left" w:pos="426"/>
        </w:tabs>
        <w:spacing w:line="372" w:lineRule="auto"/>
        <w:ind w:firstLine="709"/>
        <w:rPr>
          <w:sz w:val="28"/>
          <w:szCs w:val="28"/>
        </w:rPr>
      </w:pPr>
      <w:proofErr w:type="gramStart"/>
      <w:r w:rsidRPr="002E367B">
        <w:rPr>
          <w:sz w:val="28"/>
          <w:szCs w:val="28"/>
        </w:rPr>
        <w:t>В соответствии с п. 2 ч. 5 ст. 43 Гр</w:t>
      </w:r>
      <w:r w:rsidR="00BD1B8D" w:rsidRPr="002E367B">
        <w:rPr>
          <w:sz w:val="28"/>
          <w:szCs w:val="28"/>
        </w:rPr>
        <w:t>адостроительного кодекса</w:t>
      </w:r>
      <w:r w:rsidR="00DF71F2" w:rsidRPr="002E367B">
        <w:rPr>
          <w:sz w:val="28"/>
          <w:szCs w:val="28"/>
        </w:rPr>
        <w:t xml:space="preserve"> </w:t>
      </w:r>
      <w:r w:rsidRPr="002E367B">
        <w:rPr>
          <w:sz w:val="28"/>
          <w:szCs w:val="28"/>
        </w:rPr>
        <w:t>Р</w:t>
      </w:r>
      <w:r w:rsidR="00D7680D" w:rsidRPr="002E367B">
        <w:rPr>
          <w:sz w:val="28"/>
          <w:szCs w:val="28"/>
        </w:rPr>
        <w:t xml:space="preserve">оссийской </w:t>
      </w:r>
      <w:r w:rsidRPr="002E367B">
        <w:rPr>
          <w:sz w:val="28"/>
          <w:szCs w:val="28"/>
        </w:rPr>
        <w:t>Ф</w:t>
      </w:r>
      <w:r w:rsidR="00D7680D" w:rsidRPr="002E367B">
        <w:rPr>
          <w:sz w:val="28"/>
          <w:szCs w:val="28"/>
        </w:rPr>
        <w:t>едерации</w:t>
      </w:r>
      <w:r w:rsidRPr="002E367B">
        <w:rPr>
          <w:sz w:val="28"/>
          <w:szCs w:val="28"/>
        </w:rPr>
        <w:t xml:space="preserve">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w:t>
      </w:r>
      <w:r w:rsidR="00BD1B8D" w:rsidRPr="002E367B">
        <w:rPr>
          <w:sz w:val="28"/>
          <w:szCs w:val="28"/>
        </w:rPr>
        <w:t xml:space="preserve">ых нужд, приведены в таблице </w:t>
      </w:r>
      <w:r w:rsidR="00DF71F2" w:rsidRPr="002E367B">
        <w:rPr>
          <w:sz w:val="28"/>
          <w:szCs w:val="28"/>
        </w:rPr>
        <w:t>№ </w:t>
      </w:r>
      <w:r w:rsidR="002E367B" w:rsidRPr="002E367B">
        <w:rPr>
          <w:sz w:val="28"/>
          <w:szCs w:val="28"/>
        </w:rPr>
        <w:t>29</w:t>
      </w:r>
      <w:r w:rsidRPr="002E367B">
        <w:rPr>
          <w:color w:val="FF0000"/>
          <w:sz w:val="28"/>
          <w:szCs w:val="28"/>
        </w:rPr>
        <w:t>.</w:t>
      </w:r>
      <w:proofErr w:type="gramEnd"/>
      <w:r w:rsidRPr="002E367B">
        <w:rPr>
          <w:color w:val="FF0000"/>
          <w:sz w:val="28"/>
          <w:szCs w:val="28"/>
        </w:rPr>
        <w:t xml:space="preserve"> </w:t>
      </w:r>
      <w:r w:rsidRPr="002E367B">
        <w:rPr>
          <w:sz w:val="28"/>
          <w:szCs w:val="28"/>
        </w:rPr>
        <w:t xml:space="preserve">Согласно п. 12 ст. 1 </w:t>
      </w:r>
      <w:r w:rsidR="00D7680D" w:rsidRPr="002E367B">
        <w:rPr>
          <w:sz w:val="28"/>
          <w:szCs w:val="28"/>
        </w:rPr>
        <w:t>Гр</w:t>
      </w:r>
      <w:r w:rsidR="00BD1B8D" w:rsidRPr="002E367B">
        <w:rPr>
          <w:sz w:val="28"/>
          <w:szCs w:val="28"/>
        </w:rPr>
        <w:t>адостроительного кодекса</w:t>
      </w:r>
      <w:r w:rsidR="00D7680D" w:rsidRPr="002E367B">
        <w:rPr>
          <w:sz w:val="28"/>
          <w:szCs w:val="28"/>
        </w:rPr>
        <w:t xml:space="preserve"> Российской Федерации </w:t>
      </w:r>
      <w:r w:rsidR="00BD1B8D" w:rsidRPr="002E367B">
        <w:rPr>
          <w:sz w:val="28"/>
          <w:szCs w:val="28"/>
        </w:rPr>
        <w:t>территории общего пользования</w:t>
      </w:r>
      <w:r w:rsidR="00E830A2" w:rsidRPr="002E367B">
        <w:rPr>
          <w:sz w:val="28"/>
          <w:szCs w:val="28"/>
        </w:rPr>
        <w:t xml:space="preserve"> </w:t>
      </w:r>
      <w:r w:rsidR="00BD1B8D" w:rsidRPr="002E367B">
        <w:rPr>
          <w:sz w:val="28"/>
          <w:szCs w:val="28"/>
        </w:rPr>
        <w:t xml:space="preserve"> </w:t>
      </w:r>
      <w:r w:rsidR="000B4864">
        <w:rPr>
          <w:sz w:val="28"/>
          <w:szCs w:val="28"/>
        </w:rPr>
        <w:t xml:space="preserve">̶  </w:t>
      </w:r>
      <w:r w:rsidRPr="002E367B">
        <w:rPr>
          <w:sz w:val="28"/>
          <w:szCs w:val="28"/>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B4864" w:rsidRDefault="000B4864" w:rsidP="00DF71F2">
      <w:pPr>
        <w:widowControl/>
        <w:tabs>
          <w:tab w:val="left" w:pos="426"/>
        </w:tabs>
        <w:ind w:firstLine="709"/>
        <w:jc w:val="right"/>
        <w:rPr>
          <w:sz w:val="28"/>
          <w:szCs w:val="28"/>
        </w:rPr>
      </w:pPr>
    </w:p>
    <w:p w:rsidR="000B4864" w:rsidRDefault="000B4864" w:rsidP="00DF71F2">
      <w:pPr>
        <w:widowControl/>
        <w:tabs>
          <w:tab w:val="left" w:pos="426"/>
        </w:tabs>
        <w:ind w:firstLine="709"/>
        <w:jc w:val="right"/>
        <w:rPr>
          <w:sz w:val="28"/>
          <w:szCs w:val="28"/>
        </w:rPr>
      </w:pPr>
    </w:p>
    <w:p w:rsidR="000B4864" w:rsidRDefault="000B4864" w:rsidP="00DF71F2">
      <w:pPr>
        <w:widowControl/>
        <w:tabs>
          <w:tab w:val="left" w:pos="426"/>
        </w:tabs>
        <w:ind w:firstLine="709"/>
        <w:jc w:val="right"/>
        <w:rPr>
          <w:sz w:val="28"/>
          <w:szCs w:val="28"/>
        </w:rPr>
      </w:pPr>
    </w:p>
    <w:p w:rsidR="000B4864" w:rsidRDefault="000B4864" w:rsidP="00DF71F2">
      <w:pPr>
        <w:widowControl/>
        <w:tabs>
          <w:tab w:val="left" w:pos="426"/>
        </w:tabs>
        <w:ind w:firstLine="709"/>
        <w:jc w:val="right"/>
        <w:rPr>
          <w:sz w:val="28"/>
          <w:szCs w:val="28"/>
        </w:rPr>
      </w:pPr>
    </w:p>
    <w:p w:rsidR="006C570F" w:rsidRPr="002E367B" w:rsidRDefault="00514638" w:rsidP="00DF71F2">
      <w:pPr>
        <w:widowControl/>
        <w:tabs>
          <w:tab w:val="left" w:pos="426"/>
        </w:tabs>
        <w:ind w:firstLine="709"/>
        <w:jc w:val="right"/>
        <w:rPr>
          <w:sz w:val="28"/>
          <w:szCs w:val="28"/>
        </w:rPr>
      </w:pPr>
      <w:r w:rsidRPr="002E367B">
        <w:rPr>
          <w:sz w:val="28"/>
          <w:szCs w:val="28"/>
        </w:rPr>
        <w:lastRenderedPageBreak/>
        <w:t xml:space="preserve">Таблица </w:t>
      </w:r>
      <w:r w:rsidR="002E367B" w:rsidRPr="002E367B">
        <w:rPr>
          <w:sz w:val="28"/>
          <w:szCs w:val="28"/>
        </w:rPr>
        <w:t>№ 29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1483"/>
        <w:gridCol w:w="6603"/>
      </w:tblGrid>
      <w:tr w:rsidR="006C570F" w:rsidRPr="002E367B" w:rsidTr="00885771">
        <w:trPr>
          <w:tblHeader/>
        </w:trPr>
        <w:tc>
          <w:tcPr>
            <w:tcW w:w="775" w:type="pct"/>
            <w:tcBorders>
              <w:top w:val="single" w:sz="4" w:space="0" w:color="auto"/>
              <w:left w:val="single" w:sz="4" w:space="0" w:color="auto"/>
              <w:bottom w:val="single" w:sz="4" w:space="0" w:color="auto"/>
              <w:right w:val="single" w:sz="4" w:space="0" w:color="auto"/>
            </w:tcBorders>
            <w:vAlign w:val="center"/>
          </w:tcPr>
          <w:p w:rsidR="006C570F" w:rsidRPr="002E367B" w:rsidRDefault="00E830A2" w:rsidP="00DF71F2">
            <w:pPr>
              <w:widowControl/>
              <w:tabs>
                <w:tab w:val="left" w:pos="426"/>
              </w:tabs>
              <w:spacing w:line="240" w:lineRule="auto"/>
              <w:ind w:firstLine="0"/>
              <w:jc w:val="center"/>
              <w:rPr>
                <w:sz w:val="24"/>
                <w:szCs w:val="24"/>
              </w:rPr>
            </w:pPr>
            <w:r w:rsidRPr="002E367B">
              <w:rPr>
                <w:sz w:val="24"/>
                <w:szCs w:val="24"/>
              </w:rPr>
              <w:t>Условный номер образуемого земельного участка</w:t>
            </w:r>
          </w:p>
        </w:tc>
        <w:tc>
          <w:tcPr>
            <w:tcW w:w="775" w:type="pct"/>
            <w:tcBorders>
              <w:top w:val="single" w:sz="4" w:space="0" w:color="auto"/>
              <w:left w:val="single" w:sz="4" w:space="0" w:color="auto"/>
              <w:bottom w:val="single" w:sz="4" w:space="0" w:color="auto"/>
              <w:right w:val="single" w:sz="4" w:space="0" w:color="auto"/>
            </w:tcBorders>
          </w:tcPr>
          <w:p w:rsidR="006C570F" w:rsidRPr="002E367B" w:rsidRDefault="006C570F" w:rsidP="00DF71F2">
            <w:pPr>
              <w:widowControl/>
              <w:tabs>
                <w:tab w:val="left" w:pos="426"/>
              </w:tabs>
              <w:spacing w:line="240" w:lineRule="auto"/>
              <w:ind w:firstLine="0"/>
              <w:jc w:val="center"/>
              <w:rPr>
                <w:sz w:val="24"/>
                <w:szCs w:val="24"/>
              </w:rPr>
            </w:pPr>
            <w:r w:rsidRPr="002E367B">
              <w:rPr>
                <w:sz w:val="24"/>
                <w:szCs w:val="24"/>
              </w:rPr>
              <w:t xml:space="preserve">Площадь </w:t>
            </w:r>
            <w:r w:rsidR="00E830A2" w:rsidRPr="002E367B">
              <w:rPr>
                <w:sz w:val="24"/>
                <w:szCs w:val="24"/>
              </w:rPr>
              <w:t xml:space="preserve">образуемого земельного </w:t>
            </w:r>
            <w:r w:rsidRPr="002E367B">
              <w:rPr>
                <w:sz w:val="24"/>
                <w:szCs w:val="24"/>
              </w:rPr>
              <w:t>участка,</w:t>
            </w:r>
            <w:r w:rsidR="00DF71F2" w:rsidRPr="002E367B">
              <w:rPr>
                <w:sz w:val="24"/>
                <w:szCs w:val="24"/>
              </w:rPr>
              <w:t xml:space="preserve"> </w:t>
            </w:r>
            <w:r w:rsidRPr="002E367B">
              <w:rPr>
                <w:sz w:val="24"/>
                <w:szCs w:val="24"/>
              </w:rPr>
              <w:t>кв. м</w:t>
            </w:r>
          </w:p>
        </w:tc>
        <w:tc>
          <w:tcPr>
            <w:tcW w:w="3450" w:type="pct"/>
            <w:tcBorders>
              <w:top w:val="single" w:sz="4" w:space="0" w:color="auto"/>
              <w:left w:val="single" w:sz="4" w:space="0" w:color="auto"/>
              <w:bottom w:val="single" w:sz="4" w:space="0" w:color="auto"/>
              <w:right w:val="single" w:sz="4" w:space="0" w:color="auto"/>
            </w:tcBorders>
            <w:vAlign w:val="center"/>
          </w:tcPr>
          <w:p w:rsidR="006C570F" w:rsidRPr="002E367B" w:rsidRDefault="006C570F" w:rsidP="00DF71F2">
            <w:pPr>
              <w:widowControl/>
              <w:tabs>
                <w:tab w:val="left" w:pos="426"/>
              </w:tabs>
              <w:spacing w:line="240" w:lineRule="auto"/>
              <w:ind w:firstLine="0"/>
              <w:jc w:val="center"/>
              <w:rPr>
                <w:sz w:val="24"/>
                <w:szCs w:val="24"/>
              </w:rPr>
            </w:pPr>
            <w:r w:rsidRPr="002E367B">
              <w:rPr>
                <w:sz w:val="24"/>
                <w:szCs w:val="24"/>
              </w:rPr>
              <w:t>Вид разрешенного использования</w:t>
            </w:r>
            <w:r w:rsidR="00E830A2" w:rsidRPr="002E367B">
              <w:rPr>
                <w:sz w:val="24"/>
                <w:szCs w:val="24"/>
              </w:rPr>
              <w:t xml:space="preserve"> образуемого земельного участка</w:t>
            </w:r>
          </w:p>
        </w:tc>
      </w:tr>
      <w:tr w:rsidR="006C570F" w:rsidRPr="002E367B" w:rsidTr="00885771">
        <w:tc>
          <w:tcPr>
            <w:tcW w:w="775" w:type="pct"/>
            <w:tcBorders>
              <w:top w:val="single" w:sz="4" w:space="0" w:color="auto"/>
              <w:left w:val="single" w:sz="4" w:space="0" w:color="auto"/>
              <w:bottom w:val="single" w:sz="4" w:space="0" w:color="auto"/>
              <w:right w:val="single" w:sz="4" w:space="0" w:color="auto"/>
            </w:tcBorders>
            <w:vAlign w:val="center"/>
          </w:tcPr>
          <w:p w:rsidR="006C570F" w:rsidRPr="002E367B" w:rsidRDefault="002E367B" w:rsidP="00DF71F2">
            <w:pPr>
              <w:widowControl/>
              <w:tabs>
                <w:tab w:val="left" w:pos="426"/>
              </w:tabs>
              <w:spacing w:line="240" w:lineRule="auto"/>
              <w:ind w:firstLine="0"/>
              <w:jc w:val="center"/>
              <w:rPr>
                <w:sz w:val="24"/>
                <w:szCs w:val="24"/>
              </w:rPr>
            </w:pPr>
            <w:r w:rsidRPr="002E367B">
              <w:rPr>
                <w:sz w:val="24"/>
                <w:szCs w:val="24"/>
              </w:rPr>
              <w:t>ЗУ8</w:t>
            </w:r>
          </w:p>
        </w:tc>
        <w:tc>
          <w:tcPr>
            <w:tcW w:w="775" w:type="pct"/>
            <w:tcBorders>
              <w:top w:val="single" w:sz="4" w:space="0" w:color="auto"/>
              <w:left w:val="single" w:sz="4" w:space="0" w:color="auto"/>
              <w:bottom w:val="single" w:sz="4" w:space="0" w:color="auto"/>
              <w:right w:val="single" w:sz="4" w:space="0" w:color="auto"/>
            </w:tcBorders>
            <w:vAlign w:val="center"/>
          </w:tcPr>
          <w:p w:rsidR="006C570F" w:rsidRPr="002E367B" w:rsidRDefault="002E367B" w:rsidP="00DF71F2">
            <w:pPr>
              <w:widowControl/>
              <w:tabs>
                <w:tab w:val="left" w:pos="426"/>
              </w:tabs>
              <w:spacing w:line="240" w:lineRule="auto"/>
              <w:ind w:firstLine="0"/>
              <w:jc w:val="center"/>
              <w:rPr>
                <w:sz w:val="24"/>
                <w:szCs w:val="24"/>
              </w:rPr>
            </w:pPr>
            <w:r w:rsidRPr="002E367B">
              <w:rPr>
                <w:sz w:val="24"/>
                <w:szCs w:val="24"/>
              </w:rPr>
              <w:t>1741</w:t>
            </w:r>
          </w:p>
        </w:tc>
        <w:tc>
          <w:tcPr>
            <w:tcW w:w="3450" w:type="pct"/>
            <w:tcBorders>
              <w:top w:val="single" w:sz="4" w:space="0" w:color="auto"/>
              <w:left w:val="single" w:sz="4" w:space="0" w:color="auto"/>
              <w:bottom w:val="single" w:sz="4" w:space="0" w:color="auto"/>
              <w:right w:val="single" w:sz="4" w:space="0" w:color="auto"/>
            </w:tcBorders>
            <w:vAlign w:val="center"/>
          </w:tcPr>
          <w:p w:rsidR="006C570F" w:rsidRPr="002E367B" w:rsidRDefault="002D7F12" w:rsidP="00DF71F2">
            <w:pPr>
              <w:widowControl/>
              <w:tabs>
                <w:tab w:val="left" w:pos="426"/>
              </w:tabs>
              <w:spacing w:line="240" w:lineRule="auto"/>
              <w:ind w:firstLine="0"/>
              <w:jc w:val="center"/>
              <w:rPr>
                <w:color w:val="FF0000"/>
                <w:sz w:val="24"/>
                <w:szCs w:val="24"/>
              </w:rPr>
            </w:pPr>
            <w:r w:rsidRPr="002E367B">
              <w:rPr>
                <w:sz w:val="24"/>
                <w:szCs w:val="24"/>
              </w:rPr>
              <w:t>Благоустройство территории</w:t>
            </w:r>
          </w:p>
        </w:tc>
      </w:tr>
      <w:tr w:rsidR="006C570F" w:rsidRPr="002E367B" w:rsidTr="00885771">
        <w:tc>
          <w:tcPr>
            <w:tcW w:w="775" w:type="pct"/>
            <w:tcBorders>
              <w:top w:val="single" w:sz="4" w:space="0" w:color="auto"/>
              <w:left w:val="single" w:sz="4" w:space="0" w:color="auto"/>
              <w:bottom w:val="single" w:sz="4" w:space="0" w:color="auto"/>
              <w:right w:val="single" w:sz="4" w:space="0" w:color="auto"/>
            </w:tcBorders>
            <w:vAlign w:val="center"/>
          </w:tcPr>
          <w:p w:rsidR="006C570F" w:rsidRPr="002E367B" w:rsidRDefault="002E367B" w:rsidP="00DF71F2">
            <w:pPr>
              <w:widowControl/>
              <w:tabs>
                <w:tab w:val="left" w:pos="426"/>
              </w:tabs>
              <w:spacing w:line="240" w:lineRule="auto"/>
              <w:ind w:firstLine="0"/>
              <w:jc w:val="center"/>
              <w:rPr>
                <w:sz w:val="24"/>
                <w:szCs w:val="24"/>
              </w:rPr>
            </w:pPr>
            <w:r w:rsidRPr="002E367B">
              <w:rPr>
                <w:sz w:val="24"/>
                <w:szCs w:val="24"/>
              </w:rPr>
              <w:t>ЗУ10</w:t>
            </w:r>
          </w:p>
        </w:tc>
        <w:tc>
          <w:tcPr>
            <w:tcW w:w="775" w:type="pct"/>
            <w:tcBorders>
              <w:top w:val="single" w:sz="4" w:space="0" w:color="auto"/>
              <w:left w:val="single" w:sz="4" w:space="0" w:color="auto"/>
              <w:bottom w:val="single" w:sz="4" w:space="0" w:color="auto"/>
              <w:right w:val="single" w:sz="4" w:space="0" w:color="auto"/>
            </w:tcBorders>
            <w:vAlign w:val="center"/>
          </w:tcPr>
          <w:p w:rsidR="006C570F" w:rsidRPr="002E367B" w:rsidRDefault="002E367B" w:rsidP="00DF71F2">
            <w:pPr>
              <w:widowControl/>
              <w:tabs>
                <w:tab w:val="left" w:pos="426"/>
              </w:tabs>
              <w:spacing w:line="240" w:lineRule="auto"/>
              <w:ind w:firstLine="0"/>
              <w:jc w:val="center"/>
              <w:rPr>
                <w:sz w:val="24"/>
                <w:szCs w:val="24"/>
              </w:rPr>
            </w:pPr>
            <w:r w:rsidRPr="002E367B">
              <w:rPr>
                <w:sz w:val="24"/>
                <w:szCs w:val="24"/>
              </w:rPr>
              <w:t>226</w:t>
            </w:r>
          </w:p>
        </w:tc>
        <w:tc>
          <w:tcPr>
            <w:tcW w:w="3450" w:type="pct"/>
            <w:tcBorders>
              <w:top w:val="single" w:sz="4" w:space="0" w:color="auto"/>
              <w:left w:val="single" w:sz="4" w:space="0" w:color="auto"/>
              <w:bottom w:val="single" w:sz="4" w:space="0" w:color="auto"/>
              <w:right w:val="single" w:sz="4" w:space="0" w:color="auto"/>
            </w:tcBorders>
            <w:vAlign w:val="center"/>
          </w:tcPr>
          <w:p w:rsidR="006C570F" w:rsidRPr="002E367B" w:rsidRDefault="002E367B" w:rsidP="00DF71F2">
            <w:pPr>
              <w:pStyle w:val="af1"/>
              <w:suppressAutoHyphens/>
              <w:spacing w:before="0" w:beforeAutospacing="0" w:after="0"/>
              <w:jc w:val="center"/>
            </w:pPr>
            <w:r w:rsidRPr="002E367B">
              <w:t>Улично-дорожная сеть</w:t>
            </w:r>
          </w:p>
        </w:tc>
      </w:tr>
      <w:tr w:rsidR="006C570F" w:rsidRPr="002E367B" w:rsidTr="00885771">
        <w:tc>
          <w:tcPr>
            <w:tcW w:w="775" w:type="pct"/>
            <w:tcBorders>
              <w:top w:val="single" w:sz="4" w:space="0" w:color="auto"/>
              <w:left w:val="single" w:sz="4" w:space="0" w:color="auto"/>
              <w:bottom w:val="single" w:sz="4" w:space="0" w:color="auto"/>
              <w:right w:val="single" w:sz="4" w:space="0" w:color="auto"/>
            </w:tcBorders>
            <w:vAlign w:val="center"/>
          </w:tcPr>
          <w:p w:rsidR="006C570F" w:rsidRPr="002E367B" w:rsidRDefault="002E367B" w:rsidP="00DF71F2">
            <w:pPr>
              <w:widowControl/>
              <w:tabs>
                <w:tab w:val="left" w:pos="426"/>
              </w:tabs>
              <w:spacing w:line="240" w:lineRule="auto"/>
              <w:ind w:firstLine="0"/>
              <w:jc w:val="center"/>
              <w:rPr>
                <w:sz w:val="24"/>
                <w:szCs w:val="24"/>
              </w:rPr>
            </w:pPr>
            <w:r w:rsidRPr="002E367B">
              <w:rPr>
                <w:sz w:val="24"/>
                <w:szCs w:val="24"/>
              </w:rPr>
              <w:t>ЗУ17</w:t>
            </w:r>
          </w:p>
        </w:tc>
        <w:tc>
          <w:tcPr>
            <w:tcW w:w="775" w:type="pct"/>
            <w:tcBorders>
              <w:top w:val="single" w:sz="4" w:space="0" w:color="auto"/>
              <w:left w:val="single" w:sz="4" w:space="0" w:color="auto"/>
              <w:bottom w:val="single" w:sz="4" w:space="0" w:color="auto"/>
              <w:right w:val="single" w:sz="4" w:space="0" w:color="auto"/>
            </w:tcBorders>
            <w:vAlign w:val="center"/>
          </w:tcPr>
          <w:p w:rsidR="006C570F" w:rsidRPr="002E367B" w:rsidRDefault="002E367B" w:rsidP="00DF71F2">
            <w:pPr>
              <w:widowControl/>
              <w:tabs>
                <w:tab w:val="left" w:pos="426"/>
              </w:tabs>
              <w:spacing w:line="240" w:lineRule="auto"/>
              <w:ind w:firstLine="0"/>
              <w:jc w:val="center"/>
              <w:rPr>
                <w:sz w:val="24"/>
                <w:szCs w:val="24"/>
              </w:rPr>
            </w:pPr>
            <w:r w:rsidRPr="002E367B">
              <w:rPr>
                <w:sz w:val="24"/>
                <w:szCs w:val="24"/>
              </w:rPr>
              <w:t>1307</w:t>
            </w:r>
          </w:p>
        </w:tc>
        <w:tc>
          <w:tcPr>
            <w:tcW w:w="3450" w:type="pct"/>
            <w:tcBorders>
              <w:top w:val="single" w:sz="4" w:space="0" w:color="auto"/>
              <w:left w:val="single" w:sz="4" w:space="0" w:color="auto"/>
              <w:bottom w:val="single" w:sz="4" w:space="0" w:color="auto"/>
              <w:right w:val="single" w:sz="4" w:space="0" w:color="auto"/>
            </w:tcBorders>
            <w:vAlign w:val="center"/>
          </w:tcPr>
          <w:p w:rsidR="006C570F" w:rsidRPr="002E367B" w:rsidRDefault="002E367B" w:rsidP="00DF71F2">
            <w:pPr>
              <w:pStyle w:val="a3"/>
              <w:spacing w:after="0"/>
              <w:jc w:val="center"/>
              <w:rPr>
                <w:rFonts w:cs="Times New Roman"/>
                <w:sz w:val="24"/>
                <w:szCs w:val="24"/>
              </w:rPr>
            </w:pPr>
            <w:r w:rsidRPr="002E367B">
              <w:rPr>
                <w:rFonts w:cs="Times New Roman"/>
                <w:sz w:val="24"/>
                <w:szCs w:val="24"/>
              </w:rPr>
              <w:t>Благоустройство территории</w:t>
            </w:r>
          </w:p>
        </w:tc>
      </w:tr>
      <w:tr w:rsidR="00142366" w:rsidRPr="002E367B" w:rsidTr="00885771">
        <w:tc>
          <w:tcPr>
            <w:tcW w:w="775" w:type="pct"/>
            <w:tcBorders>
              <w:top w:val="single" w:sz="4" w:space="0" w:color="auto"/>
              <w:left w:val="single" w:sz="4" w:space="0" w:color="auto"/>
              <w:bottom w:val="single" w:sz="4" w:space="0" w:color="auto"/>
              <w:right w:val="single" w:sz="4" w:space="0" w:color="auto"/>
            </w:tcBorders>
            <w:vAlign w:val="center"/>
          </w:tcPr>
          <w:p w:rsidR="00142366" w:rsidRPr="002E367B" w:rsidRDefault="002E367B" w:rsidP="00DF71F2">
            <w:pPr>
              <w:widowControl/>
              <w:spacing w:line="240" w:lineRule="auto"/>
              <w:ind w:firstLine="0"/>
              <w:jc w:val="center"/>
              <w:rPr>
                <w:sz w:val="24"/>
                <w:szCs w:val="24"/>
              </w:rPr>
            </w:pPr>
            <w:r w:rsidRPr="002E367B">
              <w:rPr>
                <w:sz w:val="24"/>
                <w:szCs w:val="24"/>
              </w:rPr>
              <w:t>ЗУ14</w:t>
            </w:r>
          </w:p>
        </w:tc>
        <w:tc>
          <w:tcPr>
            <w:tcW w:w="775" w:type="pct"/>
            <w:tcBorders>
              <w:top w:val="single" w:sz="4" w:space="0" w:color="auto"/>
              <w:left w:val="single" w:sz="4" w:space="0" w:color="auto"/>
              <w:bottom w:val="single" w:sz="4" w:space="0" w:color="auto"/>
              <w:right w:val="single" w:sz="4" w:space="0" w:color="auto"/>
            </w:tcBorders>
            <w:vAlign w:val="center"/>
          </w:tcPr>
          <w:p w:rsidR="00142366" w:rsidRPr="002E367B" w:rsidRDefault="002E367B" w:rsidP="00DF71F2">
            <w:pPr>
              <w:widowControl/>
              <w:tabs>
                <w:tab w:val="left" w:pos="426"/>
              </w:tabs>
              <w:spacing w:line="240" w:lineRule="auto"/>
              <w:ind w:firstLine="0"/>
              <w:jc w:val="center"/>
              <w:rPr>
                <w:sz w:val="24"/>
                <w:szCs w:val="24"/>
              </w:rPr>
            </w:pPr>
            <w:r w:rsidRPr="002E367B">
              <w:rPr>
                <w:sz w:val="24"/>
                <w:szCs w:val="24"/>
              </w:rPr>
              <w:t>2196</w:t>
            </w:r>
          </w:p>
        </w:tc>
        <w:tc>
          <w:tcPr>
            <w:tcW w:w="3450" w:type="pct"/>
            <w:tcBorders>
              <w:top w:val="single" w:sz="4" w:space="0" w:color="auto"/>
              <w:left w:val="single" w:sz="4" w:space="0" w:color="auto"/>
              <w:bottom w:val="single" w:sz="4" w:space="0" w:color="auto"/>
              <w:right w:val="single" w:sz="4" w:space="0" w:color="auto"/>
            </w:tcBorders>
            <w:vAlign w:val="center"/>
          </w:tcPr>
          <w:p w:rsidR="00142366" w:rsidRPr="002E367B" w:rsidRDefault="002E367B" w:rsidP="00DF71F2">
            <w:pPr>
              <w:pStyle w:val="a3"/>
              <w:spacing w:after="0"/>
              <w:jc w:val="center"/>
              <w:rPr>
                <w:rFonts w:cs="Times New Roman"/>
                <w:sz w:val="24"/>
                <w:szCs w:val="24"/>
              </w:rPr>
            </w:pPr>
            <w:r w:rsidRPr="002E367B">
              <w:rPr>
                <w:rFonts w:cs="Times New Roman"/>
                <w:sz w:val="24"/>
                <w:szCs w:val="24"/>
              </w:rPr>
              <w:t>Улично-дорожная сеть</w:t>
            </w:r>
          </w:p>
        </w:tc>
      </w:tr>
      <w:tr w:rsidR="00142366" w:rsidRPr="002E367B" w:rsidTr="00885771">
        <w:tc>
          <w:tcPr>
            <w:tcW w:w="775" w:type="pct"/>
            <w:tcBorders>
              <w:top w:val="single" w:sz="4" w:space="0" w:color="auto"/>
              <w:left w:val="single" w:sz="4" w:space="0" w:color="auto"/>
              <w:bottom w:val="single" w:sz="4" w:space="0" w:color="auto"/>
              <w:right w:val="single" w:sz="4" w:space="0" w:color="auto"/>
            </w:tcBorders>
            <w:vAlign w:val="center"/>
          </w:tcPr>
          <w:p w:rsidR="00142366" w:rsidRPr="002E367B" w:rsidRDefault="002E367B" w:rsidP="00DF71F2">
            <w:pPr>
              <w:widowControl/>
              <w:spacing w:line="240" w:lineRule="auto"/>
              <w:ind w:firstLine="0"/>
              <w:jc w:val="center"/>
              <w:rPr>
                <w:sz w:val="24"/>
                <w:szCs w:val="24"/>
              </w:rPr>
            </w:pPr>
            <w:r w:rsidRPr="002E367B">
              <w:rPr>
                <w:sz w:val="24"/>
                <w:szCs w:val="24"/>
              </w:rPr>
              <w:t>ЗУ21</w:t>
            </w:r>
          </w:p>
        </w:tc>
        <w:tc>
          <w:tcPr>
            <w:tcW w:w="775" w:type="pct"/>
            <w:tcBorders>
              <w:top w:val="single" w:sz="4" w:space="0" w:color="auto"/>
              <w:left w:val="single" w:sz="4" w:space="0" w:color="auto"/>
              <w:bottom w:val="single" w:sz="4" w:space="0" w:color="auto"/>
              <w:right w:val="single" w:sz="4" w:space="0" w:color="auto"/>
            </w:tcBorders>
            <w:vAlign w:val="center"/>
          </w:tcPr>
          <w:p w:rsidR="00142366" w:rsidRPr="002E367B" w:rsidRDefault="002E367B" w:rsidP="00DF71F2">
            <w:pPr>
              <w:widowControl/>
              <w:tabs>
                <w:tab w:val="left" w:pos="426"/>
              </w:tabs>
              <w:spacing w:line="240" w:lineRule="auto"/>
              <w:ind w:firstLine="0"/>
              <w:jc w:val="center"/>
              <w:rPr>
                <w:sz w:val="24"/>
                <w:szCs w:val="24"/>
              </w:rPr>
            </w:pPr>
            <w:r w:rsidRPr="002E367B">
              <w:rPr>
                <w:sz w:val="24"/>
                <w:szCs w:val="24"/>
              </w:rPr>
              <w:t>5123</w:t>
            </w:r>
          </w:p>
        </w:tc>
        <w:tc>
          <w:tcPr>
            <w:tcW w:w="3450" w:type="pct"/>
            <w:tcBorders>
              <w:top w:val="single" w:sz="4" w:space="0" w:color="auto"/>
              <w:left w:val="single" w:sz="4" w:space="0" w:color="auto"/>
              <w:bottom w:val="single" w:sz="4" w:space="0" w:color="auto"/>
              <w:right w:val="single" w:sz="4" w:space="0" w:color="auto"/>
            </w:tcBorders>
            <w:vAlign w:val="center"/>
          </w:tcPr>
          <w:p w:rsidR="00142366" w:rsidRPr="002E367B" w:rsidRDefault="002D7F12" w:rsidP="00DF71F2">
            <w:pPr>
              <w:pStyle w:val="a3"/>
              <w:spacing w:after="0"/>
              <w:jc w:val="center"/>
              <w:rPr>
                <w:rFonts w:cs="Times New Roman"/>
                <w:sz w:val="24"/>
                <w:szCs w:val="24"/>
              </w:rPr>
            </w:pPr>
            <w:r w:rsidRPr="002E367B">
              <w:rPr>
                <w:rFonts w:cs="Times New Roman"/>
                <w:sz w:val="24"/>
                <w:szCs w:val="24"/>
              </w:rPr>
              <w:t>Улично-дорожная сеть</w:t>
            </w:r>
          </w:p>
        </w:tc>
      </w:tr>
      <w:tr w:rsidR="00142366" w:rsidRPr="002E367B" w:rsidTr="00885771">
        <w:tc>
          <w:tcPr>
            <w:tcW w:w="775" w:type="pct"/>
            <w:tcBorders>
              <w:top w:val="single" w:sz="4" w:space="0" w:color="auto"/>
              <w:left w:val="single" w:sz="4" w:space="0" w:color="auto"/>
              <w:bottom w:val="single" w:sz="4" w:space="0" w:color="auto"/>
              <w:right w:val="single" w:sz="4" w:space="0" w:color="auto"/>
            </w:tcBorders>
            <w:vAlign w:val="center"/>
          </w:tcPr>
          <w:p w:rsidR="00142366" w:rsidRPr="002E367B" w:rsidRDefault="002E367B" w:rsidP="00DF71F2">
            <w:pPr>
              <w:widowControl/>
              <w:spacing w:line="240" w:lineRule="auto"/>
              <w:ind w:firstLine="0"/>
              <w:jc w:val="center"/>
              <w:rPr>
                <w:sz w:val="24"/>
                <w:szCs w:val="24"/>
              </w:rPr>
            </w:pPr>
            <w:r w:rsidRPr="002E367B">
              <w:rPr>
                <w:sz w:val="24"/>
                <w:szCs w:val="24"/>
              </w:rPr>
              <w:t>ЗУ22</w:t>
            </w:r>
          </w:p>
        </w:tc>
        <w:tc>
          <w:tcPr>
            <w:tcW w:w="775" w:type="pct"/>
            <w:tcBorders>
              <w:top w:val="single" w:sz="4" w:space="0" w:color="auto"/>
              <w:left w:val="single" w:sz="4" w:space="0" w:color="auto"/>
              <w:bottom w:val="single" w:sz="4" w:space="0" w:color="auto"/>
              <w:right w:val="single" w:sz="4" w:space="0" w:color="auto"/>
            </w:tcBorders>
            <w:vAlign w:val="center"/>
          </w:tcPr>
          <w:p w:rsidR="00142366" w:rsidRPr="002E367B" w:rsidRDefault="002E367B" w:rsidP="00DF71F2">
            <w:pPr>
              <w:widowControl/>
              <w:tabs>
                <w:tab w:val="left" w:pos="426"/>
              </w:tabs>
              <w:spacing w:line="240" w:lineRule="auto"/>
              <w:ind w:firstLine="0"/>
              <w:jc w:val="center"/>
              <w:rPr>
                <w:sz w:val="24"/>
                <w:szCs w:val="24"/>
              </w:rPr>
            </w:pPr>
            <w:r w:rsidRPr="002E367B">
              <w:rPr>
                <w:sz w:val="24"/>
                <w:szCs w:val="24"/>
              </w:rPr>
              <w:t>20016</w:t>
            </w:r>
          </w:p>
        </w:tc>
        <w:tc>
          <w:tcPr>
            <w:tcW w:w="3450" w:type="pct"/>
            <w:tcBorders>
              <w:top w:val="single" w:sz="4" w:space="0" w:color="auto"/>
              <w:left w:val="single" w:sz="4" w:space="0" w:color="auto"/>
              <w:bottom w:val="single" w:sz="4" w:space="0" w:color="auto"/>
              <w:right w:val="single" w:sz="4" w:space="0" w:color="auto"/>
            </w:tcBorders>
            <w:vAlign w:val="center"/>
          </w:tcPr>
          <w:p w:rsidR="00142366" w:rsidRPr="002E367B" w:rsidRDefault="002D7F12" w:rsidP="00DF71F2">
            <w:pPr>
              <w:pStyle w:val="a3"/>
              <w:spacing w:after="0"/>
              <w:jc w:val="center"/>
              <w:rPr>
                <w:rFonts w:cs="Times New Roman"/>
                <w:sz w:val="24"/>
                <w:szCs w:val="24"/>
              </w:rPr>
            </w:pPr>
            <w:r w:rsidRPr="002E367B">
              <w:rPr>
                <w:rFonts w:cs="Times New Roman"/>
                <w:sz w:val="24"/>
                <w:szCs w:val="24"/>
              </w:rPr>
              <w:t>Улично-дорожная сеть</w:t>
            </w:r>
          </w:p>
        </w:tc>
      </w:tr>
      <w:tr w:rsidR="00DD468A" w:rsidRPr="002E367B" w:rsidTr="00885771">
        <w:tc>
          <w:tcPr>
            <w:tcW w:w="775" w:type="pct"/>
            <w:tcBorders>
              <w:top w:val="single" w:sz="4" w:space="0" w:color="auto"/>
              <w:left w:val="single" w:sz="4" w:space="0" w:color="auto"/>
              <w:bottom w:val="single" w:sz="4" w:space="0" w:color="auto"/>
              <w:right w:val="single" w:sz="4" w:space="0" w:color="auto"/>
            </w:tcBorders>
            <w:vAlign w:val="center"/>
          </w:tcPr>
          <w:p w:rsidR="00DD468A" w:rsidRPr="002E367B" w:rsidRDefault="002D7F12" w:rsidP="00DF71F2">
            <w:pPr>
              <w:widowControl/>
              <w:spacing w:line="240" w:lineRule="auto"/>
              <w:ind w:firstLine="0"/>
              <w:jc w:val="center"/>
              <w:rPr>
                <w:sz w:val="24"/>
                <w:szCs w:val="24"/>
              </w:rPr>
            </w:pPr>
            <w:r w:rsidRPr="002E367B">
              <w:rPr>
                <w:sz w:val="24"/>
                <w:szCs w:val="24"/>
              </w:rPr>
              <w:t>З</w:t>
            </w:r>
            <w:r w:rsidR="002E367B" w:rsidRPr="002E367B">
              <w:rPr>
                <w:sz w:val="24"/>
                <w:szCs w:val="24"/>
              </w:rPr>
              <w:t>У23</w:t>
            </w:r>
          </w:p>
        </w:tc>
        <w:tc>
          <w:tcPr>
            <w:tcW w:w="775" w:type="pct"/>
            <w:tcBorders>
              <w:top w:val="single" w:sz="4" w:space="0" w:color="auto"/>
              <w:left w:val="single" w:sz="4" w:space="0" w:color="auto"/>
              <w:bottom w:val="single" w:sz="4" w:space="0" w:color="auto"/>
              <w:right w:val="single" w:sz="4" w:space="0" w:color="auto"/>
            </w:tcBorders>
            <w:vAlign w:val="center"/>
          </w:tcPr>
          <w:p w:rsidR="00DD468A" w:rsidRPr="002E367B" w:rsidRDefault="002E367B" w:rsidP="00DF71F2">
            <w:pPr>
              <w:widowControl/>
              <w:tabs>
                <w:tab w:val="left" w:pos="426"/>
              </w:tabs>
              <w:spacing w:line="240" w:lineRule="auto"/>
              <w:ind w:firstLine="0"/>
              <w:jc w:val="center"/>
              <w:rPr>
                <w:sz w:val="24"/>
                <w:szCs w:val="24"/>
              </w:rPr>
            </w:pPr>
            <w:r w:rsidRPr="002E367B">
              <w:rPr>
                <w:sz w:val="24"/>
                <w:szCs w:val="24"/>
              </w:rPr>
              <w:t>6000</w:t>
            </w:r>
          </w:p>
        </w:tc>
        <w:tc>
          <w:tcPr>
            <w:tcW w:w="3450" w:type="pct"/>
            <w:tcBorders>
              <w:top w:val="single" w:sz="4" w:space="0" w:color="auto"/>
              <w:left w:val="single" w:sz="4" w:space="0" w:color="auto"/>
              <w:bottom w:val="single" w:sz="4" w:space="0" w:color="auto"/>
              <w:right w:val="single" w:sz="4" w:space="0" w:color="auto"/>
            </w:tcBorders>
            <w:vAlign w:val="center"/>
          </w:tcPr>
          <w:p w:rsidR="00DD468A" w:rsidRPr="002E367B" w:rsidRDefault="002D7F12" w:rsidP="00DF71F2">
            <w:pPr>
              <w:pStyle w:val="a3"/>
              <w:spacing w:after="0"/>
              <w:jc w:val="center"/>
              <w:rPr>
                <w:rFonts w:cs="Times New Roman"/>
                <w:sz w:val="24"/>
                <w:szCs w:val="24"/>
              </w:rPr>
            </w:pPr>
            <w:r w:rsidRPr="002E367B">
              <w:rPr>
                <w:rFonts w:cs="Times New Roman"/>
                <w:sz w:val="24"/>
                <w:szCs w:val="24"/>
              </w:rPr>
              <w:t>Благоустройство территории</w:t>
            </w:r>
          </w:p>
        </w:tc>
      </w:tr>
      <w:tr w:rsidR="00DD468A" w:rsidRPr="002E367B" w:rsidTr="00885771">
        <w:tc>
          <w:tcPr>
            <w:tcW w:w="775" w:type="pct"/>
            <w:tcBorders>
              <w:top w:val="single" w:sz="4" w:space="0" w:color="auto"/>
              <w:left w:val="single" w:sz="4" w:space="0" w:color="auto"/>
              <w:bottom w:val="single" w:sz="4" w:space="0" w:color="auto"/>
              <w:right w:val="single" w:sz="4" w:space="0" w:color="auto"/>
            </w:tcBorders>
            <w:vAlign w:val="center"/>
          </w:tcPr>
          <w:p w:rsidR="00DD468A" w:rsidRPr="002E367B" w:rsidRDefault="002E367B" w:rsidP="00DF71F2">
            <w:pPr>
              <w:widowControl/>
              <w:spacing w:line="240" w:lineRule="auto"/>
              <w:ind w:firstLine="0"/>
              <w:jc w:val="center"/>
              <w:rPr>
                <w:sz w:val="24"/>
                <w:szCs w:val="24"/>
              </w:rPr>
            </w:pPr>
            <w:r w:rsidRPr="002E367B">
              <w:rPr>
                <w:sz w:val="24"/>
                <w:szCs w:val="24"/>
              </w:rPr>
              <w:t>ЗУ24</w:t>
            </w:r>
          </w:p>
        </w:tc>
        <w:tc>
          <w:tcPr>
            <w:tcW w:w="775" w:type="pct"/>
            <w:tcBorders>
              <w:top w:val="single" w:sz="4" w:space="0" w:color="auto"/>
              <w:left w:val="single" w:sz="4" w:space="0" w:color="auto"/>
              <w:bottom w:val="single" w:sz="4" w:space="0" w:color="auto"/>
              <w:right w:val="single" w:sz="4" w:space="0" w:color="auto"/>
            </w:tcBorders>
            <w:vAlign w:val="center"/>
          </w:tcPr>
          <w:p w:rsidR="00DD468A" w:rsidRPr="002E367B" w:rsidRDefault="002E367B" w:rsidP="00DF71F2">
            <w:pPr>
              <w:widowControl/>
              <w:tabs>
                <w:tab w:val="left" w:pos="426"/>
              </w:tabs>
              <w:spacing w:line="240" w:lineRule="auto"/>
              <w:ind w:firstLine="0"/>
              <w:jc w:val="center"/>
              <w:rPr>
                <w:sz w:val="24"/>
                <w:szCs w:val="24"/>
              </w:rPr>
            </w:pPr>
            <w:r w:rsidRPr="002E367B">
              <w:rPr>
                <w:sz w:val="24"/>
                <w:szCs w:val="24"/>
              </w:rPr>
              <w:t>179</w:t>
            </w:r>
          </w:p>
        </w:tc>
        <w:tc>
          <w:tcPr>
            <w:tcW w:w="3450" w:type="pct"/>
            <w:tcBorders>
              <w:top w:val="single" w:sz="4" w:space="0" w:color="auto"/>
              <w:left w:val="single" w:sz="4" w:space="0" w:color="auto"/>
              <w:bottom w:val="single" w:sz="4" w:space="0" w:color="auto"/>
              <w:right w:val="single" w:sz="4" w:space="0" w:color="auto"/>
            </w:tcBorders>
            <w:vAlign w:val="center"/>
          </w:tcPr>
          <w:p w:rsidR="00DD468A" w:rsidRPr="002E367B" w:rsidRDefault="002E367B" w:rsidP="00DF71F2">
            <w:pPr>
              <w:pStyle w:val="a3"/>
              <w:spacing w:after="0"/>
              <w:jc w:val="center"/>
              <w:rPr>
                <w:rFonts w:cs="Times New Roman"/>
                <w:sz w:val="24"/>
                <w:szCs w:val="24"/>
              </w:rPr>
            </w:pPr>
            <w:r w:rsidRPr="002E367B">
              <w:rPr>
                <w:rFonts w:cs="Times New Roman"/>
                <w:sz w:val="24"/>
                <w:szCs w:val="24"/>
              </w:rPr>
              <w:t>Улично-дорожная сеть</w:t>
            </w:r>
          </w:p>
        </w:tc>
      </w:tr>
    </w:tbl>
    <w:p w:rsidR="006C570F" w:rsidRPr="00E55D4A" w:rsidRDefault="006C570F" w:rsidP="00DF71F2">
      <w:pPr>
        <w:widowControl/>
        <w:tabs>
          <w:tab w:val="left" w:pos="426"/>
        </w:tabs>
        <w:spacing w:line="360" w:lineRule="auto"/>
        <w:ind w:firstLine="709"/>
        <w:rPr>
          <w:sz w:val="28"/>
          <w:szCs w:val="28"/>
          <w:highlight w:val="yellow"/>
        </w:rPr>
      </w:pPr>
    </w:p>
    <w:p w:rsidR="00047F36" w:rsidRPr="002E367B" w:rsidRDefault="00047F36" w:rsidP="00047F36">
      <w:pPr>
        <w:widowControl/>
        <w:tabs>
          <w:tab w:val="left" w:pos="426"/>
        </w:tabs>
        <w:spacing w:line="360" w:lineRule="auto"/>
        <w:ind w:firstLine="709"/>
        <w:rPr>
          <w:sz w:val="28"/>
          <w:szCs w:val="28"/>
        </w:rPr>
      </w:pPr>
      <w:r w:rsidRPr="002E367B">
        <w:rPr>
          <w:sz w:val="28"/>
          <w:szCs w:val="28"/>
        </w:rPr>
        <w:t>Проектом межевания территории утверждаются красные линии с учетом Правил землепользования и застройки, границ земельных участков, поставленных на кадастровый учет, существующих объектов капитального строительства, границ территориальных зон и действующих нормативно-правовых актов.</w:t>
      </w:r>
    </w:p>
    <w:p w:rsidR="00524177" w:rsidRPr="007077CD" w:rsidRDefault="000B3CE8" w:rsidP="00047F36">
      <w:pPr>
        <w:widowControl/>
        <w:tabs>
          <w:tab w:val="left" w:pos="426"/>
        </w:tabs>
        <w:spacing w:line="360" w:lineRule="auto"/>
        <w:ind w:firstLine="709"/>
        <w:rPr>
          <w:sz w:val="28"/>
          <w:szCs w:val="28"/>
        </w:rPr>
      </w:pPr>
      <w:r w:rsidRPr="007077CD">
        <w:rPr>
          <w:sz w:val="28"/>
          <w:szCs w:val="28"/>
        </w:rPr>
        <w:t xml:space="preserve">Ведомость координат </w:t>
      </w:r>
      <w:r w:rsidR="00E830A2" w:rsidRPr="007077CD">
        <w:rPr>
          <w:sz w:val="28"/>
          <w:szCs w:val="28"/>
        </w:rPr>
        <w:t xml:space="preserve">характерных точек </w:t>
      </w:r>
      <w:r w:rsidRPr="007077CD">
        <w:rPr>
          <w:sz w:val="28"/>
          <w:szCs w:val="28"/>
        </w:rPr>
        <w:t xml:space="preserve">красных линий представлена в таблице </w:t>
      </w:r>
      <w:r w:rsidR="00DF71F2" w:rsidRPr="007077CD">
        <w:rPr>
          <w:sz w:val="28"/>
          <w:szCs w:val="28"/>
        </w:rPr>
        <w:t>№ </w:t>
      </w:r>
      <w:r w:rsidR="002E367B" w:rsidRPr="007077CD">
        <w:rPr>
          <w:sz w:val="28"/>
          <w:szCs w:val="28"/>
        </w:rPr>
        <w:t>30</w:t>
      </w:r>
      <w:r w:rsidRPr="007077CD">
        <w:rPr>
          <w:sz w:val="28"/>
          <w:szCs w:val="28"/>
        </w:rPr>
        <w:t>.</w:t>
      </w:r>
    </w:p>
    <w:p w:rsidR="000B3CE8" w:rsidRPr="00E55D4A" w:rsidRDefault="000B3CE8" w:rsidP="00887238">
      <w:pPr>
        <w:widowControl/>
        <w:tabs>
          <w:tab w:val="left" w:pos="426"/>
        </w:tabs>
        <w:spacing w:line="240" w:lineRule="auto"/>
        <w:ind w:firstLine="709"/>
        <w:jc w:val="right"/>
        <w:rPr>
          <w:sz w:val="28"/>
          <w:szCs w:val="28"/>
          <w:highlight w:val="yellow"/>
        </w:rPr>
      </w:pPr>
      <w:r w:rsidRPr="007077CD">
        <w:rPr>
          <w:sz w:val="28"/>
          <w:szCs w:val="28"/>
        </w:rPr>
        <w:t xml:space="preserve">Таблица </w:t>
      </w:r>
      <w:r w:rsidR="00DF71F2" w:rsidRPr="007077CD">
        <w:rPr>
          <w:sz w:val="28"/>
          <w:szCs w:val="28"/>
        </w:rPr>
        <w:t>№ </w:t>
      </w:r>
      <w:r w:rsidR="002E367B" w:rsidRPr="007077CD">
        <w:rPr>
          <w:sz w:val="28"/>
          <w:szCs w:val="28"/>
        </w:rPr>
        <w:t>30</w:t>
      </w:r>
    </w:p>
    <w:tbl>
      <w:tblPr>
        <w:tblW w:w="5000" w:type="pct"/>
        <w:jc w:val="center"/>
        <w:tblLook w:val="04A0" w:firstRow="1" w:lastRow="0" w:firstColumn="1" w:lastColumn="0" w:noHBand="0" w:noVBand="1"/>
      </w:tblPr>
      <w:tblGrid>
        <w:gridCol w:w="2495"/>
        <w:gridCol w:w="3535"/>
        <w:gridCol w:w="3539"/>
      </w:tblGrid>
      <w:tr w:rsidR="00D43A31" w:rsidRPr="00FC1B27" w:rsidTr="00EE4933">
        <w:trPr>
          <w:trHeight w:val="323"/>
          <w:tblHeader/>
          <w:jc w:val="center"/>
        </w:trPr>
        <w:tc>
          <w:tcPr>
            <w:tcW w:w="1304" w:type="pct"/>
            <w:vMerge w:val="restart"/>
            <w:tcBorders>
              <w:top w:val="single" w:sz="4" w:space="0" w:color="auto"/>
              <w:left w:val="single" w:sz="4" w:space="0" w:color="auto"/>
              <w:right w:val="single" w:sz="4" w:space="0" w:color="auto"/>
            </w:tcBorders>
            <w:shd w:val="clear" w:color="auto" w:fill="auto"/>
            <w:vAlign w:val="center"/>
            <w:hideMark/>
          </w:tcPr>
          <w:p w:rsidR="00D43A31" w:rsidRPr="00FC1B27" w:rsidRDefault="00DF71F2" w:rsidP="00FC1B27">
            <w:pPr>
              <w:widowControl/>
              <w:autoSpaceDN/>
              <w:spacing w:line="240" w:lineRule="auto"/>
              <w:ind w:firstLine="0"/>
              <w:jc w:val="center"/>
              <w:textAlignment w:val="auto"/>
              <w:rPr>
                <w:color w:val="000000"/>
                <w:kern w:val="0"/>
                <w:sz w:val="24"/>
                <w:szCs w:val="24"/>
              </w:rPr>
            </w:pPr>
            <w:r w:rsidRPr="00FC1B27">
              <w:rPr>
                <w:color w:val="000000"/>
                <w:kern w:val="0"/>
                <w:sz w:val="24"/>
                <w:szCs w:val="24"/>
              </w:rPr>
              <w:t>№ </w:t>
            </w:r>
            <w:r w:rsidR="00E830A2" w:rsidRPr="00FC1B27">
              <w:rPr>
                <w:color w:val="000000"/>
                <w:kern w:val="0"/>
                <w:sz w:val="24"/>
                <w:szCs w:val="24"/>
              </w:rPr>
              <w:t>характерной точки</w:t>
            </w:r>
          </w:p>
        </w:tc>
        <w:tc>
          <w:tcPr>
            <w:tcW w:w="369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43A31" w:rsidRPr="00FC1B27" w:rsidRDefault="00D43A31" w:rsidP="00FC1B27">
            <w:pPr>
              <w:widowControl/>
              <w:autoSpaceDN/>
              <w:spacing w:line="240" w:lineRule="auto"/>
              <w:ind w:firstLine="0"/>
              <w:jc w:val="center"/>
              <w:textAlignment w:val="auto"/>
              <w:rPr>
                <w:color w:val="000000"/>
                <w:kern w:val="0"/>
                <w:sz w:val="24"/>
                <w:szCs w:val="24"/>
              </w:rPr>
            </w:pPr>
            <w:r w:rsidRPr="00FC1B27">
              <w:rPr>
                <w:color w:val="000000"/>
                <w:kern w:val="0"/>
                <w:sz w:val="24"/>
                <w:szCs w:val="24"/>
              </w:rPr>
              <w:t>Перечень координат</w:t>
            </w:r>
          </w:p>
        </w:tc>
      </w:tr>
      <w:tr w:rsidR="00D43A31" w:rsidRPr="00FC1B27" w:rsidTr="00211844">
        <w:trPr>
          <w:trHeight w:val="77"/>
          <w:tblHeader/>
          <w:jc w:val="center"/>
        </w:trPr>
        <w:tc>
          <w:tcPr>
            <w:tcW w:w="1304" w:type="pct"/>
            <w:vMerge/>
            <w:tcBorders>
              <w:left w:val="single" w:sz="4" w:space="0" w:color="auto"/>
              <w:bottom w:val="single" w:sz="4" w:space="0" w:color="auto"/>
              <w:right w:val="single" w:sz="4" w:space="0" w:color="auto"/>
            </w:tcBorders>
            <w:shd w:val="clear" w:color="auto" w:fill="auto"/>
            <w:noWrap/>
            <w:vAlign w:val="center"/>
          </w:tcPr>
          <w:p w:rsidR="00D43A31" w:rsidRPr="00FC1B27" w:rsidRDefault="00D43A31" w:rsidP="00FC1B27">
            <w:pPr>
              <w:widowControl/>
              <w:autoSpaceDN/>
              <w:spacing w:line="240" w:lineRule="auto"/>
              <w:ind w:firstLine="0"/>
              <w:jc w:val="center"/>
              <w:textAlignment w:val="auto"/>
              <w:rPr>
                <w:color w:val="000000"/>
                <w:kern w:val="0"/>
                <w:sz w:val="24"/>
                <w:szCs w:val="24"/>
              </w:rPr>
            </w:pPr>
          </w:p>
        </w:tc>
        <w:tc>
          <w:tcPr>
            <w:tcW w:w="1847" w:type="pct"/>
            <w:tcBorders>
              <w:top w:val="nil"/>
              <w:left w:val="nil"/>
              <w:bottom w:val="single" w:sz="4" w:space="0" w:color="auto"/>
              <w:right w:val="single" w:sz="4" w:space="0" w:color="auto"/>
            </w:tcBorders>
            <w:shd w:val="clear" w:color="auto" w:fill="auto"/>
            <w:noWrap/>
            <w:vAlign w:val="center"/>
          </w:tcPr>
          <w:p w:rsidR="00D43A31" w:rsidRPr="00FC1B27" w:rsidRDefault="00D43A31" w:rsidP="00FC1B27">
            <w:pPr>
              <w:widowControl/>
              <w:autoSpaceDN/>
              <w:spacing w:line="240" w:lineRule="auto"/>
              <w:ind w:firstLine="0"/>
              <w:jc w:val="center"/>
              <w:textAlignment w:val="auto"/>
              <w:rPr>
                <w:kern w:val="0"/>
                <w:sz w:val="24"/>
                <w:szCs w:val="24"/>
                <w:lang w:val="en-US"/>
              </w:rPr>
            </w:pPr>
            <w:r w:rsidRPr="00FC1B27">
              <w:rPr>
                <w:kern w:val="0"/>
                <w:sz w:val="24"/>
                <w:szCs w:val="24"/>
                <w:lang w:val="en-US"/>
              </w:rPr>
              <w:t>X</w:t>
            </w:r>
          </w:p>
        </w:tc>
        <w:tc>
          <w:tcPr>
            <w:tcW w:w="1849" w:type="pct"/>
            <w:tcBorders>
              <w:top w:val="nil"/>
              <w:left w:val="nil"/>
              <w:bottom w:val="single" w:sz="4" w:space="0" w:color="auto"/>
              <w:right w:val="single" w:sz="4" w:space="0" w:color="auto"/>
            </w:tcBorders>
            <w:shd w:val="clear" w:color="auto" w:fill="auto"/>
            <w:noWrap/>
            <w:vAlign w:val="center"/>
          </w:tcPr>
          <w:p w:rsidR="00D43A31" w:rsidRPr="00FC1B27" w:rsidRDefault="00D43A31" w:rsidP="00FC1B27">
            <w:pPr>
              <w:widowControl/>
              <w:autoSpaceDN/>
              <w:spacing w:line="240" w:lineRule="auto"/>
              <w:ind w:firstLine="0"/>
              <w:jc w:val="center"/>
              <w:textAlignment w:val="auto"/>
              <w:rPr>
                <w:kern w:val="0"/>
                <w:sz w:val="24"/>
                <w:szCs w:val="24"/>
                <w:lang w:val="en-US"/>
              </w:rPr>
            </w:pPr>
            <w:r w:rsidRPr="00FC1B27">
              <w:rPr>
                <w:kern w:val="0"/>
                <w:sz w:val="24"/>
                <w:szCs w:val="24"/>
                <w:lang w:val="en-US"/>
              </w:rPr>
              <w:t>Y</w:t>
            </w:r>
          </w:p>
        </w:tc>
      </w:tr>
      <w:tr w:rsidR="00FC1B27" w:rsidRPr="00FC1B27" w:rsidTr="002D7F12">
        <w:trPr>
          <w:trHeight w:val="255"/>
          <w:jc w:val="center"/>
        </w:trPr>
        <w:tc>
          <w:tcPr>
            <w:tcW w:w="1304" w:type="pct"/>
            <w:tcBorders>
              <w:top w:val="nil"/>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lang w:val="en-US"/>
              </w:rPr>
            </w:pPr>
            <w:r w:rsidRPr="00FC1B27">
              <w:rPr>
                <w:color w:val="000000"/>
                <w:sz w:val="24"/>
                <w:szCs w:val="24"/>
              </w:rPr>
              <w:t>1</w:t>
            </w:r>
          </w:p>
        </w:tc>
        <w:tc>
          <w:tcPr>
            <w:tcW w:w="1847" w:type="pct"/>
            <w:tcBorders>
              <w:top w:val="nil"/>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515569.78</w:t>
            </w:r>
          </w:p>
        </w:tc>
        <w:tc>
          <w:tcPr>
            <w:tcW w:w="1849" w:type="pct"/>
            <w:tcBorders>
              <w:top w:val="nil"/>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1299318.32</w:t>
            </w:r>
          </w:p>
        </w:tc>
      </w:tr>
      <w:tr w:rsidR="00FC1B27" w:rsidRPr="00FC1B27" w:rsidTr="002D7F12">
        <w:trPr>
          <w:trHeight w:val="255"/>
          <w:jc w:val="center"/>
        </w:trPr>
        <w:tc>
          <w:tcPr>
            <w:tcW w:w="1304" w:type="pct"/>
            <w:tcBorders>
              <w:top w:val="nil"/>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lang w:val="en-US"/>
              </w:rPr>
            </w:pPr>
            <w:r w:rsidRPr="00FC1B27">
              <w:rPr>
                <w:color w:val="000000"/>
                <w:sz w:val="24"/>
                <w:szCs w:val="24"/>
              </w:rPr>
              <w:t>2</w:t>
            </w:r>
          </w:p>
        </w:tc>
        <w:tc>
          <w:tcPr>
            <w:tcW w:w="1847" w:type="pct"/>
            <w:tcBorders>
              <w:top w:val="nil"/>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515470.11</w:t>
            </w:r>
          </w:p>
        </w:tc>
        <w:tc>
          <w:tcPr>
            <w:tcW w:w="1849" w:type="pct"/>
            <w:tcBorders>
              <w:top w:val="nil"/>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1299349.67</w:t>
            </w:r>
          </w:p>
        </w:tc>
      </w:tr>
      <w:tr w:rsidR="00FC1B27" w:rsidRPr="00FC1B27" w:rsidTr="002D7F12">
        <w:trPr>
          <w:trHeight w:val="255"/>
          <w:jc w:val="center"/>
        </w:trPr>
        <w:tc>
          <w:tcPr>
            <w:tcW w:w="1304" w:type="pct"/>
            <w:tcBorders>
              <w:top w:val="nil"/>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lang w:val="en-US"/>
              </w:rPr>
            </w:pPr>
            <w:r w:rsidRPr="00FC1B27">
              <w:rPr>
                <w:color w:val="000000"/>
                <w:sz w:val="24"/>
                <w:szCs w:val="24"/>
              </w:rPr>
              <w:t>3</w:t>
            </w:r>
          </w:p>
        </w:tc>
        <w:tc>
          <w:tcPr>
            <w:tcW w:w="1847" w:type="pct"/>
            <w:tcBorders>
              <w:top w:val="nil"/>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515461.16</w:t>
            </w:r>
          </w:p>
        </w:tc>
        <w:tc>
          <w:tcPr>
            <w:tcW w:w="1849" w:type="pct"/>
            <w:tcBorders>
              <w:top w:val="nil"/>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1299321.57</w:t>
            </w:r>
          </w:p>
        </w:tc>
      </w:tr>
      <w:tr w:rsidR="00FC1B27" w:rsidRPr="00FC1B27" w:rsidTr="002D7F12">
        <w:trPr>
          <w:trHeight w:val="255"/>
          <w:jc w:val="center"/>
        </w:trPr>
        <w:tc>
          <w:tcPr>
            <w:tcW w:w="1304" w:type="pct"/>
            <w:tcBorders>
              <w:top w:val="nil"/>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lang w:val="en-US"/>
              </w:rPr>
            </w:pPr>
            <w:r w:rsidRPr="00FC1B27">
              <w:rPr>
                <w:color w:val="000000"/>
                <w:sz w:val="24"/>
                <w:szCs w:val="24"/>
              </w:rPr>
              <w:t>4</w:t>
            </w:r>
          </w:p>
        </w:tc>
        <w:tc>
          <w:tcPr>
            <w:tcW w:w="1847" w:type="pct"/>
            <w:tcBorders>
              <w:top w:val="nil"/>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515453.43</w:t>
            </w:r>
          </w:p>
        </w:tc>
        <w:tc>
          <w:tcPr>
            <w:tcW w:w="1849" w:type="pct"/>
            <w:tcBorders>
              <w:top w:val="nil"/>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1299323.88</w:t>
            </w:r>
          </w:p>
        </w:tc>
      </w:tr>
      <w:tr w:rsidR="00FC1B27" w:rsidRPr="00FC1B27" w:rsidTr="002D7F12">
        <w:trPr>
          <w:trHeight w:val="255"/>
          <w:jc w:val="center"/>
        </w:trPr>
        <w:tc>
          <w:tcPr>
            <w:tcW w:w="1304" w:type="pct"/>
            <w:tcBorders>
              <w:top w:val="nil"/>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lang w:val="en-US"/>
              </w:rPr>
            </w:pPr>
            <w:r w:rsidRPr="00FC1B27">
              <w:rPr>
                <w:color w:val="000000"/>
                <w:sz w:val="24"/>
                <w:szCs w:val="24"/>
              </w:rPr>
              <w:t>5</w:t>
            </w:r>
          </w:p>
        </w:tc>
        <w:tc>
          <w:tcPr>
            <w:tcW w:w="1847" w:type="pct"/>
            <w:tcBorders>
              <w:top w:val="nil"/>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515425.33</w:t>
            </w:r>
          </w:p>
        </w:tc>
        <w:tc>
          <w:tcPr>
            <w:tcW w:w="1849" w:type="pct"/>
            <w:tcBorders>
              <w:top w:val="nil"/>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1299229.18</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lang w:val="en-US"/>
              </w:rPr>
            </w:pPr>
            <w:r w:rsidRPr="00FC1B27">
              <w:rPr>
                <w:color w:val="000000"/>
                <w:sz w:val="24"/>
                <w:szCs w:val="24"/>
              </w:rPr>
              <w:t>6</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515405.51</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1299164.02</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lang w:val="en-US"/>
              </w:rPr>
            </w:pPr>
            <w:r w:rsidRPr="00FC1B27">
              <w:rPr>
                <w:color w:val="000000"/>
                <w:sz w:val="24"/>
                <w:szCs w:val="24"/>
              </w:rPr>
              <w:t>7</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515409.60</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1299162.87</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lang w:val="en-US"/>
              </w:rPr>
            </w:pPr>
            <w:r w:rsidRPr="00FC1B27">
              <w:rPr>
                <w:color w:val="000000"/>
                <w:sz w:val="24"/>
                <w:szCs w:val="24"/>
              </w:rPr>
              <w:t>8</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515384.14</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1299084.38</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lang w:val="en-US"/>
              </w:rPr>
            </w:pPr>
            <w:r w:rsidRPr="00FC1B27">
              <w:rPr>
                <w:color w:val="000000"/>
                <w:sz w:val="24"/>
                <w:szCs w:val="24"/>
              </w:rPr>
              <w:t>9</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515386.15</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1299083.74</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lang w:val="en-US"/>
              </w:rPr>
            </w:pPr>
            <w:r w:rsidRPr="00FC1B27">
              <w:rPr>
                <w:color w:val="000000"/>
                <w:sz w:val="24"/>
                <w:szCs w:val="24"/>
              </w:rPr>
              <w:t>10</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515356.88</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1298992.12</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lang w:val="en-US"/>
              </w:rPr>
            </w:pPr>
            <w:r w:rsidRPr="00FC1B27">
              <w:rPr>
                <w:color w:val="000000"/>
                <w:sz w:val="24"/>
                <w:szCs w:val="24"/>
              </w:rPr>
              <w:t>11</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515327.01</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1298908.29</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lang w:val="en-US"/>
              </w:rPr>
            </w:pPr>
            <w:r w:rsidRPr="00FC1B27">
              <w:rPr>
                <w:color w:val="000000"/>
                <w:sz w:val="24"/>
                <w:szCs w:val="24"/>
              </w:rPr>
              <w:t>12</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515293.10</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1298803.78</w:t>
            </w:r>
          </w:p>
        </w:tc>
      </w:tr>
      <w:tr w:rsidR="00FC1B27" w:rsidRPr="00FC1B27" w:rsidTr="00EE4933">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lang w:val="en-US"/>
              </w:rPr>
            </w:pPr>
            <w:r w:rsidRPr="00FC1B27">
              <w:rPr>
                <w:color w:val="000000"/>
                <w:sz w:val="24"/>
                <w:szCs w:val="24"/>
              </w:rPr>
              <w:t>13</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515282.56</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1298796.41</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lang w:val="en-US"/>
              </w:rPr>
            </w:pPr>
            <w:r w:rsidRPr="00FC1B27">
              <w:rPr>
                <w:color w:val="000000"/>
                <w:sz w:val="24"/>
                <w:szCs w:val="24"/>
              </w:rPr>
              <w:t>14</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515249.55</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sz w:val="24"/>
                <w:szCs w:val="24"/>
              </w:rPr>
            </w:pPr>
            <w:r w:rsidRPr="00FC1B27">
              <w:rPr>
                <w:color w:val="000000"/>
                <w:sz w:val="24"/>
                <w:szCs w:val="24"/>
              </w:rPr>
              <w:t>1298688.65</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15</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515247.63</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1298688.82</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16</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515239.62</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1298653.33</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17</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515353.92</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1298643.32</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lastRenderedPageBreak/>
              <w:t>18</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515391.58</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1298759.26</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19</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515414.69</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1298834.29</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20</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515464.48</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1298989.03</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21</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515508.33</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1299133.23</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22</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515525.88</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1299191.28</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23</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515557.01</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1299295.25</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24</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515561.91</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1299293.69</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515569.78</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1299318.32</w:t>
            </w:r>
          </w:p>
        </w:tc>
      </w:tr>
      <w:tr w:rsidR="002D7F12"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2D7F12" w:rsidRPr="00FC1B27" w:rsidRDefault="002D7F12" w:rsidP="00FC1B27">
            <w:pPr>
              <w:spacing w:line="240" w:lineRule="auto"/>
              <w:ind w:firstLine="0"/>
              <w:jc w:val="center"/>
              <w:rPr>
                <w:color w:val="000000"/>
                <w:sz w:val="24"/>
                <w:szCs w:val="24"/>
                <w:lang w:val="en-US"/>
              </w:rPr>
            </w:pP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2D7F12" w:rsidRPr="00FC1B27" w:rsidRDefault="002D7F12" w:rsidP="00FC1B27">
            <w:pPr>
              <w:spacing w:line="240" w:lineRule="auto"/>
              <w:ind w:firstLine="0"/>
              <w:jc w:val="center"/>
              <w:rPr>
                <w:sz w:val="24"/>
                <w:szCs w:val="24"/>
              </w:rPr>
            </w:pP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2D7F12" w:rsidRPr="00FC1B27" w:rsidRDefault="002D7F12" w:rsidP="00FC1B27">
            <w:pPr>
              <w:spacing w:line="240" w:lineRule="auto"/>
              <w:ind w:firstLine="0"/>
              <w:jc w:val="center"/>
              <w:rPr>
                <w:sz w:val="24"/>
                <w:szCs w:val="24"/>
              </w:rPr>
            </w:pP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25</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515454.64</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1299382.57</w:t>
            </w:r>
          </w:p>
        </w:tc>
      </w:tr>
      <w:tr w:rsidR="00FC1B27" w:rsidRPr="00FC1B27" w:rsidTr="00EE4933">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26</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515487.55</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1299485.21</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27</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515504.84</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1299540.25</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28</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515509.59</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1299538.84</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29</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515512.97</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1299550.25</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30</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515508.43</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1299551.67</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31</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515534.41</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1299634.35</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32</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515538.44</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1299633.08</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33</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515542.92</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1299647.44</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34</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515538.88</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1299648.71</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35</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515574.59</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1299762.50</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36</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515589.00</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1299757.96</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37</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515545.35</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1299623.29</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38</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515534.37</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1299587.92</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39</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515514.85</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lang w:val="en-US"/>
              </w:rPr>
            </w:pPr>
            <w:r w:rsidRPr="00FC1B27">
              <w:rPr>
                <w:color w:val="000000"/>
                <w:sz w:val="24"/>
                <w:szCs w:val="24"/>
              </w:rPr>
              <w:t>1299524.91</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40</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515510.91</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1299512.19</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41</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515485.11</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1299429.43</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42</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515492.19</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1299427.22</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43</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515475.75</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1299376.54</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44</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515516.75</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1299362.21</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45</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515516.42</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1299361.27</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46</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515573.32</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1299341.75</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47</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515590.07</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1299394.30</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48</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515613.23</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1299468.71</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49</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515614.91</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1299468.05</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50</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515617.01</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1299473.37</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515619.81</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1299549.34</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52</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515619.10</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1299549.36</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53</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515624.38</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1299706.83</w:t>
            </w:r>
          </w:p>
        </w:tc>
      </w:tr>
      <w:tr w:rsidR="00FC1B27" w:rsidRPr="00FC1B27" w:rsidTr="00EE4933">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54</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515626.67</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1299706.87</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55</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515634.57</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1299864.64</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56</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515619.00</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1299890.40</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57</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515578.45</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1299937.44</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58</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515536.40</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1299940.69</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59</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515527.42</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1299940.78</w:t>
            </w:r>
          </w:p>
        </w:tc>
      </w:tr>
      <w:tr w:rsidR="00FC1B27" w:rsidRPr="00FC1B27" w:rsidTr="00EE4933">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60</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515481.75</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1299805.14</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lastRenderedPageBreak/>
              <w:t>61</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515479.73</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1299805.82</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62</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515465.14</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1299762.08</w:t>
            </w:r>
          </w:p>
        </w:tc>
      </w:tr>
      <w:tr w:rsidR="00FC1B27" w:rsidRPr="00FC1B27" w:rsidTr="002D7F12">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63</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515466.32</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1299761.77</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64</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515443.25</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1299694.62</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65</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515385.68</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1299527.47</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66</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515358.52</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1299447.80</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67</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515359.25</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1299447.57</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68</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515357.65</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1299442.48</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69</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515356.37</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1299442.90</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70</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515346.90</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1299414.61</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71</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515386.29</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1299402.60</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72</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515386.78</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1299404.03</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25</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515454.64</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1299382.57</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73</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515449.35</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1299362.21</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74</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515339.94</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1299392.78</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75</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515292.13</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1299248.19</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76</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515250.59</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1299124.48</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77</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515218.42</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1299027.80</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78</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515215.18</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1299028.77</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79</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515188.54</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1298950.66</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80</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515190.61</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1298949.97</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81</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515102.16</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1298685.61</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82</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515100.26</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1298665.53</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83</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515228.48</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1298654.30</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84</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515250.38</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1298731.96</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85</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515247.97</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1298732.75</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86</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515260.93</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1298772.09</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87</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515293.76</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1298871.68</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88</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515332.20</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1298988.27</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89</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515393.97</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1299175.65</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90</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515421.73</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1299265.93</w:t>
            </w:r>
          </w:p>
        </w:tc>
      </w:tr>
      <w:tr w:rsidR="00FC1B27" w:rsidRPr="00FC1B27"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91</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515420.12</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1299266.41</w:t>
            </w:r>
          </w:p>
        </w:tc>
      </w:tr>
      <w:tr w:rsidR="00FC1B27" w:rsidRPr="00E55D4A" w:rsidTr="00FB7DF7">
        <w:trPr>
          <w:trHeight w:val="255"/>
          <w:jc w:val="center"/>
        </w:trPr>
        <w:tc>
          <w:tcPr>
            <w:tcW w:w="13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73</w:t>
            </w:r>
          </w:p>
        </w:tc>
        <w:tc>
          <w:tcPr>
            <w:tcW w:w="1847" w:type="pct"/>
            <w:tcBorders>
              <w:top w:val="single" w:sz="4" w:space="0" w:color="auto"/>
              <w:left w:val="nil"/>
              <w:bottom w:val="single" w:sz="4" w:space="0" w:color="auto"/>
              <w:right w:val="single" w:sz="4" w:space="0" w:color="auto"/>
            </w:tcBorders>
            <w:shd w:val="clear" w:color="auto" w:fill="auto"/>
            <w:noWrap/>
            <w:vAlign w:val="bottom"/>
          </w:tcPr>
          <w:p w:rsidR="00FC1B27" w:rsidRPr="00FC1B27" w:rsidRDefault="00FC1B27" w:rsidP="00FC1B27">
            <w:pPr>
              <w:spacing w:line="240" w:lineRule="auto"/>
              <w:ind w:firstLine="0"/>
              <w:jc w:val="center"/>
              <w:rPr>
                <w:color w:val="000000"/>
                <w:sz w:val="24"/>
                <w:szCs w:val="24"/>
              </w:rPr>
            </w:pPr>
            <w:r w:rsidRPr="00FC1B27">
              <w:rPr>
                <w:color w:val="000000"/>
                <w:sz w:val="24"/>
                <w:szCs w:val="24"/>
              </w:rPr>
              <w:t>515449.35</w:t>
            </w:r>
          </w:p>
        </w:tc>
        <w:tc>
          <w:tcPr>
            <w:tcW w:w="1849" w:type="pct"/>
            <w:tcBorders>
              <w:top w:val="single" w:sz="4" w:space="0" w:color="auto"/>
              <w:left w:val="nil"/>
              <w:bottom w:val="single" w:sz="4" w:space="0" w:color="auto"/>
              <w:right w:val="single" w:sz="4" w:space="0" w:color="auto"/>
            </w:tcBorders>
            <w:shd w:val="clear" w:color="auto" w:fill="auto"/>
            <w:noWrap/>
            <w:vAlign w:val="bottom"/>
          </w:tcPr>
          <w:p w:rsidR="00FC1B27" w:rsidRPr="00994AA9" w:rsidRDefault="00FC1B27" w:rsidP="00FC1B27">
            <w:pPr>
              <w:spacing w:line="240" w:lineRule="auto"/>
              <w:ind w:firstLine="0"/>
              <w:jc w:val="center"/>
              <w:rPr>
                <w:color w:val="000000"/>
                <w:sz w:val="24"/>
                <w:szCs w:val="24"/>
              </w:rPr>
            </w:pPr>
            <w:r w:rsidRPr="00FC1B27">
              <w:rPr>
                <w:color w:val="000000"/>
                <w:sz w:val="24"/>
                <w:szCs w:val="24"/>
              </w:rPr>
              <w:t>1299362.21</w:t>
            </w:r>
          </w:p>
        </w:tc>
      </w:tr>
    </w:tbl>
    <w:p w:rsidR="00FC1B27" w:rsidRDefault="00FC1B27" w:rsidP="00887238">
      <w:pPr>
        <w:widowControl/>
        <w:tabs>
          <w:tab w:val="left" w:pos="426"/>
        </w:tabs>
        <w:spacing w:line="372" w:lineRule="auto"/>
        <w:ind w:firstLine="709"/>
        <w:rPr>
          <w:sz w:val="28"/>
          <w:szCs w:val="28"/>
          <w:highlight w:val="yellow"/>
        </w:rPr>
      </w:pPr>
    </w:p>
    <w:p w:rsidR="00FC1B27" w:rsidRDefault="00FC1B27" w:rsidP="00887238">
      <w:pPr>
        <w:widowControl/>
        <w:tabs>
          <w:tab w:val="left" w:pos="426"/>
        </w:tabs>
        <w:spacing w:line="372" w:lineRule="auto"/>
        <w:ind w:firstLine="709"/>
        <w:rPr>
          <w:sz w:val="28"/>
          <w:szCs w:val="28"/>
        </w:rPr>
      </w:pPr>
      <w:r w:rsidRPr="00FC1B27">
        <w:rPr>
          <w:sz w:val="28"/>
          <w:szCs w:val="28"/>
        </w:rPr>
        <w:t xml:space="preserve">Линии отступа от красных линий в целях определения мест допустимого размещения зданий, строений, сооружений приняты на расстоянии 3 м. Со стороны </w:t>
      </w:r>
      <w:proofErr w:type="spellStart"/>
      <w:r w:rsidR="000B4864">
        <w:rPr>
          <w:sz w:val="28"/>
          <w:szCs w:val="28"/>
        </w:rPr>
        <w:t>пр-кта</w:t>
      </w:r>
      <w:proofErr w:type="spellEnd"/>
      <w:r w:rsidR="000B4864">
        <w:rPr>
          <w:sz w:val="28"/>
          <w:szCs w:val="28"/>
        </w:rPr>
        <w:t xml:space="preserve"> Московский </w:t>
      </w:r>
      <w:r w:rsidRPr="00FC1B27">
        <w:rPr>
          <w:sz w:val="28"/>
          <w:szCs w:val="28"/>
        </w:rPr>
        <w:t xml:space="preserve">и </w:t>
      </w:r>
      <w:proofErr w:type="spellStart"/>
      <w:r w:rsidR="000B4864">
        <w:rPr>
          <w:sz w:val="28"/>
          <w:szCs w:val="28"/>
        </w:rPr>
        <w:t>пр-кта</w:t>
      </w:r>
      <w:proofErr w:type="spellEnd"/>
      <w:r w:rsidRPr="00FC1B27">
        <w:rPr>
          <w:sz w:val="28"/>
          <w:szCs w:val="28"/>
        </w:rPr>
        <w:t xml:space="preserve"> Труда линии отступа приняты на расстоянии 6 м от красных линий.</w:t>
      </w:r>
    </w:p>
    <w:p w:rsidR="00663F99" w:rsidRPr="00492817" w:rsidRDefault="00663F99" w:rsidP="00887238">
      <w:pPr>
        <w:widowControl/>
        <w:tabs>
          <w:tab w:val="left" w:pos="426"/>
        </w:tabs>
        <w:spacing w:line="372" w:lineRule="auto"/>
        <w:ind w:firstLine="709"/>
        <w:rPr>
          <w:sz w:val="28"/>
          <w:szCs w:val="28"/>
        </w:rPr>
      </w:pPr>
      <w:r w:rsidRPr="00492817">
        <w:rPr>
          <w:sz w:val="28"/>
          <w:szCs w:val="28"/>
        </w:rPr>
        <w:t xml:space="preserve">Координатное описание </w:t>
      </w:r>
      <w:r w:rsidR="00E830A2" w:rsidRPr="00492817">
        <w:rPr>
          <w:sz w:val="28"/>
          <w:szCs w:val="28"/>
        </w:rPr>
        <w:t>установленных проектом межевания территории линий</w:t>
      </w:r>
      <w:r w:rsidRPr="00492817">
        <w:rPr>
          <w:sz w:val="28"/>
          <w:szCs w:val="28"/>
        </w:rPr>
        <w:t xml:space="preserve"> отступа от красных линий приведено в таблице </w:t>
      </w:r>
      <w:r w:rsidR="00492817" w:rsidRPr="00492817">
        <w:rPr>
          <w:sz w:val="28"/>
          <w:szCs w:val="28"/>
        </w:rPr>
        <w:t>№ 31</w:t>
      </w:r>
      <w:r w:rsidR="00514638" w:rsidRPr="00492817">
        <w:rPr>
          <w:sz w:val="28"/>
          <w:szCs w:val="28"/>
        </w:rPr>
        <w:t>.</w:t>
      </w:r>
    </w:p>
    <w:p w:rsidR="00BE0DC9" w:rsidRPr="00492817" w:rsidRDefault="00BE0DC9" w:rsidP="00887238">
      <w:pPr>
        <w:widowControl/>
        <w:tabs>
          <w:tab w:val="left" w:pos="426"/>
        </w:tabs>
        <w:spacing w:line="240" w:lineRule="auto"/>
        <w:ind w:firstLine="709"/>
        <w:jc w:val="right"/>
        <w:rPr>
          <w:sz w:val="28"/>
          <w:szCs w:val="28"/>
        </w:rPr>
      </w:pPr>
      <w:r w:rsidRPr="00492817">
        <w:rPr>
          <w:sz w:val="28"/>
          <w:szCs w:val="28"/>
        </w:rPr>
        <w:lastRenderedPageBreak/>
        <w:t xml:space="preserve">Таблица </w:t>
      </w:r>
      <w:r w:rsidR="00492817" w:rsidRPr="00492817">
        <w:rPr>
          <w:sz w:val="28"/>
          <w:szCs w:val="28"/>
        </w:rPr>
        <w:t>№ 31</w:t>
      </w:r>
    </w:p>
    <w:tbl>
      <w:tblPr>
        <w:tblW w:w="5000" w:type="pct"/>
        <w:jc w:val="center"/>
        <w:tblLook w:val="04A0" w:firstRow="1" w:lastRow="0" w:firstColumn="1" w:lastColumn="0" w:noHBand="0" w:noVBand="1"/>
      </w:tblPr>
      <w:tblGrid>
        <w:gridCol w:w="3184"/>
        <w:gridCol w:w="3315"/>
        <w:gridCol w:w="3070"/>
      </w:tblGrid>
      <w:tr w:rsidR="00BE0DC9" w:rsidRPr="00492817" w:rsidTr="00BE0DC9">
        <w:trPr>
          <w:trHeight w:val="70"/>
          <w:tblHeader/>
          <w:jc w:val="center"/>
        </w:trPr>
        <w:tc>
          <w:tcPr>
            <w:tcW w:w="1664" w:type="pct"/>
            <w:vMerge w:val="restart"/>
            <w:tcBorders>
              <w:top w:val="single" w:sz="4" w:space="0" w:color="auto"/>
              <w:left w:val="single" w:sz="4" w:space="0" w:color="auto"/>
              <w:bottom w:val="single" w:sz="4" w:space="0" w:color="auto"/>
              <w:right w:val="single" w:sz="4" w:space="0" w:color="auto"/>
            </w:tcBorders>
            <w:noWrap/>
            <w:vAlign w:val="center"/>
          </w:tcPr>
          <w:p w:rsidR="00BE0DC9" w:rsidRPr="00492817" w:rsidRDefault="00DF71F2" w:rsidP="00492817">
            <w:pPr>
              <w:widowControl/>
              <w:spacing w:line="240" w:lineRule="auto"/>
              <w:ind w:firstLine="0"/>
              <w:jc w:val="center"/>
              <w:rPr>
                <w:sz w:val="24"/>
                <w:szCs w:val="24"/>
              </w:rPr>
            </w:pPr>
            <w:r w:rsidRPr="00492817">
              <w:rPr>
                <w:sz w:val="24"/>
                <w:szCs w:val="24"/>
              </w:rPr>
              <w:t>№ </w:t>
            </w:r>
            <w:r w:rsidR="00120E19" w:rsidRPr="00492817">
              <w:rPr>
                <w:sz w:val="24"/>
                <w:szCs w:val="24"/>
              </w:rPr>
              <w:t>характерной точки</w:t>
            </w:r>
          </w:p>
        </w:tc>
        <w:tc>
          <w:tcPr>
            <w:tcW w:w="3336" w:type="pct"/>
            <w:gridSpan w:val="2"/>
            <w:tcBorders>
              <w:top w:val="single" w:sz="4" w:space="0" w:color="auto"/>
              <w:left w:val="nil"/>
              <w:bottom w:val="single" w:sz="4" w:space="0" w:color="auto"/>
              <w:right w:val="single" w:sz="4" w:space="0" w:color="auto"/>
            </w:tcBorders>
            <w:noWrap/>
            <w:vAlign w:val="center"/>
          </w:tcPr>
          <w:p w:rsidR="00BE0DC9" w:rsidRPr="00492817" w:rsidRDefault="00BE0DC9" w:rsidP="00492817">
            <w:pPr>
              <w:widowControl/>
              <w:spacing w:line="240" w:lineRule="auto"/>
              <w:ind w:firstLine="0"/>
              <w:jc w:val="center"/>
              <w:rPr>
                <w:sz w:val="24"/>
                <w:szCs w:val="24"/>
              </w:rPr>
            </w:pPr>
            <w:r w:rsidRPr="00492817">
              <w:rPr>
                <w:sz w:val="24"/>
                <w:szCs w:val="24"/>
              </w:rPr>
              <w:t>Перечень координат</w:t>
            </w:r>
          </w:p>
        </w:tc>
      </w:tr>
      <w:tr w:rsidR="00BE0DC9" w:rsidRPr="00492817" w:rsidTr="00BE0DC9">
        <w:trPr>
          <w:trHeight w:val="70"/>
          <w:tblHeader/>
          <w:jc w:val="center"/>
        </w:trPr>
        <w:tc>
          <w:tcPr>
            <w:tcW w:w="1664" w:type="pct"/>
            <w:vMerge/>
            <w:tcBorders>
              <w:top w:val="single" w:sz="4" w:space="0" w:color="auto"/>
              <w:left w:val="single" w:sz="4" w:space="0" w:color="auto"/>
              <w:bottom w:val="single" w:sz="4" w:space="0" w:color="auto"/>
              <w:right w:val="single" w:sz="4" w:space="0" w:color="auto"/>
            </w:tcBorders>
            <w:vAlign w:val="center"/>
          </w:tcPr>
          <w:p w:rsidR="00BE0DC9" w:rsidRPr="00492817" w:rsidRDefault="00BE0DC9" w:rsidP="00492817">
            <w:pPr>
              <w:widowControl/>
              <w:spacing w:line="240" w:lineRule="auto"/>
              <w:ind w:firstLine="0"/>
              <w:jc w:val="center"/>
              <w:rPr>
                <w:sz w:val="24"/>
                <w:szCs w:val="24"/>
              </w:rPr>
            </w:pPr>
          </w:p>
        </w:tc>
        <w:tc>
          <w:tcPr>
            <w:tcW w:w="1732" w:type="pct"/>
            <w:tcBorders>
              <w:top w:val="single" w:sz="4" w:space="0" w:color="auto"/>
              <w:left w:val="nil"/>
              <w:bottom w:val="single" w:sz="4" w:space="0" w:color="auto"/>
              <w:right w:val="single" w:sz="4" w:space="0" w:color="auto"/>
            </w:tcBorders>
            <w:noWrap/>
            <w:vAlign w:val="center"/>
          </w:tcPr>
          <w:p w:rsidR="00BE0DC9" w:rsidRPr="00492817" w:rsidRDefault="00BE0DC9" w:rsidP="00492817">
            <w:pPr>
              <w:widowControl/>
              <w:spacing w:line="240" w:lineRule="auto"/>
              <w:ind w:firstLine="0"/>
              <w:jc w:val="center"/>
              <w:rPr>
                <w:sz w:val="24"/>
                <w:szCs w:val="24"/>
              </w:rPr>
            </w:pPr>
            <w:r w:rsidRPr="00492817">
              <w:rPr>
                <w:sz w:val="24"/>
                <w:szCs w:val="24"/>
              </w:rPr>
              <w:t>X</w:t>
            </w:r>
          </w:p>
        </w:tc>
        <w:tc>
          <w:tcPr>
            <w:tcW w:w="1604" w:type="pct"/>
            <w:tcBorders>
              <w:top w:val="single" w:sz="4" w:space="0" w:color="auto"/>
              <w:left w:val="nil"/>
              <w:bottom w:val="single" w:sz="4" w:space="0" w:color="auto"/>
              <w:right w:val="single" w:sz="4" w:space="0" w:color="auto"/>
            </w:tcBorders>
            <w:noWrap/>
            <w:vAlign w:val="center"/>
          </w:tcPr>
          <w:p w:rsidR="00BE0DC9" w:rsidRPr="00492817" w:rsidRDefault="00BE0DC9" w:rsidP="00492817">
            <w:pPr>
              <w:widowControl/>
              <w:spacing w:line="240" w:lineRule="auto"/>
              <w:ind w:firstLine="0"/>
              <w:jc w:val="center"/>
              <w:rPr>
                <w:sz w:val="24"/>
                <w:szCs w:val="24"/>
              </w:rPr>
            </w:pPr>
            <w:r w:rsidRPr="00492817">
              <w:rPr>
                <w:sz w:val="24"/>
                <w:szCs w:val="24"/>
              </w:rPr>
              <w:t>Y</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1</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515563.14</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1299317.26</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2</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515472.06</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1299345.91</w:t>
            </w:r>
          </w:p>
        </w:tc>
      </w:tr>
      <w:tr w:rsidR="00492817" w:rsidRPr="00492817" w:rsidTr="00F6261F">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3</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515463.13</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1299317.88</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4</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515455.44</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1299320.11</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5</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515428.20</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1299228.32</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6</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515409.27</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1299166.08</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7</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515413.42</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1299164.91</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8</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515387.92</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1299086.32</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9</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515389.97</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1299085.67</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10</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515329.86</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1298907.35</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11</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515295.64</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1298801.90</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12</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515285.13</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1298794.54</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13</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515251.71</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1298685.45</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14</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515249.98</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1298685.60</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15</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515243.97</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1298658.97</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16</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515349.69</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1298649.71</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17</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515385.86</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1298761.07</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18</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515408.97</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1298836.09</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19</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515458.75</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1298990.82</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20</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515502.59</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1299134.97</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21</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515520.13</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1299193.01</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22</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515553.01</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1299302.82</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23</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515558.02</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1299301.23</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1</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515563.14</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1299317.26</w:t>
            </w:r>
          </w:p>
        </w:tc>
      </w:tr>
      <w:tr w:rsidR="00047F36"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047F36" w:rsidRPr="00492817" w:rsidRDefault="00047F36" w:rsidP="00492817">
            <w:pPr>
              <w:spacing w:line="240" w:lineRule="auto"/>
              <w:ind w:firstLine="0"/>
              <w:jc w:val="center"/>
              <w:rPr>
                <w:color w:val="000000"/>
                <w:sz w:val="24"/>
                <w:szCs w:val="24"/>
                <w:lang w:val="en-US"/>
              </w:rPr>
            </w:pPr>
          </w:p>
        </w:tc>
        <w:tc>
          <w:tcPr>
            <w:tcW w:w="1732" w:type="pct"/>
            <w:tcBorders>
              <w:top w:val="single" w:sz="4" w:space="0" w:color="auto"/>
              <w:left w:val="nil"/>
              <w:bottom w:val="single" w:sz="4" w:space="0" w:color="auto"/>
              <w:right w:val="single" w:sz="4" w:space="0" w:color="auto"/>
            </w:tcBorders>
            <w:noWrap/>
            <w:vAlign w:val="bottom"/>
          </w:tcPr>
          <w:p w:rsidR="00047F36" w:rsidRPr="00492817" w:rsidRDefault="00047F36" w:rsidP="00492817">
            <w:pPr>
              <w:spacing w:line="240" w:lineRule="auto"/>
              <w:ind w:firstLine="0"/>
              <w:jc w:val="center"/>
              <w:rPr>
                <w:sz w:val="24"/>
                <w:szCs w:val="24"/>
              </w:rPr>
            </w:pPr>
          </w:p>
        </w:tc>
        <w:tc>
          <w:tcPr>
            <w:tcW w:w="1604" w:type="pct"/>
            <w:tcBorders>
              <w:top w:val="single" w:sz="4" w:space="0" w:color="auto"/>
              <w:left w:val="nil"/>
              <w:bottom w:val="single" w:sz="4" w:space="0" w:color="auto"/>
              <w:right w:val="single" w:sz="4" w:space="0" w:color="auto"/>
            </w:tcBorders>
            <w:noWrap/>
            <w:vAlign w:val="bottom"/>
          </w:tcPr>
          <w:p w:rsidR="00047F36" w:rsidRPr="00492817" w:rsidRDefault="00047F36" w:rsidP="00492817">
            <w:pPr>
              <w:spacing w:line="240" w:lineRule="auto"/>
              <w:ind w:firstLine="0"/>
              <w:jc w:val="center"/>
              <w:rPr>
                <w:sz w:val="24"/>
                <w:szCs w:val="24"/>
              </w:rPr>
            </w:pP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24</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515452.70</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1299386.33</w:t>
            </w:r>
          </w:p>
        </w:tc>
      </w:tr>
      <w:tr w:rsidR="00492817" w:rsidRPr="00492817" w:rsidTr="00944AEC">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25</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515484.69</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1299486.12</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26</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515502.86</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1299543.96</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27</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515507.57</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1299542.57</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28</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515509.26</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1299548.27</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29</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515504.67</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1299549.71</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30</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515532.45</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1299638.11</w:t>
            </w:r>
          </w:p>
        </w:tc>
      </w:tr>
      <w:tr w:rsidR="00492817" w:rsidRPr="00492817" w:rsidTr="00944AEC">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31</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515536.47</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1299636.85</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32</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515539.17</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1299645.47</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33</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515535.12</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1299646.74</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34</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515572.63</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1299766.26</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35</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515592.79</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1299759.91</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36</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515548.21</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1299622.39</w:t>
            </w:r>
          </w:p>
        </w:tc>
      </w:tr>
      <w:tr w:rsidR="00492817" w:rsidRPr="00492817" w:rsidTr="00944AEC">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37</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515537.23</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1299587.03</w:t>
            </w:r>
          </w:p>
        </w:tc>
      </w:tr>
      <w:tr w:rsidR="00492817" w:rsidRPr="00492817" w:rsidTr="00944AEC">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38</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515517.71</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1299524.02</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39</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515513.77</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1299511.30</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40</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515488.87</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1299431.40</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41</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515495.98</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1299429.18</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42</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515479.51</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1299378.40</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43</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515520.57</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1299364.06</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lastRenderedPageBreak/>
              <w:t>44</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515520.24</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1299363.13</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45</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515568.55</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1299346.56</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46</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515584.35</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1299396.10</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47</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515609.42</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1299476.66</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48</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515611.10</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1299476.00</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49</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515613.59</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1299543.51</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50</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515612.90</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1299543.53</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51</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515618.57</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1299712.73</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52</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515620.96</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1299712.77</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53</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515628.75</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1299868.46</w:t>
            </w:r>
          </w:p>
        </w:tc>
      </w:tr>
      <w:tr w:rsidR="00492817" w:rsidRPr="00492817" w:rsidTr="006662BE">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54</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515616.56</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1299888.63</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55</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515576.99</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1299934.55</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56</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515536.27</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1299937.69</w:t>
            </w:r>
          </w:p>
        </w:tc>
      </w:tr>
      <w:tr w:rsidR="00492817" w:rsidRPr="00492817" w:rsidTr="00944AEC">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57</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515529.57</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1299937.76</w:t>
            </w:r>
          </w:p>
        </w:tc>
      </w:tr>
      <w:tr w:rsidR="00492817" w:rsidRPr="00492817" w:rsidTr="00944AEC">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58</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515483.64</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1299801.35</w:t>
            </w:r>
          </w:p>
        </w:tc>
      </w:tr>
      <w:tr w:rsidR="00492817" w:rsidRPr="00492817" w:rsidTr="00944AEC">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59</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515481.62</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1299802.02</w:t>
            </w:r>
          </w:p>
        </w:tc>
      </w:tr>
      <w:tr w:rsidR="00492817" w:rsidRPr="00492817" w:rsidTr="00944AEC">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60</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515469.00</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1299764.17</w:t>
            </w:r>
          </w:p>
        </w:tc>
      </w:tr>
      <w:tr w:rsidR="00492817" w:rsidRPr="00492817" w:rsidTr="00944AEC">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61</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515470.21</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1299763.85</w:t>
            </w:r>
          </w:p>
        </w:tc>
      </w:tr>
      <w:tr w:rsidR="00492817" w:rsidRPr="00492817" w:rsidTr="00944AEC">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62</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515446.09</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1299693.65</w:t>
            </w:r>
          </w:p>
        </w:tc>
      </w:tr>
      <w:tr w:rsidR="00492817" w:rsidRPr="00492817" w:rsidTr="00944AEC">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63</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515388.52</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1299526.50</w:t>
            </w:r>
          </w:p>
        </w:tc>
      </w:tr>
      <w:tr w:rsidR="00492817" w:rsidRPr="00492817" w:rsidTr="00944AEC">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64</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515362.35</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1299449.74</w:t>
            </w:r>
          </w:p>
        </w:tc>
      </w:tr>
      <w:tr w:rsidR="00492817" w:rsidRPr="00492817" w:rsidTr="00944AEC">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65</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515363.01</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1299449.53</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66</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515359.60</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1299438.68</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67</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515358.27</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1299439.12</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68</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515350.72</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1299416.58</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69</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515384.39</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1299406.32</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70</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515384.89</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1299407.77</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24</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515452.70</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1299386.33</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71</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515103.81</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1298671.24</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72</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515227.10</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1298660.44</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73</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515246.71</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1298730.01</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74</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515244.18</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1298730.84</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75</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515258.08</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1298773.03</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76</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515290.91</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1298872.62</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77</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515329.35</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1298989.21</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78</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515391.11</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1299176.56</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79</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515417.97</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1299263.93</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80</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515416.38</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1299264.42</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81</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515445.58</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1299360.15</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82</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515341.89</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1299389.12</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83</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515294.98</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1299247.24</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84</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515253.44</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1299123.53</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85</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515220.35</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1299024.09</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86</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515217.09</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1299025.07</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87</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515192.35</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1298952.55</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lastRenderedPageBreak/>
              <w:t>88</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515194.40</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1298951.86</w:t>
            </w:r>
          </w:p>
        </w:tc>
      </w:tr>
      <w:tr w:rsidR="00492817" w:rsidRPr="00492817"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89</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515105.11</w:t>
            </w:r>
          </w:p>
        </w:tc>
        <w:tc>
          <w:tcPr>
            <w:tcW w:w="1604"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1298684.98</w:t>
            </w:r>
          </w:p>
        </w:tc>
      </w:tr>
      <w:tr w:rsidR="00492817" w:rsidRPr="00E55D4A" w:rsidTr="00FB7DF7">
        <w:trPr>
          <w:trHeight w:val="70"/>
          <w:jc w:val="center"/>
        </w:trPr>
        <w:tc>
          <w:tcPr>
            <w:tcW w:w="1664" w:type="pct"/>
            <w:tcBorders>
              <w:top w:val="single" w:sz="4" w:space="0" w:color="auto"/>
              <w:left w:val="single" w:sz="4" w:space="0" w:color="auto"/>
              <w:bottom w:val="single" w:sz="4" w:space="0" w:color="auto"/>
              <w:right w:val="single" w:sz="4" w:space="0" w:color="auto"/>
            </w:tcBorders>
            <w:noWrap/>
            <w:vAlign w:val="bottom"/>
          </w:tcPr>
          <w:p w:rsidR="00492817" w:rsidRPr="00492817" w:rsidRDefault="00492817" w:rsidP="00492817">
            <w:pPr>
              <w:spacing w:line="240" w:lineRule="auto"/>
              <w:ind w:firstLine="0"/>
              <w:jc w:val="center"/>
              <w:rPr>
                <w:color w:val="000000"/>
                <w:sz w:val="24"/>
                <w:szCs w:val="24"/>
                <w:lang w:val="en-US"/>
              </w:rPr>
            </w:pPr>
            <w:r w:rsidRPr="00492817">
              <w:rPr>
                <w:color w:val="000000"/>
                <w:sz w:val="24"/>
                <w:szCs w:val="24"/>
              </w:rPr>
              <w:t>71</w:t>
            </w:r>
          </w:p>
        </w:tc>
        <w:tc>
          <w:tcPr>
            <w:tcW w:w="1732" w:type="pct"/>
            <w:tcBorders>
              <w:top w:val="single" w:sz="4" w:space="0" w:color="auto"/>
              <w:left w:val="nil"/>
              <w:bottom w:val="single" w:sz="4" w:space="0" w:color="auto"/>
              <w:right w:val="single" w:sz="4" w:space="0" w:color="auto"/>
            </w:tcBorders>
            <w:noWrap/>
            <w:vAlign w:val="bottom"/>
          </w:tcPr>
          <w:p w:rsidR="00492817" w:rsidRPr="00492817" w:rsidRDefault="00492817" w:rsidP="00492817">
            <w:pPr>
              <w:spacing w:line="240" w:lineRule="auto"/>
              <w:ind w:firstLine="0"/>
              <w:jc w:val="center"/>
              <w:rPr>
                <w:sz w:val="24"/>
                <w:szCs w:val="24"/>
              </w:rPr>
            </w:pPr>
            <w:r w:rsidRPr="00492817">
              <w:rPr>
                <w:color w:val="000000"/>
                <w:sz w:val="24"/>
                <w:szCs w:val="24"/>
              </w:rPr>
              <w:t>515103.81</w:t>
            </w:r>
          </w:p>
        </w:tc>
        <w:tc>
          <w:tcPr>
            <w:tcW w:w="1604" w:type="pct"/>
            <w:tcBorders>
              <w:top w:val="single" w:sz="4" w:space="0" w:color="auto"/>
              <w:left w:val="nil"/>
              <w:bottom w:val="single" w:sz="4" w:space="0" w:color="auto"/>
              <w:right w:val="single" w:sz="4" w:space="0" w:color="auto"/>
            </w:tcBorders>
            <w:noWrap/>
            <w:vAlign w:val="bottom"/>
          </w:tcPr>
          <w:p w:rsidR="00492817" w:rsidRPr="00AD57DE" w:rsidRDefault="00492817" w:rsidP="00492817">
            <w:pPr>
              <w:spacing w:line="240" w:lineRule="auto"/>
              <w:ind w:firstLine="0"/>
              <w:jc w:val="center"/>
              <w:rPr>
                <w:sz w:val="24"/>
                <w:szCs w:val="24"/>
              </w:rPr>
            </w:pPr>
            <w:r w:rsidRPr="00492817">
              <w:rPr>
                <w:color w:val="000000"/>
                <w:sz w:val="24"/>
                <w:szCs w:val="24"/>
              </w:rPr>
              <w:t>1298671.24</w:t>
            </w:r>
          </w:p>
        </w:tc>
      </w:tr>
    </w:tbl>
    <w:p w:rsidR="00F449B2" w:rsidRPr="00492817" w:rsidRDefault="00492817" w:rsidP="00492817">
      <w:pPr>
        <w:widowControl/>
        <w:tabs>
          <w:tab w:val="left" w:pos="426"/>
          <w:tab w:val="left" w:pos="7665"/>
        </w:tabs>
        <w:ind w:firstLine="709"/>
        <w:rPr>
          <w:sz w:val="28"/>
          <w:szCs w:val="28"/>
        </w:rPr>
      </w:pPr>
      <w:r w:rsidRPr="00492817">
        <w:rPr>
          <w:sz w:val="28"/>
          <w:szCs w:val="28"/>
        </w:rPr>
        <w:tab/>
      </w:r>
    </w:p>
    <w:p w:rsidR="00CC5D8A" w:rsidRPr="00492817" w:rsidRDefault="00CC5D8A" w:rsidP="00CC5D8A">
      <w:pPr>
        <w:pStyle w:val="23"/>
        <w:widowControl/>
        <w:spacing w:line="360" w:lineRule="auto"/>
        <w:ind w:firstLine="709"/>
        <w:rPr>
          <w:rFonts w:eastAsia="Lucida Sans Unicode"/>
          <w:color w:val="000000"/>
          <w:spacing w:val="-5"/>
          <w:sz w:val="28"/>
          <w:szCs w:val="28"/>
          <w:lang w:bidi="ru-RU"/>
        </w:rPr>
      </w:pPr>
      <w:r w:rsidRPr="00492817">
        <w:rPr>
          <w:rFonts w:eastAsia="Lucida Sans Unicode"/>
          <w:color w:val="000000"/>
          <w:spacing w:val="-5"/>
          <w:sz w:val="28"/>
          <w:szCs w:val="28"/>
          <w:lang w:bidi="ru-RU"/>
        </w:rPr>
        <w:t>Настоящий проект межевания территории обеспечивает равные права и возможности правообладателей земельных участков в соответствии с действующим законодательством.</w:t>
      </w:r>
    </w:p>
    <w:p w:rsidR="00CC5D8A" w:rsidRPr="00492817" w:rsidRDefault="00CC5D8A" w:rsidP="00CC5D8A">
      <w:pPr>
        <w:pStyle w:val="23"/>
        <w:widowControl/>
        <w:spacing w:after="0" w:line="360" w:lineRule="auto"/>
        <w:ind w:left="0" w:firstLine="709"/>
        <w:rPr>
          <w:rFonts w:eastAsia="Lucida Sans Unicode"/>
          <w:color w:val="000000"/>
          <w:spacing w:val="-5"/>
          <w:sz w:val="28"/>
          <w:szCs w:val="28"/>
          <w:lang w:bidi="ru-RU"/>
        </w:rPr>
      </w:pPr>
      <w:r w:rsidRPr="00492817">
        <w:rPr>
          <w:rFonts w:eastAsia="Lucida Sans Unicode"/>
          <w:color w:val="000000"/>
          <w:spacing w:val="-5"/>
          <w:sz w:val="28"/>
          <w:szCs w:val="28"/>
          <w:lang w:bidi="ru-RU"/>
        </w:rPr>
        <w:t>Проект межевания территории не является основанием для начала строительно-монтажных работ, в том числе ограждения земельного участка, а также для ведения хоз</w:t>
      </w:r>
      <w:r w:rsidR="000B4864">
        <w:rPr>
          <w:rFonts w:eastAsia="Lucida Sans Unicode"/>
          <w:color w:val="000000"/>
          <w:spacing w:val="-5"/>
          <w:sz w:val="28"/>
          <w:szCs w:val="28"/>
          <w:lang w:bidi="ru-RU"/>
        </w:rPr>
        <w:t>яйственной деятельности. Площади</w:t>
      </w:r>
      <w:r w:rsidRPr="00492817">
        <w:rPr>
          <w:rFonts w:eastAsia="Lucida Sans Unicode"/>
          <w:color w:val="000000"/>
          <w:spacing w:val="-5"/>
          <w:sz w:val="28"/>
          <w:szCs w:val="28"/>
          <w:lang w:bidi="ru-RU"/>
        </w:rPr>
        <w:t xml:space="preserve"> и границы участков подлежат уточнению в соответствии с требованиями действующего законодательства Российской Федерации при оформлении соответствующих документов.</w:t>
      </w:r>
    </w:p>
    <w:p w:rsidR="0069338C" w:rsidRPr="00492817" w:rsidRDefault="00C03882" w:rsidP="00DF71F2">
      <w:pPr>
        <w:pStyle w:val="23"/>
        <w:widowControl/>
        <w:spacing w:after="0" w:line="360" w:lineRule="auto"/>
        <w:ind w:left="0" w:firstLine="709"/>
        <w:rPr>
          <w:sz w:val="28"/>
          <w:szCs w:val="28"/>
        </w:rPr>
      </w:pPr>
      <w:r w:rsidRPr="00492817">
        <w:rPr>
          <w:sz w:val="28"/>
          <w:szCs w:val="28"/>
        </w:rPr>
        <w:t>Мероприятия по защите территории от чрезвычайных ситуаций природного и техногенного характера, мероприятия по гражданской обороне и обеспечению пожарной безопасности должны производитьс</w:t>
      </w:r>
      <w:r w:rsidR="00655A7F" w:rsidRPr="00492817">
        <w:rPr>
          <w:sz w:val="28"/>
          <w:szCs w:val="28"/>
        </w:rPr>
        <w:t>я в соответствии с положениями Г</w:t>
      </w:r>
      <w:r w:rsidR="00B32C91" w:rsidRPr="00492817">
        <w:rPr>
          <w:sz w:val="28"/>
          <w:szCs w:val="28"/>
        </w:rPr>
        <w:t>енерального плана</w:t>
      </w:r>
      <w:r w:rsidRPr="00492817">
        <w:rPr>
          <w:sz w:val="28"/>
          <w:szCs w:val="28"/>
        </w:rPr>
        <w:t>.</w:t>
      </w:r>
    </w:p>
    <w:p w:rsidR="004050E4" w:rsidRPr="00492817" w:rsidRDefault="00A16CA9" w:rsidP="00DF71F2">
      <w:pPr>
        <w:pStyle w:val="23"/>
        <w:widowControl/>
        <w:spacing w:after="0" w:line="360" w:lineRule="auto"/>
        <w:ind w:left="0" w:firstLine="709"/>
        <w:rPr>
          <w:sz w:val="28"/>
          <w:szCs w:val="28"/>
        </w:rPr>
      </w:pPr>
      <w:r w:rsidRPr="00492817">
        <w:rPr>
          <w:sz w:val="28"/>
          <w:szCs w:val="28"/>
        </w:rPr>
        <w:t xml:space="preserve">Проект межевания территории, ограниченной </w:t>
      </w:r>
      <w:proofErr w:type="spellStart"/>
      <w:r w:rsidR="005A48FB">
        <w:rPr>
          <w:sz w:val="28"/>
          <w:szCs w:val="28"/>
        </w:rPr>
        <w:t>пр-</w:t>
      </w:r>
      <w:r w:rsidR="000B4864">
        <w:rPr>
          <w:sz w:val="28"/>
          <w:szCs w:val="28"/>
        </w:rPr>
        <w:t>к</w:t>
      </w:r>
      <w:r w:rsidR="00492817" w:rsidRPr="00492817">
        <w:rPr>
          <w:sz w:val="28"/>
          <w:szCs w:val="28"/>
        </w:rPr>
        <w:t>том</w:t>
      </w:r>
      <w:proofErr w:type="spellEnd"/>
      <w:r w:rsidR="00492817" w:rsidRPr="00492817">
        <w:rPr>
          <w:sz w:val="28"/>
          <w:szCs w:val="28"/>
        </w:rPr>
        <w:t xml:space="preserve"> Труда, </w:t>
      </w:r>
      <w:r w:rsidR="00492817">
        <w:rPr>
          <w:sz w:val="28"/>
          <w:szCs w:val="28"/>
        </w:rPr>
        <w:t xml:space="preserve">                       </w:t>
      </w:r>
      <w:r w:rsidR="005A48FB">
        <w:rPr>
          <w:sz w:val="28"/>
          <w:szCs w:val="28"/>
        </w:rPr>
        <w:t xml:space="preserve">ул. Урицкого, </w:t>
      </w:r>
      <w:proofErr w:type="spellStart"/>
      <w:r w:rsidR="005A48FB">
        <w:rPr>
          <w:sz w:val="28"/>
          <w:szCs w:val="28"/>
        </w:rPr>
        <w:t>пр-</w:t>
      </w:r>
      <w:r w:rsidR="000B4864">
        <w:rPr>
          <w:sz w:val="28"/>
          <w:szCs w:val="28"/>
        </w:rPr>
        <w:t>к</w:t>
      </w:r>
      <w:r w:rsidR="00492817" w:rsidRPr="00492817">
        <w:rPr>
          <w:sz w:val="28"/>
          <w:szCs w:val="28"/>
        </w:rPr>
        <w:t>том</w:t>
      </w:r>
      <w:proofErr w:type="spellEnd"/>
      <w:r w:rsidR="00492817" w:rsidRPr="00492817">
        <w:rPr>
          <w:sz w:val="28"/>
          <w:szCs w:val="28"/>
        </w:rPr>
        <w:t xml:space="preserve"> Московский </w:t>
      </w:r>
      <w:r w:rsidRPr="00492817">
        <w:rPr>
          <w:sz w:val="28"/>
          <w:szCs w:val="28"/>
        </w:rPr>
        <w:t xml:space="preserve">в городском округе город Воронеж, рассмотрен и рекомендован для </w:t>
      </w:r>
      <w:r w:rsidR="000B4864">
        <w:rPr>
          <w:sz w:val="28"/>
          <w:szCs w:val="28"/>
        </w:rPr>
        <w:t>вынесения</w:t>
      </w:r>
      <w:r w:rsidRPr="00492817">
        <w:rPr>
          <w:sz w:val="28"/>
          <w:szCs w:val="28"/>
        </w:rPr>
        <w:t xml:space="preserve"> на </w:t>
      </w:r>
      <w:r w:rsidR="000B4864">
        <w:rPr>
          <w:sz w:val="28"/>
          <w:szCs w:val="28"/>
        </w:rPr>
        <w:t>общественные обсуждения</w:t>
      </w:r>
      <w:bookmarkStart w:id="0" w:name="_GoBack"/>
      <w:bookmarkEnd w:id="0"/>
      <w:r w:rsidRPr="00492817">
        <w:rPr>
          <w:sz w:val="28"/>
          <w:szCs w:val="28"/>
        </w:rPr>
        <w:t>.</w:t>
      </w:r>
    </w:p>
    <w:p w:rsidR="004050E4" w:rsidRPr="00492817" w:rsidRDefault="004050E4" w:rsidP="00887238">
      <w:pPr>
        <w:pStyle w:val="23"/>
        <w:widowControl/>
        <w:spacing w:after="0" w:line="240" w:lineRule="auto"/>
        <w:ind w:left="0" w:firstLine="0"/>
        <w:rPr>
          <w:sz w:val="28"/>
          <w:szCs w:val="28"/>
        </w:rPr>
      </w:pPr>
    </w:p>
    <w:p w:rsidR="004050E4" w:rsidRPr="00492817" w:rsidRDefault="004050E4" w:rsidP="00887238">
      <w:pPr>
        <w:pStyle w:val="23"/>
        <w:widowControl/>
        <w:spacing w:after="0" w:line="240" w:lineRule="auto"/>
        <w:ind w:left="0" w:firstLine="0"/>
        <w:rPr>
          <w:sz w:val="28"/>
          <w:szCs w:val="28"/>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5"/>
      </w:tblGrid>
      <w:tr w:rsidR="00887238" w:rsidRPr="00887238" w:rsidTr="00887238">
        <w:tc>
          <w:tcPr>
            <w:tcW w:w="4784" w:type="dxa"/>
          </w:tcPr>
          <w:p w:rsidR="00887238" w:rsidRPr="00492817" w:rsidRDefault="00887238" w:rsidP="00887238">
            <w:pPr>
              <w:widowControl/>
              <w:spacing w:line="240" w:lineRule="auto"/>
              <w:ind w:firstLine="0"/>
              <w:rPr>
                <w:rFonts w:ascii="Times New Roman" w:hAnsi="Times New Roman"/>
                <w:sz w:val="28"/>
                <w:szCs w:val="28"/>
              </w:rPr>
            </w:pPr>
            <w:proofErr w:type="gramStart"/>
            <w:r w:rsidRPr="00492817">
              <w:rPr>
                <w:rFonts w:ascii="Times New Roman" w:hAnsi="Times New Roman"/>
                <w:sz w:val="28"/>
                <w:szCs w:val="28"/>
              </w:rPr>
              <w:t>Исполняющий</w:t>
            </w:r>
            <w:proofErr w:type="gramEnd"/>
            <w:r w:rsidRPr="00492817">
              <w:rPr>
                <w:rFonts w:ascii="Times New Roman" w:hAnsi="Times New Roman"/>
                <w:sz w:val="28"/>
                <w:szCs w:val="28"/>
              </w:rPr>
              <w:t xml:space="preserve"> обязанности </w:t>
            </w:r>
          </w:p>
          <w:p w:rsidR="00887238" w:rsidRPr="00492817" w:rsidRDefault="00887238" w:rsidP="00887238">
            <w:pPr>
              <w:widowControl/>
              <w:spacing w:line="240" w:lineRule="auto"/>
              <w:ind w:firstLine="0"/>
              <w:rPr>
                <w:rFonts w:ascii="Times New Roman" w:hAnsi="Times New Roman"/>
                <w:sz w:val="28"/>
                <w:szCs w:val="28"/>
              </w:rPr>
            </w:pPr>
            <w:r w:rsidRPr="00492817">
              <w:rPr>
                <w:rFonts w:ascii="Times New Roman" w:hAnsi="Times New Roman"/>
                <w:sz w:val="28"/>
                <w:szCs w:val="28"/>
              </w:rPr>
              <w:t xml:space="preserve">руководителя управления </w:t>
            </w:r>
          </w:p>
          <w:p w:rsidR="00887238" w:rsidRPr="00492817" w:rsidRDefault="00887238" w:rsidP="00887238">
            <w:pPr>
              <w:pStyle w:val="23"/>
              <w:widowControl/>
              <w:spacing w:after="0" w:line="240" w:lineRule="auto"/>
              <w:ind w:left="0" w:firstLine="0"/>
              <w:rPr>
                <w:rFonts w:ascii="Times New Roman" w:hAnsi="Times New Roman"/>
                <w:sz w:val="28"/>
                <w:szCs w:val="28"/>
              </w:rPr>
            </w:pPr>
            <w:r w:rsidRPr="00492817">
              <w:rPr>
                <w:rFonts w:ascii="Times New Roman" w:hAnsi="Times New Roman"/>
                <w:sz w:val="28"/>
                <w:szCs w:val="28"/>
              </w:rPr>
              <w:t>главного архитектора</w:t>
            </w:r>
          </w:p>
        </w:tc>
        <w:tc>
          <w:tcPr>
            <w:tcW w:w="4785" w:type="dxa"/>
          </w:tcPr>
          <w:p w:rsidR="00887238" w:rsidRPr="00492817" w:rsidRDefault="00887238" w:rsidP="00887238">
            <w:pPr>
              <w:widowControl/>
              <w:spacing w:line="240" w:lineRule="auto"/>
              <w:ind w:firstLine="0"/>
              <w:rPr>
                <w:rFonts w:ascii="Times New Roman" w:hAnsi="Times New Roman"/>
                <w:sz w:val="28"/>
                <w:szCs w:val="28"/>
              </w:rPr>
            </w:pPr>
          </w:p>
          <w:p w:rsidR="00887238" w:rsidRPr="00492817" w:rsidRDefault="00887238" w:rsidP="00887238">
            <w:pPr>
              <w:widowControl/>
              <w:spacing w:line="240" w:lineRule="auto"/>
              <w:ind w:firstLine="0"/>
              <w:rPr>
                <w:rFonts w:ascii="Times New Roman" w:hAnsi="Times New Roman"/>
                <w:sz w:val="28"/>
                <w:szCs w:val="28"/>
              </w:rPr>
            </w:pPr>
          </w:p>
          <w:p w:rsidR="00887238" w:rsidRPr="00887238" w:rsidRDefault="00887238" w:rsidP="00887238">
            <w:pPr>
              <w:widowControl/>
              <w:spacing w:line="240" w:lineRule="auto"/>
              <w:ind w:firstLine="0"/>
              <w:jc w:val="right"/>
              <w:rPr>
                <w:rFonts w:ascii="Times New Roman" w:hAnsi="Times New Roman"/>
                <w:sz w:val="28"/>
                <w:szCs w:val="28"/>
              </w:rPr>
            </w:pPr>
            <w:r w:rsidRPr="00492817">
              <w:rPr>
                <w:rFonts w:ascii="Times New Roman" w:hAnsi="Times New Roman"/>
                <w:sz w:val="28"/>
                <w:szCs w:val="28"/>
              </w:rPr>
              <w:t>Г.Ю. Чурсанов</w:t>
            </w:r>
          </w:p>
        </w:tc>
      </w:tr>
    </w:tbl>
    <w:p w:rsidR="00642880" w:rsidRPr="00B77843" w:rsidRDefault="00642880" w:rsidP="00330D54">
      <w:pPr>
        <w:widowControl/>
        <w:spacing w:line="276" w:lineRule="auto"/>
        <w:ind w:firstLine="0"/>
        <w:rPr>
          <w:sz w:val="22"/>
          <w:szCs w:val="22"/>
          <w:lang w:eastAsia="en-US"/>
        </w:rPr>
      </w:pPr>
    </w:p>
    <w:sectPr w:rsidR="00642880" w:rsidRPr="00B77843" w:rsidSect="00F449B2">
      <w:headerReference w:type="default" r:id="rId9"/>
      <w:headerReference w:type="first" r:id="rId10"/>
      <w:pgSz w:w="11905" w:h="16837"/>
      <w:pgMar w:top="1134" w:right="567" w:bottom="1701" w:left="1985" w:header="709" w:footer="720" w:gutter="0"/>
      <w:pgNumType w:start="1"/>
      <w:cols w:space="720"/>
      <w:titlePg/>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866" w:rsidRDefault="00361866" w:rsidP="00466849">
      <w:pPr>
        <w:spacing w:line="240" w:lineRule="auto"/>
      </w:pPr>
      <w:r>
        <w:separator/>
      </w:r>
    </w:p>
  </w:endnote>
  <w:endnote w:type="continuationSeparator" w:id="0">
    <w:p w:rsidR="00361866" w:rsidRDefault="00361866" w:rsidP="004668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2"/>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choolBook, 'Times New Roman'">
    <w:altName w:val="Times New Roman"/>
    <w:charset w:val="00"/>
    <w:family w:val="auto"/>
    <w:pitch w:val="variable"/>
  </w:font>
  <w:font w:name="MS Reference Sans Serif">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lgerian">
    <w:panose1 w:val="04020705040A02060702"/>
    <w:charset w:val="00"/>
    <w:family w:val="decorativ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ГОСТ тип А">
    <w:altName w:val="Arial"/>
    <w:charset w:val="CC"/>
    <w:family w:val="swiss"/>
    <w:pitch w:val="variable"/>
  </w:font>
  <w:font w:name="Mangal">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ISOCPEUR">
    <w:altName w:val="Arial"/>
    <w:panose1 w:val="020B0604020202020204"/>
    <w:charset w:val="CC"/>
    <w:family w:val="swiss"/>
    <w:pitch w:val="variable"/>
    <w:sig w:usb0="00000287" w:usb1="00000000" w:usb2="00000000" w:usb3="00000000" w:csb0="0000009F"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866" w:rsidRDefault="00361866" w:rsidP="00466849">
      <w:pPr>
        <w:spacing w:line="240" w:lineRule="auto"/>
      </w:pPr>
      <w:r w:rsidRPr="00466849">
        <w:rPr>
          <w:color w:val="000000"/>
        </w:rPr>
        <w:separator/>
      </w:r>
    </w:p>
  </w:footnote>
  <w:footnote w:type="continuationSeparator" w:id="0">
    <w:p w:rsidR="00361866" w:rsidRDefault="00361866" w:rsidP="0046684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FEF" w:rsidRPr="00A07CE3" w:rsidRDefault="00C20FEF">
    <w:pPr>
      <w:pStyle w:val="a9"/>
      <w:jc w:val="center"/>
      <w:rPr>
        <w:sz w:val="28"/>
        <w:szCs w:val="28"/>
      </w:rPr>
    </w:pPr>
    <w:r w:rsidRPr="00A07CE3">
      <w:rPr>
        <w:sz w:val="28"/>
        <w:szCs w:val="28"/>
      </w:rPr>
      <w:fldChar w:fldCharType="begin"/>
    </w:r>
    <w:r w:rsidRPr="00A07CE3">
      <w:rPr>
        <w:sz w:val="28"/>
        <w:szCs w:val="28"/>
      </w:rPr>
      <w:instrText xml:space="preserve"> PAGE   \* MERGEFORMAT </w:instrText>
    </w:r>
    <w:r w:rsidRPr="00A07CE3">
      <w:rPr>
        <w:sz w:val="28"/>
        <w:szCs w:val="28"/>
      </w:rPr>
      <w:fldChar w:fldCharType="separate"/>
    </w:r>
    <w:r w:rsidR="000B4864">
      <w:rPr>
        <w:noProof/>
        <w:sz w:val="28"/>
        <w:szCs w:val="28"/>
      </w:rPr>
      <w:t>47</w:t>
    </w:r>
    <w:r w:rsidRPr="00A07CE3">
      <w:rPr>
        <w:sz w:val="28"/>
        <w:szCs w:val="28"/>
      </w:rPr>
      <w:fldChar w:fldCharType="end"/>
    </w:r>
  </w:p>
  <w:p w:rsidR="00C20FEF" w:rsidRDefault="00C20FEF">
    <w:pPr>
      <w:pStyle w:val="1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FEF" w:rsidRDefault="00C20FEF" w:rsidP="003030C3">
    <w:pPr>
      <w:pStyle w:val="a9"/>
    </w:pPr>
  </w:p>
  <w:p w:rsidR="00C20FEF" w:rsidRDefault="00C20FEF">
    <w:pPr>
      <w:pStyle w:val="12"/>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B02C326"/>
    <w:lvl w:ilvl="0">
      <w:numFmt w:val="bullet"/>
      <w:pStyle w:val="1"/>
      <w:lvlText w:val="*"/>
      <w:lvlJc w:val="left"/>
    </w:lvl>
  </w:abstractNum>
  <w:abstractNum w:abstractNumId="1">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multilevel"/>
    <w:tmpl w:val="00000002"/>
    <w:name w:val="WW8Num2"/>
    <w:lvl w:ilvl="0">
      <w:start w:val="1"/>
      <w:numFmt w:val="decimal"/>
      <w:pStyle w:val="Style12"/>
      <w:lvlText w:val="%1"/>
      <w:lvlJc w:val="left"/>
      <w:pPr>
        <w:tabs>
          <w:tab w:val="num" w:pos="360"/>
        </w:tabs>
        <w:ind w:left="360" w:hanging="360"/>
      </w:pPr>
      <w:rPr>
        <w:rFonts w:ascii="Symbol" w:hAnsi="Symbol"/>
      </w:rPr>
    </w:lvl>
    <w:lvl w:ilvl="1">
      <w:start w:val="1"/>
      <w:numFmt w:val="decimal"/>
      <w:lvlText w:val="%1.%2"/>
      <w:lvlJc w:val="left"/>
      <w:pPr>
        <w:tabs>
          <w:tab w:val="num" w:pos="720"/>
        </w:tabs>
        <w:ind w:left="720" w:hanging="360"/>
      </w:pPr>
      <w:rPr>
        <w:rFonts w:ascii="Symbol" w:hAnsi="Symbol"/>
      </w:rPr>
    </w:lvl>
    <w:lvl w:ilvl="2">
      <w:start w:val="1"/>
      <w:numFmt w:val="decimal"/>
      <w:lvlText w:val="%1.%2.%3"/>
      <w:lvlJc w:val="left"/>
      <w:pPr>
        <w:tabs>
          <w:tab w:val="num" w:pos="1980"/>
        </w:tabs>
        <w:ind w:left="198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nsid w:val="00000003"/>
    <w:multiLevelType w:val="singleLevel"/>
    <w:tmpl w:val="00000003"/>
    <w:name w:val="WW8Num3"/>
    <w:lvl w:ilvl="0">
      <w:start w:val="1"/>
      <w:numFmt w:val="bullet"/>
      <w:lvlText w:val=""/>
      <w:lvlJc w:val="left"/>
      <w:pPr>
        <w:tabs>
          <w:tab w:val="num" w:pos="2149"/>
        </w:tabs>
        <w:ind w:left="2149" w:hanging="360"/>
      </w:pPr>
      <w:rPr>
        <w:rFonts w:ascii="Symbol" w:hAnsi="Symbol"/>
      </w:rPr>
    </w:lvl>
  </w:abstractNum>
  <w:abstractNum w:abstractNumId="4">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00000007"/>
    <w:multiLevelType w:val="singleLevel"/>
    <w:tmpl w:val="00000007"/>
    <w:name w:val="WW8Num14"/>
    <w:lvl w:ilvl="0">
      <w:start w:val="1"/>
      <w:numFmt w:val="bullet"/>
      <w:lvlText w:val=""/>
      <w:lvlJc w:val="left"/>
      <w:pPr>
        <w:tabs>
          <w:tab w:val="num" w:pos="0"/>
        </w:tabs>
        <w:ind w:left="1429" w:hanging="360"/>
      </w:pPr>
      <w:rPr>
        <w:rFonts w:ascii="Symbol" w:hAnsi="Symbol"/>
      </w:rPr>
    </w:lvl>
  </w:abstractNum>
  <w:abstractNum w:abstractNumId="6">
    <w:nsid w:val="04EF77D3"/>
    <w:multiLevelType w:val="hybridMultilevel"/>
    <w:tmpl w:val="3AA2C3C4"/>
    <w:lvl w:ilvl="0" w:tplc="DA7E94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5886E7E"/>
    <w:multiLevelType w:val="hybridMultilevel"/>
    <w:tmpl w:val="D5C8140E"/>
    <w:lvl w:ilvl="0" w:tplc="0832DC88">
      <w:start w:val="1"/>
      <w:numFmt w:val="upperRoman"/>
      <w:lvlText w:val="%1."/>
      <w:lvlJc w:val="left"/>
      <w:pPr>
        <w:ind w:left="2007" w:hanging="72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8">
    <w:nsid w:val="0796279E"/>
    <w:multiLevelType w:val="multilevel"/>
    <w:tmpl w:val="1302A0E8"/>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9">
    <w:nsid w:val="08583DA9"/>
    <w:multiLevelType w:val="hybridMultilevel"/>
    <w:tmpl w:val="0E3095D8"/>
    <w:lvl w:ilvl="0" w:tplc="A3686E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09C86648"/>
    <w:multiLevelType w:val="multilevel"/>
    <w:tmpl w:val="30767A6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1">
    <w:nsid w:val="0C22312C"/>
    <w:multiLevelType w:val="multilevel"/>
    <w:tmpl w:val="21287F6C"/>
    <w:styleLink w:val="WW8Num1"/>
    <w:lvl w:ilvl="0">
      <w:start w:val="1"/>
      <w:numFmt w:val="none"/>
      <w:pStyle w:val="10"/>
      <w:lvlText w:val="%1"/>
      <w:lvlJc w:val="left"/>
    </w:lvl>
    <w:lvl w:ilvl="1">
      <w:start w:val="1"/>
      <w:numFmt w:val="none"/>
      <w:pStyle w:val="2"/>
      <w:lvlText w:val="%2"/>
      <w:lvlJc w:val="left"/>
    </w:lvl>
    <w:lvl w:ilvl="2">
      <w:start w:val="1"/>
      <w:numFmt w:val="none"/>
      <w:pStyle w:val="3"/>
      <w:lvlText w:val="%3"/>
      <w:lvlJc w:val="left"/>
    </w:lvl>
    <w:lvl w:ilvl="3">
      <w:start w:val="1"/>
      <w:numFmt w:val="none"/>
      <w:pStyle w:val="4"/>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nsid w:val="16736755"/>
    <w:multiLevelType w:val="multilevel"/>
    <w:tmpl w:val="5ABA0D7C"/>
    <w:lvl w:ilvl="0">
      <w:start w:val="1"/>
      <w:numFmt w:val="decimal"/>
      <w:lvlText w:val="%1."/>
      <w:lvlJc w:val="left"/>
      <w:pPr>
        <w:ind w:left="1815" w:hanging="1095"/>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nsid w:val="19505580"/>
    <w:multiLevelType w:val="hybridMultilevel"/>
    <w:tmpl w:val="3AA2C3C4"/>
    <w:lvl w:ilvl="0" w:tplc="DA7E94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05B0311"/>
    <w:multiLevelType w:val="hybridMultilevel"/>
    <w:tmpl w:val="3AA2C3C4"/>
    <w:lvl w:ilvl="0" w:tplc="DA7E94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10F68E3"/>
    <w:multiLevelType w:val="multilevel"/>
    <w:tmpl w:val="23E8BEAE"/>
    <w:lvl w:ilvl="0">
      <w:start w:val="1"/>
      <w:numFmt w:val="decimal"/>
      <w:lvlText w:val="%1."/>
      <w:lvlJc w:val="left"/>
      <w:pPr>
        <w:ind w:left="540" w:hanging="540"/>
      </w:pPr>
      <w:rPr>
        <w:rFonts w:hint="default"/>
        <w:b w:val="0"/>
      </w:rPr>
    </w:lvl>
    <w:lvl w:ilvl="1">
      <w:start w:val="1"/>
      <w:numFmt w:val="decimal"/>
      <w:lvlText w:val="%1.%2."/>
      <w:lvlJc w:val="left"/>
      <w:pPr>
        <w:ind w:left="894" w:hanging="540"/>
      </w:pPr>
      <w:rPr>
        <w:rFonts w:hint="default"/>
        <w:b w:val="0"/>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16">
    <w:nsid w:val="262C24D6"/>
    <w:multiLevelType w:val="hybridMultilevel"/>
    <w:tmpl w:val="3E2473A6"/>
    <w:lvl w:ilvl="0" w:tplc="DA7E94AE">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2EF425E"/>
    <w:multiLevelType w:val="hybridMultilevel"/>
    <w:tmpl w:val="3AA2C3C4"/>
    <w:lvl w:ilvl="0" w:tplc="DA7E94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519317D"/>
    <w:multiLevelType w:val="hybridMultilevel"/>
    <w:tmpl w:val="3AA2C3C4"/>
    <w:lvl w:ilvl="0" w:tplc="DA7E94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59F420F"/>
    <w:multiLevelType w:val="multilevel"/>
    <w:tmpl w:val="18028432"/>
    <w:lvl w:ilvl="0">
      <w:start w:val="4"/>
      <w:numFmt w:val="decimal"/>
      <w:lvlText w:val="%1"/>
      <w:lvlJc w:val="left"/>
      <w:pPr>
        <w:ind w:left="600" w:hanging="600"/>
      </w:pPr>
      <w:rPr>
        <w:rFonts w:hint="default"/>
      </w:rPr>
    </w:lvl>
    <w:lvl w:ilvl="1">
      <w:start w:val="10"/>
      <w:numFmt w:val="decimal"/>
      <w:lvlText w:val="%1.%2"/>
      <w:lvlJc w:val="left"/>
      <w:pPr>
        <w:ind w:left="955" w:hanging="600"/>
      </w:pPr>
      <w:rPr>
        <w:rFonts w:hint="default"/>
      </w:rPr>
    </w:lvl>
    <w:lvl w:ilvl="2">
      <w:start w:val="3"/>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20">
    <w:nsid w:val="37A03543"/>
    <w:multiLevelType w:val="hybridMultilevel"/>
    <w:tmpl w:val="3AA2C3C4"/>
    <w:lvl w:ilvl="0" w:tplc="DA7E94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7C1174B"/>
    <w:multiLevelType w:val="hybridMultilevel"/>
    <w:tmpl w:val="09D0EF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D5D4D7F"/>
    <w:multiLevelType w:val="hybridMultilevel"/>
    <w:tmpl w:val="A52C0076"/>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DC96BF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23874D8"/>
    <w:multiLevelType w:val="hybridMultilevel"/>
    <w:tmpl w:val="FA286886"/>
    <w:lvl w:ilvl="0" w:tplc="93CA283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577A3287"/>
    <w:multiLevelType w:val="multilevel"/>
    <w:tmpl w:val="20FEF0C2"/>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7">
    <w:nsid w:val="59FA18D8"/>
    <w:multiLevelType w:val="hybridMultilevel"/>
    <w:tmpl w:val="3AA2C3C4"/>
    <w:lvl w:ilvl="0" w:tplc="DA7E94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DA2658D"/>
    <w:multiLevelType w:val="hybridMultilevel"/>
    <w:tmpl w:val="3AA2C3C4"/>
    <w:lvl w:ilvl="0" w:tplc="DA7E94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383563C"/>
    <w:multiLevelType w:val="hybridMultilevel"/>
    <w:tmpl w:val="3AA2C3C4"/>
    <w:lvl w:ilvl="0" w:tplc="DA7E94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BE4469D"/>
    <w:multiLevelType w:val="hybridMultilevel"/>
    <w:tmpl w:val="3AA2C3C4"/>
    <w:lvl w:ilvl="0" w:tplc="DA7E94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E266A0C"/>
    <w:multiLevelType w:val="multilevel"/>
    <w:tmpl w:val="3BFECF2A"/>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2">
    <w:nsid w:val="75F457D2"/>
    <w:multiLevelType w:val="hybridMultilevel"/>
    <w:tmpl w:val="0534D7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7B4783E"/>
    <w:multiLevelType w:val="hybridMultilevel"/>
    <w:tmpl w:val="3AA2C3C4"/>
    <w:lvl w:ilvl="0" w:tplc="DA7E94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7E739F4"/>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8A23690"/>
    <w:multiLevelType w:val="hybridMultilevel"/>
    <w:tmpl w:val="3AA2C3C4"/>
    <w:lvl w:ilvl="0" w:tplc="DA7E94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CCA17C1"/>
    <w:multiLevelType w:val="hybridMultilevel"/>
    <w:tmpl w:val="1F462C82"/>
    <w:lvl w:ilvl="0" w:tplc="11DA2BE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1"/>
  </w:num>
  <w:num w:numId="2">
    <w:abstractNumId w:val="0"/>
    <w:lvlOverride w:ilvl="0">
      <w:lvl w:ilvl="0">
        <w:numFmt w:val="bullet"/>
        <w:pStyle w:val="1"/>
        <w:lvlText w:val=""/>
        <w:legacy w:legacy="1" w:legacySpace="0" w:legacyIndent="360"/>
        <w:lvlJc w:val="left"/>
        <w:rPr>
          <w:rFonts w:ascii="Symbol" w:hAnsi="Symbol" w:hint="default"/>
        </w:rPr>
      </w:lvl>
    </w:lvlOverride>
  </w:num>
  <w:num w:numId="3">
    <w:abstractNumId w:val="2"/>
  </w:num>
  <w:num w:numId="4">
    <w:abstractNumId w:val="0"/>
    <w:lvlOverride w:ilvl="0">
      <w:lvl w:ilvl="0">
        <w:numFmt w:val="bullet"/>
        <w:pStyle w:val="1"/>
        <w:lvlText w:val=""/>
        <w:legacy w:legacy="1" w:legacySpace="0" w:legacyIndent="284"/>
        <w:lvlJc w:val="left"/>
        <w:rPr>
          <w:rFonts w:ascii="Symbol" w:hAnsi="Symbol" w:hint="default"/>
        </w:rPr>
      </w:lvl>
    </w:lvlOverride>
  </w:num>
  <w:num w:numId="5">
    <w:abstractNumId w:val="10"/>
  </w:num>
  <w:num w:numId="6">
    <w:abstractNumId w:val="26"/>
  </w:num>
  <w:num w:numId="7">
    <w:abstractNumId w:val="31"/>
  </w:num>
  <w:num w:numId="8">
    <w:abstractNumId w:val="8"/>
  </w:num>
  <w:num w:numId="9">
    <w:abstractNumId w:val="25"/>
  </w:num>
  <w:num w:numId="10">
    <w:abstractNumId w:val="7"/>
  </w:num>
  <w:num w:numId="11">
    <w:abstractNumId w:val="4"/>
  </w:num>
  <w:num w:numId="12">
    <w:abstractNumId w:val="1"/>
  </w:num>
  <w:num w:numId="13">
    <w:abstractNumId w:val="3"/>
  </w:num>
  <w:num w:numId="14">
    <w:abstractNumId w:val="23"/>
  </w:num>
  <w:num w:numId="15">
    <w:abstractNumId w:val="24"/>
  </w:num>
  <w:num w:numId="16">
    <w:abstractNumId w:val="22"/>
  </w:num>
  <w:num w:numId="17">
    <w:abstractNumId w:val="12"/>
  </w:num>
  <w:num w:numId="18">
    <w:abstractNumId w:val="21"/>
  </w:num>
  <w:num w:numId="19">
    <w:abstractNumId w:val="19"/>
  </w:num>
  <w:num w:numId="20">
    <w:abstractNumId w:val="32"/>
  </w:num>
  <w:num w:numId="21">
    <w:abstractNumId w:val="34"/>
  </w:num>
  <w:num w:numId="22">
    <w:abstractNumId w:val="15"/>
  </w:num>
  <w:num w:numId="23">
    <w:abstractNumId w:val="28"/>
  </w:num>
  <w:num w:numId="24">
    <w:abstractNumId w:val="13"/>
  </w:num>
  <w:num w:numId="25">
    <w:abstractNumId w:val="20"/>
  </w:num>
  <w:num w:numId="26">
    <w:abstractNumId w:val="30"/>
  </w:num>
  <w:num w:numId="27">
    <w:abstractNumId w:val="6"/>
  </w:num>
  <w:num w:numId="28">
    <w:abstractNumId w:val="18"/>
  </w:num>
  <w:num w:numId="29">
    <w:abstractNumId w:val="17"/>
  </w:num>
  <w:num w:numId="30">
    <w:abstractNumId w:val="27"/>
  </w:num>
  <w:num w:numId="31">
    <w:abstractNumId w:val="33"/>
  </w:num>
  <w:num w:numId="32">
    <w:abstractNumId w:val="29"/>
  </w:num>
  <w:num w:numId="33">
    <w:abstractNumId w:val="14"/>
  </w:num>
  <w:num w:numId="34">
    <w:abstractNumId w:val="16"/>
  </w:num>
  <w:num w:numId="35">
    <w:abstractNumId w:val="35"/>
  </w:num>
  <w:num w:numId="36">
    <w:abstractNumId w:val="9"/>
  </w:num>
  <w:num w:numId="37">
    <w:abstractNumId w:val="36"/>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6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849"/>
    <w:rsid w:val="0000145A"/>
    <w:rsid w:val="0000221C"/>
    <w:rsid w:val="000032A9"/>
    <w:rsid w:val="000036BE"/>
    <w:rsid w:val="00007243"/>
    <w:rsid w:val="000136FB"/>
    <w:rsid w:val="00016666"/>
    <w:rsid w:val="00017E48"/>
    <w:rsid w:val="00017F37"/>
    <w:rsid w:val="00020197"/>
    <w:rsid w:val="00020910"/>
    <w:rsid w:val="000217CD"/>
    <w:rsid w:val="0002400F"/>
    <w:rsid w:val="00030FAE"/>
    <w:rsid w:val="00036B16"/>
    <w:rsid w:val="000373A0"/>
    <w:rsid w:val="00041C1E"/>
    <w:rsid w:val="00041CA4"/>
    <w:rsid w:val="00042792"/>
    <w:rsid w:val="00042832"/>
    <w:rsid w:val="00043AED"/>
    <w:rsid w:val="00044C45"/>
    <w:rsid w:val="00045BF9"/>
    <w:rsid w:val="00045FEB"/>
    <w:rsid w:val="0004640A"/>
    <w:rsid w:val="00047172"/>
    <w:rsid w:val="00047444"/>
    <w:rsid w:val="00047F36"/>
    <w:rsid w:val="000548A1"/>
    <w:rsid w:val="00055D8E"/>
    <w:rsid w:val="00067B7B"/>
    <w:rsid w:val="00070A70"/>
    <w:rsid w:val="0007202B"/>
    <w:rsid w:val="0007224B"/>
    <w:rsid w:val="000723FE"/>
    <w:rsid w:val="00072755"/>
    <w:rsid w:val="000730F8"/>
    <w:rsid w:val="00073375"/>
    <w:rsid w:val="000736DE"/>
    <w:rsid w:val="00073788"/>
    <w:rsid w:val="0007441D"/>
    <w:rsid w:val="00074450"/>
    <w:rsid w:val="00076F5D"/>
    <w:rsid w:val="000774D4"/>
    <w:rsid w:val="000778FB"/>
    <w:rsid w:val="000839A1"/>
    <w:rsid w:val="00086733"/>
    <w:rsid w:val="00086AA5"/>
    <w:rsid w:val="000928CB"/>
    <w:rsid w:val="00093065"/>
    <w:rsid w:val="000930EF"/>
    <w:rsid w:val="000934C9"/>
    <w:rsid w:val="00094E38"/>
    <w:rsid w:val="00095F6B"/>
    <w:rsid w:val="00097EB4"/>
    <w:rsid w:val="000A035D"/>
    <w:rsid w:val="000A21F6"/>
    <w:rsid w:val="000A728D"/>
    <w:rsid w:val="000B2B63"/>
    <w:rsid w:val="000B3CE8"/>
    <w:rsid w:val="000B4864"/>
    <w:rsid w:val="000B6720"/>
    <w:rsid w:val="000B7232"/>
    <w:rsid w:val="000C09B8"/>
    <w:rsid w:val="000C1170"/>
    <w:rsid w:val="000C1D22"/>
    <w:rsid w:val="000C26F7"/>
    <w:rsid w:val="000C3587"/>
    <w:rsid w:val="000C3921"/>
    <w:rsid w:val="000C4EB9"/>
    <w:rsid w:val="000C5DAB"/>
    <w:rsid w:val="000C70FE"/>
    <w:rsid w:val="000D01CF"/>
    <w:rsid w:val="000D1190"/>
    <w:rsid w:val="000D14C6"/>
    <w:rsid w:val="000D1BED"/>
    <w:rsid w:val="000D2E4B"/>
    <w:rsid w:val="000D341A"/>
    <w:rsid w:val="000D375E"/>
    <w:rsid w:val="000D5EE8"/>
    <w:rsid w:val="000E0CA2"/>
    <w:rsid w:val="000E1545"/>
    <w:rsid w:val="000F125B"/>
    <w:rsid w:val="000F2446"/>
    <w:rsid w:val="000F6CD9"/>
    <w:rsid w:val="000F77A3"/>
    <w:rsid w:val="001053A8"/>
    <w:rsid w:val="001069E5"/>
    <w:rsid w:val="00107343"/>
    <w:rsid w:val="001104F3"/>
    <w:rsid w:val="00111565"/>
    <w:rsid w:val="00113A0E"/>
    <w:rsid w:val="001175BE"/>
    <w:rsid w:val="00117E70"/>
    <w:rsid w:val="00117F75"/>
    <w:rsid w:val="00120E19"/>
    <w:rsid w:val="00121A83"/>
    <w:rsid w:val="00124F93"/>
    <w:rsid w:val="00125F1A"/>
    <w:rsid w:val="00130980"/>
    <w:rsid w:val="0013102D"/>
    <w:rsid w:val="00132F8B"/>
    <w:rsid w:val="0013368D"/>
    <w:rsid w:val="00142366"/>
    <w:rsid w:val="00143356"/>
    <w:rsid w:val="00146538"/>
    <w:rsid w:val="00146828"/>
    <w:rsid w:val="00146AA6"/>
    <w:rsid w:val="0014709A"/>
    <w:rsid w:val="0015100F"/>
    <w:rsid w:val="0015156F"/>
    <w:rsid w:val="00155CC4"/>
    <w:rsid w:val="00160F6E"/>
    <w:rsid w:val="00165440"/>
    <w:rsid w:val="00165E0D"/>
    <w:rsid w:val="00170C95"/>
    <w:rsid w:val="00170EA1"/>
    <w:rsid w:val="0017544E"/>
    <w:rsid w:val="00177577"/>
    <w:rsid w:val="00177E83"/>
    <w:rsid w:val="00194B86"/>
    <w:rsid w:val="001A0CFE"/>
    <w:rsid w:val="001A302D"/>
    <w:rsid w:val="001A3C2A"/>
    <w:rsid w:val="001A4287"/>
    <w:rsid w:val="001A44BC"/>
    <w:rsid w:val="001A5D90"/>
    <w:rsid w:val="001A7506"/>
    <w:rsid w:val="001B68CF"/>
    <w:rsid w:val="001C0213"/>
    <w:rsid w:val="001C772C"/>
    <w:rsid w:val="001D325E"/>
    <w:rsid w:val="001D591B"/>
    <w:rsid w:val="001E17BD"/>
    <w:rsid w:val="001E2496"/>
    <w:rsid w:val="001E2BE5"/>
    <w:rsid w:val="001E4DE9"/>
    <w:rsid w:val="001E58DF"/>
    <w:rsid w:val="001F0972"/>
    <w:rsid w:val="001F296B"/>
    <w:rsid w:val="001F5200"/>
    <w:rsid w:val="001F5FDD"/>
    <w:rsid w:val="001F761F"/>
    <w:rsid w:val="001F7BEC"/>
    <w:rsid w:val="00200F21"/>
    <w:rsid w:val="0020178F"/>
    <w:rsid w:val="00202178"/>
    <w:rsid w:val="0020316C"/>
    <w:rsid w:val="00205CEA"/>
    <w:rsid w:val="00210749"/>
    <w:rsid w:val="00211844"/>
    <w:rsid w:val="0021412E"/>
    <w:rsid w:val="0021490C"/>
    <w:rsid w:val="0021669E"/>
    <w:rsid w:val="0021749C"/>
    <w:rsid w:val="00220416"/>
    <w:rsid w:val="002208DC"/>
    <w:rsid w:val="00220A58"/>
    <w:rsid w:val="002220DB"/>
    <w:rsid w:val="0022688B"/>
    <w:rsid w:val="00230EBB"/>
    <w:rsid w:val="002322F5"/>
    <w:rsid w:val="002362E1"/>
    <w:rsid w:val="00240475"/>
    <w:rsid w:val="00241E83"/>
    <w:rsid w:val="00245B38"/>
    <w:rsid w:val="00247535"/>
    <w:rsid w:val="00252901"/>
    <w:rsid w:val="00253EEF"/>
    <w:rsid w:val="00263870"/>
    <w:rsid w:val="0027096C"/>
    <w:rsid w:val="00283031"/>
    <w:rsid w:val="002930B3"/>
    <w:rsid w:val="00293135"/>
    <w:rsid w:val="00295ADF"/>
    <w:rsid w:val="00296271"/>
    <w:rsid w:val="00297BB8"/>
    <w:rsid w:val="002A3283"/>
    <w:rsid w:val="002A3707"/>
    <w:rsid w:val="002A4C7F"/>
    <w:rsid w:val="002A58D9"/>
    <w:rsid w:val="002B53BB"/>
    <w:rsid w:val="002B7E69"/>
    <w:rsid w:val="002C2420"/>
    <w:rsid w:val="002C7244"/>
    <w:rsid w:val="002C797C"/>
    <w:rsid w:val="002D0369"/>
    <w:rsid w:val="002D3E4F"/>
    <w:rsid w:val="002D71D0"/>
    <w:rsid w:val="002D7F12"/>
    <w:rsid w:val="002E367B"/>
    <w:rsid w:val="002E4482"/>
    <w:rsid w:val="002E5849"/>
    <w:rsid w:val="002F0EE8"/>
    <w:rsid w:val="002F3724"/>
    <w:rsid w:val="002F387C"/>
    <w:rsid w:val="002F5B35"/>
    <w:rsid w:val="002F7BBB"/>
    <w:rsid w:val="003030C3"/>
    <w:rsid w:val="003055EC"/>
    <w:rsid w:val="00306B7E"/>
    <w:rsid w:val="003116F7"/>
    <w:rsid w:val="00312CE5"/>
    <w:rsid w:val="00314CD6"/>
    <w:rsid w:val="00314F6A"/>
    <w:rsid w:val="00322C78"/>
    <w:rsid w:val="00330D54"/>
    <w:rsid w:val="003377B3"/>
    <w:rsid w:val="00342F77"/>
    <w:rsid w:val="003430D6"/>
    <w:rsid w:val="0034372F"/>
    <w:rsid w:val="003444B6"/>
    <w:rsid w:val="00344EAA"/>
    <w:rsid w:val="003518C5"/>
    <w:rsid w:val="00352669"/>
    <w:rsid w:val="0035793B"/>
    <w:rsid w:val="003615C0"/>
    <w:rsid w:val="00361866"/>
    <w:rsid w:val="00362A9D"/>
    <w:rsid w:val="00362CDB"/>
    <w:rsid w:val="00364903"/>
    <w:rsid w:val="003650A8"/>
    <w:rsid w:val="00366316"/>
    <w:rsid w:val="003673B1"/>
    <w:rsid w:val="0036793E"/>
    <w:rsid w:val="00371317"/>
    <w:rsid w:val="00371680"/>
    <w:rsid w:val="00373541"/>
    <w:rsid w:val="00373FFC"/>
    <w:rsid w:val="003749AA"/>
    <w:rsid w:val="00375482"/>
    <w:rsid w:val="00380408"/>
    <w:rsid w:val="0038286F"/>
    <w:rsid w:val="0038352D"/>
    <w:rsid w:val="00383D06"/>
    <w:rsid w:val="003879A6"/>
    <w:rsid w:val="00387C7B"/>
    <w:rsid w:val="00392107"/>
    <w:rsid w:val="003930EA"/>
    <w:rsid w:val="0039627E"/>
    <w:rsid w:val="00396426"/>
    <w:rsid w:val="00397D2A"/>
    <w:rsid w:val="003A3410"/>
    <w:rsid w:val="003A3786"/>
    <w:rsid w:val="003A58FD"/>
    <w:rsid w:val="003B25E5"/>
    <w:rsid w:val="003B2CD0"/>
    <w:rsid w:val="003B62AD"/>
    <w:rsid w:val="003B6403"/>
    <w:rsid w:val="003B7CAA"/>
    <w:rsid w:val="003C0E8D"/>
    <w:rsid w:val="003C1912"/>
    <w:rsid w:val="003C289E"/>
    <w:rsid w:val="003C6737"/>
    <w:rsid w:val="003D02F5"/>
    <w:rsid w:val="003E05D8"/>
    <w:rsid w:val="003E291C"/>
    <w:rsid w:val="003E409D"/>
    <w:rsid w:val="003E4B3C"/>
    <w:rsid w:val="003F04FD"/>
    <w:rsid w:val="003F0867"/>
    <w:rsid w:val="003F2EA2"/>
    <w:rsid w:val="004014A1"/>
    <w:rsid w:val="00401D66"/>
    <w:rsid w:val="004025B7"/>
    <w:rsid w:val="00404699"/>
    <w:rsid w:val="004050E4"/>
    <w:rsid w:val="00405765"/>
    <w:rsid w:val="00414115"/>
    <w:rsid w:val="0041460F"/>
    <w:rsid w:val="00416290"/>
    <w:rsid w:val="004301DC"/>
    <w:rsid w:val="00433A2D"/>
    <w:rsid w:val="00434FC1"/>
    <w:rsid w:val="00436789"/>
    <w:rsid w:val="004404DA"/>
    <w:rsid w:val="00444110"/>
    <w:rsid w:val="00444484"/>
    <w:rsid w:val="004449DE"/>
    <w:rsid w:val="0044669A"/>
    <w:rsid w:val="00462C9C"/>
    <w:rsid w:val="00463187"/>
    <w:rsid w:val="00463BDF"/>
    <w:rsid w:val="00466849"/>
    <w:rsid w:val="004668BB"/>
    <w:rsid w:val="004668CE"/>
    <w:rsid w:val="0047179E"/>
    <w:rsid w:val="00473368"/>
    <w:rsid w:val="00473D30"/>
    <w:rsid w:val="00473D5F"/>
    <w:rsid w:val="00475223"/>
    <w:rsid w:val="00477ECD"/>
    <w:rsid w:val="004810E8"/>
    <w:rsid w:val="00481358"/>
    <w:rsid w:val="00486C13"/>
    <w:rsid w:val="00490DC6"/>
    <w:rsid w:val="00492817"/>
    <w:rsid w:val="00493FAF"/>
    <w:rsid w:val="00495AFB"/>
    <w:rsid w:val="00495E2E"/>
    <w:rsid w:val="004A2B97"/>
    <w:rsid w:val="004A3E69"/>
    <w:rsid w:val="004A4F25"/>
    <w:rsid w:val="004A6C65"/>
    <w:rsid w:val="004B085A"/>
    <w:rsid w:val="004B0BD7"/>
    <w:rsid w:val="004B20C1"/>
    <w:rsid w:val="004B2846"/>
    <w:rsid w:val="004B328F"/>
    <w:rsid w:val="004B3D77"/>
    <w:rsid w:val="004B413F"/>
    <w:rsid w:val="004B4512"/>
    <w:rsid w:val="004B4E41"/>
    <w:rsid w:val="004B4EFB"/>
    <w:rsid w:val="004B7645"/>
    <w:rsid w:val="004D1859"/>
    <w:rsid w:val="004D1D1D"/>
    <w:rsid w:val="004D73EC"/>
    <w:rsid w:val="004D79C5"/>
    <w:rsid w:val="004D7BB1"/>
    <w:rsid w:val="004E0688"/>
    <w:rsid w:val="004E10E3"/>
    <w:rsid w:val="004E1DA1"/>
    <w:rsid w:val="004E27FE"/>
    <w:rsid w:val="004E31EF"/>
    <w:rsid w:val="004E38F2"/>
    <w:rsid w:val="004E5438"/>
    <w:rsid w:val="004E6246"/>
    <w:rsid w:val="004E6D53"/>
    <w:rsid w:val="004F07E1"/>
    <w:rsid w:val="004F262A"/>
    <w:rsid w:val="004F29B0"/>
    <w:rsid w:val="004F4DD9"/>
    <w:rsid w:val="004F7537"/>
    <w:rsid w:val="00502465"/>
    <w:rsid w:val="00503CB8"/>
    <w:rsid w:val="00504A1E"/>
    <w:rsid w:val="00507708"/>
    <w:rsid w:val="005113E2"/>
    <w:rsid w:val="00514638"/>
    <w:rsid w:val="0051552B"/>
    <w:rsid w:val="00515B96"/>
    <w:rsid w:val="00520AA2"/>
    <w:rsid w:val="005219A6"/>
    <w:rsid w:val="0052267D"/>
    <w:rsid w:val="00524177"/>
    <w:rsid w:val="00524C64"/>
    <w:rsid w:val="0053551A"/>
    <w:rsid w:val="00536855"/>
    <w:rsid w:val="00545250"/>
    <w:rsid w:val="00545C45"/>
    <w:rsid w:val="00545CD9"/>
    <w:rsid w:val="005470C1"/>
    <w:rsid w:val="00550003"/>
    <w:rsid w:val="00551CEF"/>
    <w:rsid w:val="00552D5D"/>
    <w:rsid w:val="0055545C"/>
    <w:rsid w:val="00555E31"/>
    <w:rsid w:val="005601A2"/>
    <w:rsid w:val="00565004"/>
    <w:rsid w:val="005711A0"/>
    <w:rsid w:val="00572108"/>
    <w:rsid w:val="005751A7"/>
    <w:rsid w:val="0058038B"/>
    <w:rsid w:val="005814EF"/>
    <w:rsid w:val="005834AC"/>
    <w:rsid w:val="00584C20"/>
    <w:rsid w:val="005859FE"/>
    <w:rsid w:val="005870D4"/>
    <w:rsid w:val="0059022B"/>
    <w:rsid w:val="00591538"/>
    <w:rsid w:val="005930CE"/>
    <w:rsid w:val="005939B0"/>
    <w:rsid w:val="00594A42"/>
    <w:rsid w:val="00596627"/>
    <w:rsid w:val="005A27E5"/>
    <w:rsid w:val="005A33EF"/>
    <w:rsid w:val="005A48FB"/>
    <w:rsid w:val="005A54C1"/>
    <w:rsid w:val="005A78DD"/>
    <w:rsid w:val="005A7A81"/>
    <w:rsid w:val="005B231D"/>
    <w:rsid w:val="005B240E"/>
    <w:rsid w:val="005B360B"/>
    <w:rsid w:val="005B4F4A"/>
    <w:rsid w:val="005B78DE"/>
    <w:rsid w:val="005C4396"/>
    <w:rsid w:val="005C4445"/>
    <w:rsid w:val="005D2591"/>
    <w:rsid w:val="005D4EA9"/>
    <w:rsid w:val="005E0452"/>
    <w:rsid w:val="005E4D31"/>
    <w:rsid w:val="005E738E"/>
    <w:rsid w:val="005F1C4B"/>
    <w:rsid w:val="005F3B18"/>
    <w:rsid w:val="005F4DEE"/>
    <w:rsid w:val="005F6387"/>
    <w:rsid w:val="006049A0"/>
    <w:rsid w:val="00607864"/>
    <w:rsid w:val="006137F8"/>
    <w:rsid w:val="00614A20"/>
    <w:rsid w:val="00617941"/>
    <w:rsid w:val="00622172"/>
    <w:rsid w:val="00623B25"/>
    <w:rsid w:val="006268DA"/>
    <w:rsid w:val="00627301"/>
    <w:rsid w:val="006312BF"/>
    <w:rsid w:val="006316E5"/>
    <w:rsid w:val="0063191E"/>
    <w:rsid w:val="0063221C"/>
    <w:rsid w:val="00632B6A"/>
    <w:rsid w:val="00633EAC"/>
    <w:rsid w:val="00634885"/>
    <w:rsid w:val="00637DD9"/>
    <w:rsid w:val="006402D6"/>
    <w:rsid w:val="0064109A"/>
    <w:rsid w:val="00641324"/>
    <w:rsid w:val="00642880"/>
    <w:rsid w:val="00642F30"/>
    <w:rsid w:val="00643A51"/>
    <w:rsid w:val="00644D36"/>
    <w:rsid w:val="00650F98"/>
    <w:rsid w:val="00651D23"/>
    <w:rsid w:val="00651DE7"/>
    <w:rsid w:val="006535F9"/>
    <w:rsid w:val="00655A7F"/>
    <w:rsid w:val="006570E9"/>
    <w:rsid w:val="0066050B"/>
    <w:rsid w:val="00660917"/>
    <w:rsid w:val="0066191C"/>
    <w:rsid w:val="00662891"/>
    <w:rsid w:val="006638A9"/>
    <w:rsid w:val="00663F99"/>
    <w:rsid w:val="006662BE"/>
    <w:rsid w:val="0067023E"/>
    <w:rsid w:val="0067057D"/>
    <w:rsid w:val="0067777A"/>
    <w:rsid w:val="00680B80"/>
    <w:rsid w:val="00682F26"/>
    <w:rsid w:val="006862CD"/>
    <w:rsid w:val="0068631B"/>
    <w:rsid w:val="00687B0E"/>
    <w:rsid w:val="0069195D"/>
    <w:rsid w:val="00692B29"/>
    <w:rsid w:val="0069314D"/>
    <w:rsid w:val="0069338C"/>
    <w:rsid w:val="00693536"/>
    <w:rsid w:val="006A40D5"/>
    <w:rsid w:val="006A5536"/>
    <w:rsid w:val="006A5E89"/>
    <w:rsid w:val="006B1124"/>
    <w:rsid w:val="006B2B5C"/>
    <w:rsid w:val="006B6AD7"/>
    <w:rsid w:val="006C38A6"/>
    <w:rsid w:val="006C3E0B"/>
    <w:rsid w:val="006C570F"/>
    <w:rsid w:val="006D293C"/>
    <w:rsid w:val="006D3D5D"/>
    <w:rsid w:val="006D4FAD"/>
    <w:rsid w:val="006D60F1"/>
    <w:rsid w:val="006D709F"/>
    <w:rsid w:val="006D7102"/>
    <w:rsid w:val="006D779E"/>
    <w:rsid w:val="006D7FA9"/>
    <w:rsid w:val="006E0643"/>
    <w:rsid w:val="006E1B29"/>
    <w:rsid w:val="006E5DFF"/>
    <w:rsid w:val="006E7366"/>
    <w:rsid w:val="006E7F47"/>
    <w:rsid w:val="006F0171"/>
    <w:rsid w:val="006F0E86"/>
    <w:rsid w:val="006F1E7C"/>
    <w:rsid w:val="006F3C6E"/>
    <w:rsid w:val="006F47C3"/>
    <w:rsid w:val="00701566"/>
    <w:rsid w:val="007061D7"/>
    <w:rsid w:val="00706597"/>
    <w:rsid w:val="007072FC"/>
    <w:rsid w:val="007077CD"/>
    <w:rsid w:val="00715F39"/>
    <w:rsid w:val="00717C38"/>
    <w:rsid w:val="00720ED7"/>
    <w:rsid w:val="00721A80"/>
    <w:rsid w:val="00725CC9"/>
    <w:rsid w:val="007265D3"/>
    <w:rsid w:val="007266C9"/>
    <w:rsid w:val="007279B8"/>
    <w:rsid w:val="00730599"/>
    <w:rsid w:val="00730F09"/>
    <w:rsid w:val="0073110D"/>
    <w:rsid w:val="007318D1"/>
    <w:rsid w:val="007364F7"/>
    <w:rsid w:val="00736E4C"/>
    <w:rsid w:val="00737337"/>
    <w:rsid w:val="0074097B"/>
    <w:rsid w:val="00743DD3"/>
    <w:rsid w:val="00751CED"/>
    <w:rsid w:val="007520BD"/>
    <w:rsid w:val="0075283D"/>
    <w:rsid w:val="007541E0"/>
    <w:rsid w:val="00756DFE"/>
    <w:rsid w:val="00761150"/>
    <w:rsid w:val="00761C29"/>
    <w:rsid w:val="00771A88"/>
    <w:rsid w:val="00773760"/>
    <w:rsid w:val="0077463F"/>
    <w:rsid w:val="00774822"/>
    <w:rsid w:val="0077586F"/>
    <w:rsid w:val="0078104C"/>
    <w:rsid w:val="00782BEC"/>
    <w:rsid w:val="00784B44"/>
    <w:rsid w:val="00784E3F"/>
    <w:rsid w:val="0078684C"/>
    <w:rsid w:val="007911F5"/>
    <w:rsid w:val="0079200A"/>
    <w:rsid w:val="00794674"/>
    <w:rsid w:val="007950EA"/>
    <w:rsid w:val="007969AE"/>
    <w:rsid w:val="007969CB"/>
    <w:rsid w:val="00796AAF"/>
    <w:rsid w:val="007A0031"/>
    <w:rsid w:val="007A3011"/>
    <w:rsid w:val="007A4013"/>
    <w:rsid w:val="007A4EF4"/>
    <w:rsid w:val="007A6865"/>
    <w:rsid w:val="007A732F"/>
    <w:rsid w:val="007B0D19"/>
    <w:rsid w:val="007B25FB"/>
    <w:rsid w:val="007B6F02"/>
    <w:rsid w:val="007C0FDC"/>
    <w:rsid w:val="007C3AD1"/>
    <w:rsid w:val="007C69DF"/>
    <w:rsid w:val="007C6CCA"/>
    <w:rsid w:val="007D3CA2"/>
    <w:rsid w:val="007D43D8"/>
    <w:rsid w:val="007D7F45"/>
    <w:rsid w:val="007E03EF"/>
    <w:rsid w:val="007E0BCD"/>
    <w:rsid w:val="007E20A0"/>
    <w:rsid w:val="007E2422"/>
    <w:rsid w:val="007E395B"/>
    <w:rsid w:val="007E57F9"/>
    <w:rsid w:val="007E75D3"/>
    <w:rsid w:val="007F1ED4"/>
    <w:rsid w:val="007F3C3E"/>
    <w:rsid w:val="007F4ABC"/>
    <w:rsid w:val="007F7E5F"/>
    <w:rsid w:val="00804CC9"/>
    <w:rsid w:val="00805D8B"/>
    <w:rsid w:val="0080795A"/>
    <w:rsid w:val="00807E78"/>
    <w:rsid w:val="008135C3"/>
    <w:rsid w:val="00815C81"/>
    <w:rsid w:val="00821535"/>
    <w:rsid w:val="00832D0D"/>
    <w:rsid w:val="008338CE"/>
    <w:rsid w:val="00833E2D"/>
    <w:rsid w:val="00834099"/>
    <w:rsid w:val="00834FF4"/>
    <w:rsid w:val="008364D0"/>
    <w:rsid w:val="00836FB4"/>
    <w:rsid w:val="00840F13"/>
    <w:rsid w:val="00842DD2"/>
    <w:rsid w:val="008433F1"/>
    <w:rsid w:val="008439B2"/>
    <w:rsid w:val="00845B36"/>
    <w:rsid w:val="00847691"/>
    <w:rsid w:val="008479DD"/>
    <w:rsid w:val="00852CF2"/>
    <w:rsid w:val="00856148"/>
    <w:rsid w:val="008620C2"/>
    <w:rsid w:val="00864CCC"/>
    <w:rsid w:val="0086627A"/>
    <w:rsid w:val="0087544C"/>
    <w:rsid w:val="00876AC8"/>
    <w:rsid w:val="00876CDF"/>
    <w:rsid w:val="0088008E"/>
    <w:rsid w:val="008800E7"/>
    <w:rsid w:val="008801AF"/>
    <w:rsid w:val="00880576"/>
    <w:rsid w:val="00881C32"/>
    <w:rsid w:val="0088374A"/>
    <w:rsid w:val="00885771"/>
    <w:rsid w:val="00887238"/>
    <w:rsid w:val="0088784D"/>
    <w:rsid w:val="008917E0"/>
    <w:rsid w:val="008930F4"/>
    <w:rsid w:val="008A031E"/>
    <w:rsid w:val="008A0E5B"/>
    <w:rsid w:val="008A4AD9"/>
    <w:rsid w:val="008B1A2A"/>
    <w:rsid w:val="008B2455"/>
    <w:rsid w:val="008B2B06"/>
    <w:rsid w:val="008B4B54"/>
    <w:rsid w:val="008B588D"/>
    <w:rsid w:val="008B5C6D"/>
    <w:rsid w:val="008C313D"/>
    <w:rsid w:val="008C418E"/>
    <w:rsid w:val="008C5498"/>
    <w:rsid w:val="008D1E65"/>
    <w:rsid w:val="008D4DC3"/>
    <w:rsid w:val="008E2634"/>
    <w:rsid w:val="008E3208"/>
    <w:rsid w:val="008E4707"/>
    <w:rsid w:val="008E5945"/>
    <w:rsid w:val="008E7D23"/>
    <w:rsid w:val="008F2621"/>
    <w:rsid w:val="008F6CF7"/>
    <w:rsid w:val="008F75FC"/>
    <w:rsid w:val="009007F9"/>
    <w:rsid w:val="00901EB2"/>
    <w:rsid w:val="00903263"/>
    <w:rsid w:val="00905D55"/>
    <w:rsid w:val="00905F43"/>
    <w:rsid w:val="00906EBA"/>
    <w:rsid w:val="00907139"/>
    <w:rsid w:val="0091028C"/>
    <w:rsid w:val="00913DC1"/>
    <w:rsid w:val="00921760"/>
    <w:rsid w:val="009235F9"/>
    <w:rsid w:val="00924BF0"/>
    <w:rsid w:val="00925630"/>
    <w:rsid w:val="00926610"/>
    <w:rsid w:val="00931FF9"/>
    <w:rsid w:val="00935A09"/>
    <w:rsid w:val="009366F6"/>
    <w:rsid w:val="00937F70"/>
    <w:rsid w:val="0094310A"/>
    <w:rsid w:val="00944AEC"/>
    <w:rsid w:val="009470B8"/>
    <w:rsid w:val="009511A5"/>
    <w:rsid w:val="0095221B"/>
    <w:rsid w:val="00952258"/>
    <w:rsid w:val="009533D6"/>
    <w:rsid w:val="009559F5"/>
    <w:rsid w:val="00960BFA"/>
    <w:rsid w:val="009653D8"/>
    <w:rsid w:val="00975671"/>
    <w:rsid w:val="00976E81"/>
    <w:rsid w:val="00977380"/>
    <w:rsid w:val="00981D28"/>
    <w:rsid w:val="00985900"/>
    <w:rsid w:val="00986579"/>
    <w:rsid w:val="0098745B"/>
    <w:rsid w:val="00987741"/>
    <w:rsid w:val="0099416A"/>
    <w:rsid w:val="00996012"/>
    <w:rsid w:val="00996033"/>
    <w:rsid w:val="009A0772"/>
    <w:rsid w:val="009A2719"/>
    <w:rsid w:val="009B5F8A"/>
    <w:rsid w:val="009C1C05"/>
    <w:rsid w:val="009C1EC7"/>
    <w:rsid w:val="009C369D"/>
    <w:rsid w:val="009C4351"/>
    <w:rsid w:val="009C5406"/>
    <w:rsid w:val="009C6826"/>
    <w:rsid w:val="009C7117"/>
    <w:rsid w:val="009C7409"/>
    <w:rsid w:val="009C7D35"/>
    <w:rsid w:val="009D4746"/>
    <w:rsid w:val="009D4A1E"/>
    <w:rsid w:val="009E0089"/>
    <w:rsid w:val="009E1C20"/>
    <w:rsid w:val="009E37D0"/>
    <w:rsid w:val="009E620B"/>
    <w:rsid w:val="009E7843"/>
    <w:rsid w:val="009E78B6"/>
    <w:rsid w:val="009E79A3"/>
    <w:rsid w:val="009F448E"/>
    <w:rsid w:val="009F62F9"/>
    <w:rsid w:val="009F7DCD"/>
    <w:rsid w:val="00A0049B"/>
    <w:rsid w:val="00A01A5B"/>
    <w:rsid w:val="00A07CE3"/>
    <w:rsid w:val="00A12988"/>
    <w:rsid w:val="00A140A7"/>
    <w:rsid w:val="00A14498"/>
    <w:rsid w:val="00A15F41"/>
    <w:rsid w:val="00A16CA9"/>
    <w:rsid w:val="00A213A4"/>
    <w:rsid w:val="00A248C6"/>
    <w:rsid w:val="00A25FF7"/>
    <w:rsid w:val="00A26441"/>
    <w:rsid w:val="00A26444"/>
    <w:rsid w:val="00A27514"/>
    <w:rsid w:val="00A3433E"/>
    <w:rsid w:val="00A416F5"/>
    <w:rsid w:val="00A45670"/>
    <w:rsid w:val="00A4594A"/>
    <w:rsid w:val="00A466E0"/>
    <w:rsid w:val="00A46FE8"/>
    <w:rsid w:val="00A47928"/>
    <w:rsid w:val="00A511DA"/>
    <w:rsid w:val="00A513A8"/>
    <w:rsid w:val="00A53AB4"/>
    <w:rsid w:val="00A56BAD"/>
    <w:rsid w:val="00A574ED"/>
    <w:rsid w:val="00A60467"/>
    <w:rsid w:val="00A611F8"/>
    <w:rsid w:val="00A6468D"/>
    <w:rsid w:val="00A66BFB"/>
    <w:rsid w:val="00A707A0"/>
    <w:rsid w:val="00A711E9"/>
    <w:rsid w:val="00A71489"/>
    <w:rsid w:val="00A7341B"/>
    <w:rsid w:val="00A7377A"/>
    <w:rsid w:val="00A7539F"/>
    <w:rsid w:val="00A7657B"/>
    <w:rsid w:val="00A76754"/>
    <w:rsid w:val="00A76782"/>
    <w:rsid w:val="00A76D7F"/>
    <w:rsid w:val="00A7766F"/>
    <w:rsid w:val="00A83A99"/>
    <w:rsid w:val="00A90063"/>
    <w:rsid w:val="00A92556"/>
    <w:rsid w:val="00A935F9"/>
    <w:rsid w:val="00A951C4"/>
    <w:rsid w:val="00A956FE"/>
    <w:rsid w:val="00A95EFB"/>
    <w:rsid w:val="00A960A8"/>
    <w:rsid w:val="00A9796A"/>
    <w:rsid w:val="00A97EB1"/>
    <w:rsid w:val="00AA2DD2"/>
    <w:rsid w:val="00AA408B"/>
    <w:rsid w:val="00AA6AC2"/>
    <w:rsid w:val="00AC11B4"/>
    <w:rsid w:val="00AC2F56"/>
    <w:rsid w:val="00AC3E9A"/>
    <w:rsid w:val="00AC43F0"/>
    <w:rsid w:val="00AD0581"/>
    <w:rsid w:val="00AD1B5B"/>
    <w:rsid w:val="00AD52FF"/>
    <w:rsid w:val="00AE0689"/>
    <w:rsid w:val="00AE4762"/>
    <w:rsid w:val="00AE48B6"/>
    <w:rsid w:val="00AE4BD0"/>
    <w:rsid w:val="00AE50CC"/>
    <w:rsid w:val="00AE50EC"/>
    <w:rsid w:val="00AE7FBB"/>
    <w:rsid w:val="00AF05BA"/>
    <w:rsid w:val="00AF1743"/>
    <w:rsid w:val="00AF19A7"/>
    <w:rsid w:val="00AF3CCE"/>
    <w:rsid w:val="00AF7248"/>
    <w:rsid w:val="00B002D5"/>
    <w:rsid w:val="00B05A04"/>
    <w:rsid w:val="00B06648"/>
    <w:rsid w:val="00B11E16"/>
    <w:rsid w:val="00B1241A"/>
    <w:rsid w:val="00B1467A"/>
    <w:rsid w:val="00B15AA8"/>
    <w:rsid w:val="00B20295"/>
    <w:rsid w:val="00B217DC"/>
    <w:rsid w:val="00B220D5"/>
    <w:rsid w:val="00B259AF"/>
    <w:rsid w:val="00B31C75"/>
    <w:rsid w:val="00B32C91"/>
    <w:rsid w:val="00B35FCF"/>
    <w:rsid w:val="00B375B1"/>
    <w:rsid w:val="00B40408"/>
    <w:rsid w:val="00B40F67"/>
    <w:rsid w:val="00B41713"/>
    <w:rsid w:val="00B43A89"/>
    <w:rsid w:val="00B51F53"/>
    <w:rsid w:val="00B53E50"/>
    <w:rsid w:val="00B5463A"/>
    <w:rsid w:val="00B55237"/>
    <w:rsid w:val="00B56FFA"/>
    <w:rsid w:val="00B5700D"/>
    <w:rsid w:val="00B62128"/>
    <w:rsid w:val="00B62C30"/>
    <w:rsid w:val="00B665BC"/>
    <w:rsid w:val="00B761CF"/>
    <w:rsid w:val="00B77843"/>
    <w:rsid w:val="00B77B51"/>
    <w:rsid w:val="00B90667"/>
    <w:rsid w:val="00B911E7"/>
    <w:rsid w:val="00B939F0"/>
    <w:rsid w:val="00B9586E"/>
    <w:rsid w:val="00B9641E"/>
    <w:rsid w:val="00BA1DBF"/>
    <w:rsid w:val="00BA23B3"/>
    <w:rsid w:val="00BA6CFC"/>
    <w:rsid w:val="00BB0F68"/>
    <w:rsid w:val="00BB1E83"/>
    <w:rsid w:val="00BC0F13"/>
    <w:rsid w:val="00BC1532"/>
    <w:rsid w:val="00BC4A63"/>
    <w:rsid w:val="00BC637D"/>
    <w:rsid w:val="00BC63B2"/>
    <w:rsid w:val="00BC72E3"/>
    <w:rsid w:val="00BC7882"/>
    <w:rsid w:val="00BD1B8D"/>
    <w:rsid w:val="00BD290F"/>
    <w:rsid w:val="00BD5498"/>
    <w:rsid w:val="00BD61E7"/>
    <w:rsid w:val="00BD6226"/>
    <w:rsid w:val="00BE071A"/>
    <w:rsid w:val="00BE0DC9"/>
    <w:rsid w:val="00BE79A4"/>
    <w:rsid w:val="00BF001C"/>
    <w:rsid w:val="00BF03C1"/>
    <w:rsid w:val="00BF1DFE"/>
    <w:rsid w:val="00BF1FBA"/>
    <w:rsid w:val="00BF422A"/>
    <w:rsid w:val="00BF5A33"/>
    <w:rsid w:val="00C00CCB"/>
    <w:rsid w:val="00C00F80"/>
    <w:rsid w:val="00C01443"/>
    <w:rsid w:val="00C03882"/>
    <w:rsid w:val="00C04754"/>
    <w:rsid w:val="00C100A6"/>
    <w:rsid w:val="00C13EF0"/>
    <w:rsid w:val="00C144E4"/>
    <w:rsid w:val="00C15F50"/>
    <w:rsid w:val="00C20FEF"/>
    <w:rsid w:val="00C212DD"/>
    <w:rsid w:val="00C21413"/>
    <w:rsid w:val="00C21D2C"/>
    <w:rsid w:val="00C23CA5"/>
    <w:rsid w:val="00C2457A"/>
    <w:rsid w:val="00C27162"/>
    <w:rsid w:val="00C30804"/>
    <w:rsid w:val="00C3201A"/>
    <w:rsid w:val="00C32558"/>
    <w:rsid w:val="00C32737"/>
    <w:rsid w:val="00C3569E"/>
    <w:rsid w:val="00C37512"/>
    <w:rsid w:val="00C4439F"/>
    <w:rsid w:val="00C50C40"/>
    <w:rsid w:val="00C514DA"/>
    <w:rsid w:val="00C52F43"/>
    <w:rsid w:val="00C532C9"/>
    <w:rsid w:val="00C567A0"/>
    <w:rsid w:val="00C56D51"/>
    <w:rsid w:val="00C56EFC"/>
    <w:rsid w:val="00C620D3"/>
    <w:rsid w:val="00C62B61"/>
    <w:rsid w:val="00C65FA5"/>
    <w:rsid w:val="00C6667E"/>
    <w:rsid w:val="00C71E98"/>
    <w:rsid w:val="00C73CEE"/>
    <w:rsid w:val="00C77D86"/>
    <w:rsid w:val="00C82D28"/>
    <w:rsid w:val="00C83763"/>
    <w:rsid w:val="00C84233"/>
    <w:rsid w:val="00C84986"/>
    <w:rsid w:val="00C87AE3"/>
    <w:rsid w:val="00C87B86"/>
    <w:rsid w:val="00C909AA"/>
    <w:rsid w:val="00C95062"/>
    <w:rsid w:val="00CA01DC"/>
    <w:rsid w:val="00CA194C"/>
    <w:rsid w:val="00CA30A0"/>
    <w:rsid w:val="00CB3F0F"/>
    <w:rsid w:val="00CB7BD0"/>
    <w:rsid w:val="00CC1D12"/>
    <w:rsid w:val="00CC4CCC"/>
    <w:rsid w:val="00CC5C0D"/>
    <w:rsid w:val="00CC5D8A"/>
    <w:rsid w:val="00CD22D9"/>
    <w:rsid w:val="00CD40CF"/>
    <w:rsid w:val="00CD4BFB"/>
    <w:rsid w:val="00CD7D7A"/>
    <w:rsid w:val="00CE2F64"/>
    <w:rsid w:val="00CE3589"/>
    <w:rsid w:val="00CE6D73"/>
    <w:rsid w:val="00CE70C1"/>
    <w:rsid w:val="00CE7C12"/>
    <w:rsid w:val="00CF49F1"/>
    <w:rsid w:val="00CF546E"/>
    <w:rsid w:val="00D00807"/>
    <w:rsid w:val="00D01FFB"/>
    <w:rsid w:val="00D05C0A"/>
    <w:rsid w:val="00D05FEE"/>
    <w:rsid w:val="00D11678"/>
    <w:rsid w:val="00D120C7"/>
    <w:rsid w:val="00D17E65"/>
    <w:rsid w:val="00D20199"/>
    <w:rsid w:val="00D229D7"/>
    <w:rsid w:val="00D2531F"/>
    <w:rsid w:val="00D257D1"/>
    <w:rsid w:val="00D2582A"/>
    <w:rsid w:val="00D26288"/>
    <w:rsid w:val="00D262DE"/>
    <w:rsid w:val="00D310BD"/>
    <w:rsid w:val="00D37CE9"/>
    <w:rsid w:val="00D40279"/>
    <w:rsid w:val="00D41AE6"/>
    <w:rsid w:val="00D43A31"/>
    <w:rsid w:val="00D43CBE"/>
    <w:rsid w:val="00D43D39"/>
    <w:rsid w:val="00D43FD4"/>
    <w:rsid w:val="00D44A1D"/>
    <w:rsid w:val="00D44C0D"/>
    <w:rsid w:val="00D50DBC"/>
    <w:rsid w:val="00D5218F"/>
    <w:rsid w:val="00D547B2"/>
    <w:rsid w:val="00D54DB1"/>
    <w:rsid w:val="00D60E1E"/>
    <w:rsid w:val="00D61BD6"/>
    <w:rsid w:val="00D62031"/>
    <w:rsid w:val="00D62821"/>
    <w:rsid w:val="00D64559"/>
    <w:rsid w:val="00D657E6"/>
    <w:rsid w:val="00D66339"/>
    <w:rsid w:val="00D71CC9"/>
    <w:rsid w:val="00D7382D"/>
    <w:rsid w:val="00D75198"/>
    <w:rsid w:val="00D7680D"/>
    <w:rsid w:val="00D8166A"/>
    <w:rsid w:val="00D83EB6"/>
    <w:rsid w:val="00D91C1C"/>
    <w:rsid w:val="00D97197"/>
    <w:rsid w:val="00D97548"/>
    <w:rsid w:val="00D97AF4"/>
    <w:rsid w:val="00DA652E"/>
    <w:rsid w:val="00DA6C5C"/>
    <w:rsid w:val="00DB52C8"/>
    <w:rsid w:val="00DB606A"/>
    <w:rsid w:val="00DB7054"/>
    <w:rsid w:val="00DC01E0"/>
    <w:rsid w:val="00DC2137"/>
    <w:rsid w:val="00DC2D5F"/>
    <w:rsid w:val="00DC6586"/>
    <w:rsid w:val="00DD3287"/>
    <w:rsid w:val="00DD468A"/>
    <w:rsid w:val="00DD479F"/>
    <w:rsid w:val="00DD7232"/>
    <w:rsid w:val="00DD7C07"/>
    <w:rsid w:val="00DE11D2"/>
    <w:rsid w:val="00DE36D3"/>
    <w:rsid w:val="00DF4A5C"/>
    <w:rsid w:val="00DF58A2"/>
    <w:rsid w:val="00DF648D"/>
    <w:rsid w:val="00DF6894"/>
    <w:rsid w:val="00DF71F2"/>
    <w:rsid w:val="00E00E4D"/>
    <w:rsid w:val="00E02A49"/>
    <w:rsid w:val="00E04900"/>
    <w:rsid w:val="00E06A04"/>
    <w:rsid w:val="00E116C4"/>
    <w:rsid w:val="00E1379A"/>
    <w:rsid w:val="00E2324A"/>
    <w:rsid w:val="00E271C7"/>
    <w:rsid w:val="00E2745B"/>
    <w:rsid w:val="00E31CE1"/>
    <w:rsid w:val="00E32037"/>
    <w:rsid w:val="00E35731"/>
    <w:rsid w:val="00E42291"/>
    <w:rsid w:val="00E45119"/>
    <w:rsid w:val="00E4521C"/>
    <w:rsid w:val="00E45C18"/>
    <w:rsid w:val="00E46365"/>
    <w:rsid w:val="00E46CC8"/>
    <w:rsid w:val="00E47E50"/>
    <w:rsid w:val="00E503C7"/>
    <w:rsid w:val="00E51458"/>
    <w:rsid w:val="00E51A86"/>
    <w:rsid w:val="00E54330"/>
    <w:rsid w:val="00E55D4A"/>
    <w:rsid w:val="00E56F5B"/>
    <w:rsid w:val="00E5771D"/>
    <w:rsid w:val="00E62E8E"/>
    <w:rsid w:val="00E657CD"/>
    <w:rsid w:val="00E66417"/>
    <w:rsid w:val="00E672D6"/>
    <w:rsid w:val="00E67F3A"/>
    <w:rsid w:val="00E7313E"/>
    <w:rsid w:val="00E734D3"/>
    <w:rsid w:val="00E73F52"/>
    <w:rsid w:val="00E77374"/>
    <w:rsid w:val="00E830A2"/>
    <w:rsid w:val="00E833BB"/>
    <w:rsid w:val="00E86360"/>
    <w:rsid w:val="00E92948"/>
    <w:rsid w:val="00E958A0"/>
    <w:rsid w:val="00EA72B9"/>
    <w:rsid w:val="00EA7504"/>
    <w:rsid w:val="00EA7C77"/>
    <w:rsid w:val="00EB3D1F"/>
    <w:rsid w:val="00EB3ECE"/>
    <w:rsid w:val="00EB7D00"/>
    <w:rsid w:val="00EB7E8F"/>
    <w:rsid w:val="00EC4929"/>
    <w:rsid w:val="00EC73CF"/>
    <w:rsid w:val="00ED0946"/>
    <w:rsid w:val="00ED238A"/>
    <w:rsid w:val="00ED365D"/>
    <w:rsid w:val="00ED430E"/>
    <w:rsid w:val="00ED5423"/>
    <w:rsid w:val="00ED5BD1"/>
    <w:rsid w:val="00ED6582"/>
    <w:rsid w:val="00ED6865"/>
    <w:rsid w:val="00ED6B41"/>
    <w:rsid w:val="00ED7AC0"/>
    <w:rsid w:val="00ED7B22"/>
    <w:rsid w:val="00EE3C04"/>
    <w:rsid w:val="00EE4933"/>
    <w:rsid w:val="00EE4A51"/>
    <w:rsid w:val="00EE5660"/>
    <w:rsid w:val="00EE6C0C"/>
    <w:rsid w:val="00EE782E"/>
    <w:rsid w:val="00EF05E8"/>
    <w:rsid w:val="00EF0ABC"/>
    <w:rsid w:val="00EF2104"/>
    <w:rsid w:val="00EF488F"/>
    <w:rsid w:val="00EF50B1"/>
    <w:rsid w:val="00EF69DB"/>
    <w:rsid w:val="00EF6EFD"/>
    <w:rsid w:val="00F01E57"/>
    <w:rsid w:val="00F02261"/>
    <w:rsid w:val="00F025D6"/>
    <w:rsid w:val="00F0320E"/>
    <w:rsid w:val="00F03F5A"/>
    <w:rsid w:val="00F040F3"/>
    <w:rsid w:val="00F05A0C"/>
    <w:rsid w:val="00F079D0"/>
    <w:rsid w:val="00F104AB"/>
    <w:rsid w:val="00F11A8F"/>
    <w:rsid w:val="00F11E44"/>
    <w:rsid w:val="00F12559"/>
    <w:rsid w:val="00F15D75"/>
    <w:rsid w:val="00F16707"/>
    <w:rsid w:val="00F21E1F"/>
    <w:rsid w:val="00F23472"/>
    <w:rsid w:val="00F278A7"/>
    <w:rsid w:val="00F319AD"/>
    <w:rsid w:val="00F415EA"/>
    <w:rsid w:val="00F41949"/>
    <w:rsid w:val="00F4429E"/>
    <w:rsid w:val="00F444AC"/>
    <w:rsid w:val="00F4474F"/>
    <w:rsid w:val="00F449B2"/>
    <w:rsid w:val="00F453A0"/>
    <w:rsid w:val="00F4570C"/>
    <w:rsid w:val="00F50F9F"/>
    <w:rsid w:val="00F55ABF"/>
    <w:rsid w:val="00F6261F"/>
    <w:rsid w:val="00F628D0"/>
    <w:rsid w:val="00F6319C"/>
    <w:rsid w:val="00F64A4B"/>
    <w:rsid w:val="00F705F7"/>
    <w:rsid w:val="00F70FA7"/>
    <w:rsid w:val="00F7214B"/>
    <w:rsid w:val="00F72804"/>
    <w:rsid w:val="00F77C12"/>
    <w:rsid w:val="00F80418"/>
    <w:rsid w:val="00F8177B"/>
    <w:rsid w:val="00F8244B"/>
    <w:rsid w:val="00F8434E"/>
    <w:rsid w:val="00F85326"/>
    <w:rsid w:val="00F87EB9"/>
    <w:rsid w:val="00F90127"/>
    <w:rsid w:val="00F927A6"/>
    <w:rsid w:val="00F95071"/>
    <w:rsid w:val="00F95F84"/>
    <w:rsid w:val="00FA03B0"/>
    <w:rsid w:val="00FA2FC3"/>
    <w:rsid w:val="00FA441C"/>
    <w:rsid w:val="00FA6E2D"/>
    <w:rsid w:val="00FB1C99"/>
    <w:rsid w:val="00FB1CAA"/>
    <w:rsid w:val="00FB78C8"/>
    <w:rsid w:val="00FB7DF7"/>
    <w:rsid w:val="00FC02E4"/>
    <w:rsid w:val="00FC1B27"/>
    <w:rsid w:val="00FC3CB7"/>
    <w:rsid w:val="00FC569F"/>
    <w:rsid w:val="00FC79B0"/>
    <w:rsid w:val="00FD31BA"/>
    <w:rsid w:val="00FD37DB"/>
    <w:rsid w:val="00FD3FBD"/>
    <w:rsid w:val="00FD52BF"/>
    <w:rsid w:val="00FE1B4C"/>
    <w:rsid w:val="00FE68C8"/>
    <w:rsid w:val="00FE6946"/>
    <w:rsid w:val="00FF0CF0"/>
    <w:rsid w:val="00FF20F0"/>
    <w:rsid w:val="00FF4601"/>
    <w:rsid w:val="00FF6390"/>
    <w:rsid w:val="00FF68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Lucida Sans Unicode" w:hAnsi="Times New Roman" w:cs="Tahoma"/>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page number" w:uiPriority="0"/>
    <w:lsdException w:name="List" w:uiPriority="0"/>
    <w:lsdException w:name="List Bullet" w:uiPriority="0"/>
    <w:lsdException w:name="List 2"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qFormat="1"/>
    <w:lsdException w:name="Normal (Web)" w:uiPriority="0"/>
    <w:lsdException w:name="Balloon Text" w:uiPriority="0"/>
    <w:lsdException w:name="Table Grid" w:semiHidden="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F03C1"/>
    <w:pPr>
      <w:widowControl w:val="0"/>
      <w:suppressAutoHyphens/>
      <w:autoSpaceDN w:val="0"/>
      <w:spacing w:line="300" w:lineRule="auto"/>
      <w:ind w:firstLine="200"/>
      <w:jc w:val="both"/>
      <w:textAlignment w:val="baseline"/>
    </w:pPr>
    <w:rPr>
      <w:rFonts w:eastAsia="Times New Roman" w:cs="Times New Roman"/>
      <w:kern w:val="3"/>
      <w:sz w:val="32"/>
    </w:rPr>
  </w:style>
  <w:style w:type="paragraph" w:styleId="10">
    <w:name w:val="heading 1"/>
    <w:basedOn w:val="a"/>
    <w:next w:val="a"/>
    <w:link w:val="11"/>
    <w:qFormat/>
    <w:rsid w:val="00921760"/>
    <w:pPr>
      <w:keepNext/>
      <w:widowControl/>
      <w:numPr>
        <w:numId w:val="1"/>
      </w:numPr>
      <w:autoSpaceDN/>
      <w:spacing w:before="240" w:after="60" w:line="240" w:lineRule="auto"/>
      <w:jc w:val="left"/>
      <w:textAlignment w:val="auto"/>
      <w:outlineLvl w:val="0"/>
    </w:pPr>
    <w:rPr>
      <w:rFonts w:ascii="Arial" w:hAnsi="Arial" w:cs="Arial"/>
      <w:b/>
      <w:bCs/>
      <w:kern w:val="1"/>
      <w:szCs w:val="32"/>
      <w:lang w:eastAsia="ar-SA"/>
    </w:rPr>
  </w:style>
  <w:style w:type="paragraph" w:styleId="2">
    <w:name w:val="heading 2"/>
    <w:basedOn w:val="a"/>
    <w:next w:val="a"/>
    <w:link w:val="20"/>
    <w:qFormat/>
    <w:rsid w:val="00921760"/>
    <w:pPr>
      <w:keepNext/>
      <w:widowControl/>
      <w:numPr>
        <w:ilvl w:val="1"/>
        <w:numId w:val="1"/>
      </w:numPr>
      <w:autoSpaceDN/>
      <w:spacing w:before="240" w:after="60" w:line="240" w:lineRule="auto"/>
      <w:jc w:val="left"/>
      <w:textAlignment w:val="auto"/>
      <w:outlineLvl w:val="1"/>
    </w:pPr>
    <w:rPr>
      <w:rFonts w:ascii="Arial" w:hAnsi="Arial" w:cs="Arial"/>
      <w:b/>
      <w:bCs/>
      <w:i/>
      <w:iCs/>
      <w:kern w:val="0"/>
      <w:sz w:val="28"/>
      <w:szCs w:val="28"/>
      <w:lang w:eastAsia="ar-SA"/>
    </w:rPr>
  </w:style>
  <w:style w:type="paragraph" w:styleId="3">
    <w:name w:val="heading 3"/>
    <w:basedOn w:val="a"/>
    <w:next w:val="a"/>
    <w:link w:val="30"/>
    <w:qFormat/>
    <w:rsid w:val="00921760"/>
    <w:pPr>
      <w:keepNext/>
      <w:widowControl/>
      <w:numPr>
        <w:ilvl w:val="2"/>
        <w:numId w:val="1"/>
      </w:numPr>
      <w:autoSpaceDN/>
      <w:spacing w:before="240" w:after="60" w:line="240" w:lineRule="auto"/>
      <w:jc w:val="left"/>
      <w:textAlignment w:val="auto"/>
      <w:outlineLvl w:val="2"/>
    </w:pPr>
    <w:rPr>
      <w:rFonts w:ascii="Arial" w:hAnsi="Arial" w:cs="Arial"/>
      <w:b/>
      <w:bCs/>
      <w:kern w:val="0"/>
      <w:sz w:val="26"/>
      <w:szCs w:val="26"/>
      <w:lang w:eastAsia="ar-SA"/>
    </w:rPr>
  </w:style>
  <w:style w:type="paragraph" w:styleId="4">
    <w:name w:val="heading 4"/>
    <w:basedOn w:val="a"/>
    <w:next w:val="a"/>
    <w:link w:val="40"/>
    <w:qFormat/>
    <w:rsid w:val="00921760"/>
    <w:pPr>
      <w:keepNext/>
      <w:widowControl/>
      <w:numPr>
        <w:ilvl w:val="3"/>
        <w:numId w:val="1"/>
      </w:numPr>
      <w:autoSpaceDN/>
      <w:spacing w:before="240" w:after="60" w:line="240" w:lineRule="auto"/>
      <w:jc w:val="left"/>
      <w:textAlignment w:val="auto"/>
      <w:outlineLvl w:val="3"/>
    </w:pPr>
    <w:rPr>
      <w:b/>
      <w:bCs/>
      <w:kern w:val="0"/>
      <w:sz w:val="28"/>
      <w:szCs w:val="28"/>
      <w:lang w:eastAsia="ar-SA"/>
    </w:rPr>
  </w:style>
  <w:style w:type="paragraph" w:styleId="5">
    <w:name w:val="heading 5"/>
    <w:basedOn w:val="a"/>
    <w:next w:val="a"/>
    <w:link w:val="50"/>
    <w:qFormat/>
    <w:rsid w:val="00D7382D"/>
    <w:pPr>
      <w:keepNext/>
      <w:keepLines/>
      <w:widowControl/>
      <w:autoSpaceDN/>
      <w:spacing w:before="200" w:line="360" w:lineRule="auto"/>
      <w:ind w:firstLine="567"/>
      <w:jc w:val="left"/>
      <w:textAlignment w:val="auto"/>
      <w:outlineLvl w:val="4"/>
    </w:pPr>
    <w:rPr>
      <w:rFonts w:ascii="Cambria" w:hAnsi="Cambria" w:cs="Calibri"/>
      <w:color w:val="243F60"/>
      <w:kern w:val="0"/>
      <w:sz w:val="24"/>
      <w:lang w:eastAsia="ar-SA"/>
    </w:rPr>
  </w:style>
  <w:style w:type="paragraph" w:styleId="6">
    <w:name w:val="heading 6"/>
    <w:basedOn w:val="a"/>
    <w:next w:val="a"/>
    <w:link w:val="60"/>
    <w:qFormat/>
    <w:rsid w:val="00D7382D"/>
    <w:pPr>
      <w:keepNext/>
      <w:keepLines/>
      <w:widowControl/>
      <w:autoSpaceDN/>
      <w:spacing w:before="200" w:line="360" w:lineRule="auto"/>
      <w:ind w:firstLine="567"/>
      <w:jc w:val="left"/>
      <w:textAlignment w:val="auto"/>
      <w:outlineLvl w:val="5"/>
    </w:pPr>
    <w:rPr>
      <w:rFonts w:ascii="Cambria" w:hAnsi="Cambria" w:cs="Calibri"/>
      <w:i/>
      <w:iCs/>
      <w:color w:val="243F60"/>
      <w:kern w:val="0"/>
      <w:sz w:val="24"/>
      <w:lang w:eastAsia="ar-SA"/>
    </w:rPr>
  </w:style>
  <w:style w:type="paragraph" w:styleId="7">
    <w:name w:val="heading 7"/>
    <w:basedOn w:val="a"/>
    <w:next w:val="a"/>
    <w:link w:val="70"/>
    <w:qFormat/>
    <w:rsid w:val="00D7382D"/>
    <w:pPr>
      <w:keepNext/>
      <w:keepLines/>
      <w:widowControl/>
      <w:autoSpaceDN/>
      <w:spacing w:before="200" w:line="360" w:lineRule="auto"/>
      <w:ind w:firstLine="567"/>
      <w:jc w:val="left"/>
      <w:textAlignment w:val="auto"/>
      <w:outlineLvl w:val="6"/>
    </w:pPr>
    <w:rPr>
      <w:rFonts w:ascii="Cambria" w:hAnsi="Cambria" w:cs="Calibri"/>
      <w:i/>
      <w:iCs/>
      <w:color w:val="404040"/>
      <w:kern w:val="0"/>
      <w:sz w:val="24"/>
      <w:lang w:eastAsia="ar-SA"/>
    </w:rPr>
  </w:style>
  <w:style w:type="paragraph" w:styleId="8">
    <w:name w:val="heading 8"/>
    <w:basedOn w:val="a"/>
    <w:next w:val="a"/>
    <w:link w:val="80"/>
    <w:qFormat/>
    <w:rsid w:val="00D7382D"/>
    <w:pPr>
      <w:widowControl/>
      <w:autoSpaceDN/>
      <w:spacing w:before="240" w:after="60" w:line="240" w:lineRule="auto"/>
      <w:ind w:firstLine="0"/>
      <w:jc w:val="left"/>
      <w:textAlignment w:val="auto"/>
      <w:outlineLvl w:val="7"/>
    </w:pPr>
    <w:rPr>
      <w:rFonts w:cs="Calibri"/>
      <w:i/>
      <w:iCs/>
      <w:kern w:val="0"/>
      <w:sz w:val="24"/>
      <w:szCs w:val="24"/>
      <w:lang w:eastAsia="ar-SA"/>
    </w:rPr>
  </w:style>
  <w:style w:type="paragraph" w:styleId="9">
    <w:name w:val="heading 9"/>
    <w:basedOn w:val="a"/>
    <w:next w:val="a"/>
    <w:link w:val="90"/>
    <w:qFormat/>
    <w:rsid w:val="00D7382D"/>
    <w:pPr>
      <w:keepNext/>
      <w:keepLines/>
      <w:widowControl/>
      <w:autoSpaceDN/>
      <w:spacing w:before="200" w:line="360" w:lineRule="auto"/>
      <w:ind w:firstLine="567"/>
      <w:jc w:val="left"/>
      <w:textAlignment w:val="auto"/>
      <w:outlineLvl w:val="8"/>
    </w:pPr>
    <w:rPr>
      <w:rFonts w:ascii="Cambria" w:hAnsi="Cambria" w:cs="Calibri"/>
      <w:i/>
      <w:iCs/>
      <w:color w:val="404040"/>
      <w:kern w:val="0"/>
      <w:sz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466849"/>
    <w:pPr>
      <w:suppressAutoHyphens/>
      <w:autoSpaceDN w:val="0"/>
      <w:textAlignment w:val="baseline"/>
    </w:pPr>
    <w:rPr>
      <w:rFonts w:eastAsia="Times New Roman" w:cs="Times New Roman"/>
      <w:kern w:val="3"/>
      <w:sz w:val="28"/>
      <w:szCs w:val="28"/>
    </w:rPr>
  </w:style>
  <w:style w:type="paragraph" w:customStyle="1" w:styleId="Textbody">
    <w:name w:val="Text body"/>
    <w:basedOn w:val="Standard"/>
    <w:rsid w:val="00466849"/>
    <w:pPr>
      <w:spacing w:after="120"/>
    </w:pPr>
  </w:style>
  <w:style w:type="paragraph" w:customStyle="1" w:styleId="Textbodyindent">
    <w:name w:val="Text body indent"/>
    <w:basedOn w:val="Standard"/>
    <w:rsid w:val="00466849"/>
    <w:pPr>
      <w:ind w:firstLine="709"/>
      <w:jc w:val="both"/>
    </w:pPr>
    <w:rPr>
      <w:szCs w:val="20"/>
    </w:rPr>
  </w:style>
  <w:style w:type="paragraph" w:customStyle="1" w:styleId="110">
    <w:name w:val="Заголовок 11"/>
    <w:basedOn w:val="Standard"/>
    <w:next w:val="Standard"/>
    <w:rsid w:val="00466849"/>
    <w:pPr>
      <w:keepNext/>
      <w:spacing w:before="240" w:after="60"/>
      <w:outlineLvl w:val="0"/>
    </w:pPr>
    <w:rPr>
      <w:rFonts w:ascii="Arial" w:hAnsi="Arial" w:cs="Arial"/>
      <w:b/>
      <w:bCs/>
      <w:sz w:val="32"/>
      <w:szCs w:val="32"/>
    </w:rPr>
  </w:style>
  <w:style w:type="paragraph" w:customStyle="1" w:styleId="21">
    <w:name w:val="Заголовок 21"/>
    <w:basedOn w:val="Standard"/>
    <w:next w:val="Standard"/>
    <w:rsid w:val="00466849"/>
    <w:pPr>
      <w:keepNext/>
      <w:spacing w:before="240" w:after="60"/>
      <w:outlineLvl w:val="1"/>
    </w:pPr>
    <w:rPr>
      <w:rFonts w:ascii="Arial" w:hAnsi="Arial" w:cs="Arial"/>
      <w:b/>
      <w:bCs/>
      <w:i/>
      <w:iCs/>
    </w:rPr>
  </w:style>
  <w:style w:type="paragraph" w:customStyle="1" w:styleId="31">
    <w:name w:val="Заголовок 31"/>
    <w:basedOn w:val="Standard"/>
    <w:next w:val="Standard"/>
    <w:rsid w:val="00466849"/>
    <w:pPr>
      <w:keepNext/>
      <w:spacing w:before="240" w:after="60"/>
      <w:outlineLvl w:val="2"/>
    </w:pPr>
    <w:rPr>
      <w:rFonts w:ascii="Arial" w:hAnsi="Arial" w:cs="Arial"/>
      <w:b/>
      <w:bCs/>
      <w:sz w:val="26"/>
      <w:szCs w:val="26"/>
    </w:rPr>
  </w:style>
  <w:style w:type="paragraph" w:customStyle="1" w:styleId="41">
    <w:name w:val="Заголовок 41"/>
    <w:basedOn w:val="Standard"/>
    <w:next w:val="Standard"/>
    <w:rsid w:val="00466849"/>
    <w:pPr>
      <w:keepNext/>
      <w:spacing w:before="240" w:after="60"/>
      <w:outlineLvl w:val="3"/>
    </w:pPr>
    <w:rPr>
      <w:b/>
      <w:bCs/>
    </w:rPr>
  </w:style>
  <w:style w:type="paragraph" w:styleId="a3">
    <w:name w:val="List"/>
    <w:basedOn w:val="Textbody"/>
    <w:rsid w:val="00466849"/>
    <w:rPr>
      <w:rFonts w:cs="Tahoma"/>
    </w:rPr>
  </w:style>
  <w:style w:type="paragraph" w:customStyle="1" w:styleId="12">
    <w:name w:val="Верхний колонтитул1"/>
    <w:basedOn w:val="Standard"/>
    <w:rsid w:val="00466849"/>
    <w:pPr>
      <w:tabs>
        <w:tab w:val="center" w:pos="4677"/>
        <w:tab w:val="right" w:pos="9355"/>
      </w:tabs>
    </w:pPr>
  </w:style>
  <w:style w:type="paragraph" w:customStyle="1" w:styleId="13">
    <w:name w:val="Нижний колонтитул1"/>
    <w:basedOn w:val="Standard"/>
    <w:rsid w:val="00466849"/>
    <w:pPr>
      <w:tabs>
        <w:tab w:val="center" w:pos="4677"/>
        <w:tab w:val="right" w:pos="9355"/>
      </w:tabs>
    </w:pPr>
  </w:style>
  <w:style w:type="paragraph" w:customStyle="1" w:styleId="TableContents">
    <w:name w:val="Table Contents"/>
    <w:basedOn w:val="Standard"/>
    <w:rsid w:val="00466849"/>
    <w:pPr>
      <w:suppressLineNumbers/>
    </w:pPr>
  </w:style>
  <w:style w:type="paragraph" w:customStyle="1" w:styleId="TableHeading">
    <w:name w:val="Table Heading"/>
    <w:basedOn w:val="TableContents"/>
    <w:rsid w:val="00466849"/>
    <w:pPr>
      <w:jc w:val="center"/>
    </w:pPr>
    <w:rPr>
      <w:b/>
      <w:bCs/>
    </w:rPr>
  </w:style>
  <w:style w:type="paragraph" w:customStyle="1" w:styleId="14">
    <w:name w:val="Название объекта1"/>
    <w:basedOn w:val="Standard"/>
    <w:rsid w:val="00466849"/>
    <w:pPr>
      <w:suppressLineNumbers/>
      <w:spacing w:before="120" w:after="120"/>
    </w:pPr>
    <w:rPr>
      <w:rFonts w:cs="Tahoma"/>
      <w:i/>
      <w:iCs/>
      <w:sz w:val="24"/>
      <w:szCs w:val="24"/>
    </w:rPr>
  </w:style>
  <w:style w:type="paragraph" w:customStyle="1" w:styleId="Text">
    <w:name w:val="Text"/>
    <w:basedOn w:val="Standard"/>
    <w:rsid w:val="00466849"/>
    <w:rPr>
      <w:rFonts w:ascii="Courier New" w:hAnsi="Courier New" w:cs="Courier New"/>
      <w:sz w:val="20"/>
      <w:szCs w:val="20"/>
    </w:rPr>
  </w:style>
  <w:style w:type="paragraph" w:customStyle="1" w:styleId="Framecontents">
    <w:name w:val="Frame contents"/>
    <w:basedOn w:val="Textbody"/>
    <w:rsid w:val="00466849"/>
  </w:style>
  <w:style w:type="paragraph" w:customStyle="1" w:styleId="Index">
    <w:name w:val="Index"/>
    <w:basedOn w:val="Standard"/>
    <w:rsid w:val="00466849"/>
    <w:pPr>
      <w:suppressLineNumbers/>
    </w:pPr>
    <w:rPr>
      <w:rFonts w:cs="Tahoma"/>
    </w:rPr>
  </w:style>
  <w:style w:type="paragraph" w:styleId="a4">
    <w:name w:val="Title"/>
    <w:basedOn w:val="Standard"/>
    <w:next w:val="Textbody"/>
    <w:qFormat/>
    <w:rsid w:val="00466849"/>
    <w:pPr>
      <w:keepNext/>
      <w:spacing w:before="240" w:after="120"/>
    </w:pPr>
    <w:rPr>
      <w:rFonts w:ascii="Arial" w:eastAsia="Lucida Sans Unicode" w:hAnsi="Arial" w:cs="Tahoma"/>
    </w:rPr>
  </w:style>
  <w:style w:type="paragraph" w:styleId="a5">
    <w:name w:val="Subtitle"/>
    <w:aliases w:val="заголовок 2"/>
    <w:basedOn w:val="a4"/>
    <w:next w:val="Textbody"/>
    <w:qFormat/>
    <w:rsid w:val="00466849"/>
    <w:pPr>
      <w:jc w:val="center"/>
    </w:pPr>
    <w:rPr>
      <w:i/>
      <w:iCs/>
    </w:rPr>
  </w:style>
  <w:style w:type="paragraph" w:customStyle="1" w:styleId="IauiueIacaaieaiiaacaaeaiey">
    <w:name w:val="Iau?iue.Iacaaiea iia?acaaeaiey"/>
    <w:rsid w:val="00466849"/>
    <w:pPr>
      <w:suppressAutoHyphens/>
      <w:overflowPunct w:val="0"/>
      <w:autoSpaceDE w:val="0"/>
      <w:autoSpaceDN w:val="0"/>
      <w:textAlignment w:val="baseline"/>
    </w:pPr>
    <w:rPr>
      <w:rFonts w:ascii="SchoolBook, 'Times New Roman'" w:eastAsia="Times New Roman" w:hAnsi="SchoolBook, 'Times New Roman'" w:cs="Times New Roman"/>
      <w:kern w:val="3"/>
      <w:sz w:val="28"/>
    </w:rPr>
  </w:style>
  <w:style w:type="paragraph" w:customStyle="1" w:styleId="caaieiaie4">
    <w:name w:val="caaieiaie 4"/>
    <w:basedOn w:val="IauiueIacaaieaiiaacaaeaiey"/>
    <w:next w:val="IauiueIacaaieaiiaacaaeaiey"/>
    <w:rsid w:val="00466849"/>
    <w:pPr>
      <w:keepNext/>
      <w:ind w:right="567"/>
      <w:jc w:val="right"/>
    </w:pPr>
    <w:rPr>
      <w:rFonts w:ascii="Arial" w:hAnsi="Arial"/>
      <w:b/>
      <w:i/>
      <w:spacing w:val="20"/>
    </w:rPr>
  </w:style>
  <w:style w:type="paragraph" w:customStyle="1" w:styleId="a6">
    <w:name w:val="Обычный.Название подразделения"/>
    <w:rsid w:val="00466849"/>
    <w:pPr>
      <w:suppressAutoHyphens/>
      <w:autoSpaceDN w:val="0"/>
      <w:textAlignment w:val="baseline"/>
    </w:pPr>
    <w:rPr>
      <w:rFonts w:ascii="SchoolBook, 'Times New Roman'" w:eastAsia="Times New Roman" w:hAnsi="SchoolBook, 'Times New Roman'" w:cs="Times New Roman"/>
      <w:kern w:val="3"/>
      <w:sz w:val="28"/>
    </w:rPr>
  </w:style>
  <w:style w:type="paragraph" w:customStyle="1" w:styleId="ConsPlusTitle">
    <w:name w:val="ConsPlusTitle"/>
    <w:rsid w:val="00466849"/>
    <w:pPr>
      <w:widowControl w:val="0"/>
      <w:suppressAutoHyphens/>
      <w:autoSpaceDE w:val="0"/>
      <w:autoSpaceDN w:val="0"/>
      <w:textAlignment w:val="baseline"/>
    </w:pPr>
    <w:rPr>
      <w:rFonts w:eastAsia="Times New Roman" w:cs="Times New Roman"/>
      <w:b/>
      <w:bCs/>
      <w:kern w:val="3"/>
      <w:sz w:val="28"/>
      <w:szCs w:val="28"/>
    </w:rPr>
  </w:style>
  <w:style w:type="paragraph" w:customStyle="1" w:styleId="ConsPlusNonformat">
    <w:name w:val="ConsPlusNonformat"/>
    <w:rsid w:val="00466849"/>
    <w:pPr>
      <w:widowControl w:val="0"/>
      <w:suppressAutoHyphens/>
      <w:autoSpaceDE w:val="0"/>
      <w:autoSpaceDN w:val="0"/>
      <w:textAlignment w:val="baseline"/>
    </w:pPr>
    <w:rPr>
      <w:rFonts w:ascii="Courier New" w:eastAsia="Times New Roman" w:hAnsi="Courier New" w:cs="Courier New"/>
      <w:kern w:val="3"/>
    </w:rPr>
  </w:style>
  <w:style w:type="paragraph" w:customStyle="1" w:styleId="ConsPlusCell">
    <w:name w:val="ConsPlusCell"/>
    <w:rsid w:val="00466849"/>
    <w:pPr>
      <w:widowControl w:val="0"/>
      <w:suppressAutoHyphens/>
      <w:autoSpaceDE w:val="0"/>
      <w:autoSpaceDN w:val="0"/>
      <w:textAlignment w:val="baseline"/>
    </w:pPr>
    <w:rPr>
      <w:rFonts w:ascii="Arial" w:eastAsia="Times New Roman" w:hAnsi="Arial" w:cs="Arial"/>
      <w:kern w:val="3"/>
    </w:rPr>
  </w:style>
  <w:style w:type="paragraph" w:styleId="a7">
    <w:name w:val="Balloon Text"/>
    <w:basedOn w:val="Standard"/>
    <w:rsid w:val="00466849"/>
    <w:rPr>
      <w:rFonts w:ascii="Tahoma" w:hAnsi="Tahoma" w:cs="Tahoma"/>
      <w:sz w:val="16"/>
      <w:szCs w:val="16"/>
    </w:rPr>
  </w:style>
  <w:style w:type="paragraph" w:customStyle="1" w:styleId="WW-Web">
    <w:name w:val="WW-Обычный (Web)"/>
    <w:basedOn w:val="Standard"/>
    <w:rsid w:val="00466849"/>
    <w:pPr>
      <w:spacing w:before="100" w:after="100"/>
    </w:pPr>
  </w:style>
  <w:style w:type="character" w:customStyle="1" w:styleId="15">
    <w:name w:val="Номер страницы1"/>
    <w:basedOn w:val="a0"/>
    <w:rsid w:val="00466849"/>
  </w:style>
  <w:style w:type="character" w:customStyle="1" w:styleId="NumberingSymbols">
    <w:name w:val="Numbering Symbols"/>
    <w:rsid w:val="00466849"/>
  </w:style>
  <w:style w:type="character" w:customStyle="1" w:styleId="Internetlink">
    <w:name w:val="Internet link"/>
    <w:rsid w:val="00466849"/>
    <w:rPr>
      <w:color w:val="0000FF"/>
      <w:u w:val="single"/>
    </w:rPr>
  </w:style>
  <w:style w:type="character" w:customStyle="1" w:styleId="Absatz-Standardschriftart">
    <w:name w:val="Absatz-Standardschriftart"/>
    <w:rsid w:val="00466849"/>
  </w:style>
  <w:style w:type="character" w:customStyle="1" w:styleId="WW-Absatz-Standardschriftart">
    <w:name w:val="WW-Absatz-Standardschriftart"/>
    <w:rsid w:val="00466849"/>
  </w:style>
  <w:style w:type="character" w:customStyle="1" w:styleId="WW-Absatz-Standardschriftart1">
    <w:name w:val="WW-Absatz-Standardschriftart1"/>
    <w:rsid w:val="00466849"/>
  </w:style>
  <w:style w:type="character" w:customStyle="1" w:styleId="WW-Absatz-Standardschriftart11">
    <w:name w:val="WW-Absatz-Standardschriftart11"/>
    <w:rsid w:val="00466849"/>
  </w:style>
  <w:style w:type="character" w:customStyle="1" w:styleId="WW8Num3z2">
    <w:name w:val="WW8Num3z2"/>
    <w:rsid w:val="00466849"/>
    <w:rPr>
      <w:i/>
    </w:rPr>
  </w:style>
  <w:style w:type="character" w:customStyle="1" w:styleId="WW-Absatz-Standardschriftart111">
    <w:name w:val="WW-Absatz-Standardschriftart111"/>
    <w:rsid w:val="00466849"/>
  </w:style>
  <w:style w:type="character" w:customStyle="1" w:styleId="WW8Num1z0">
    <w:name w:val="WW8Num1z0"/>
    <w:rsid w:val="00466849"/>
    <w:rPr>
      <w:color w:val="000000"/>
    </w:rPr>
  </w:style>
  <w:style w:type="character" w:customStyle="1" w:styleId="WW8Num4z2">
    <w:name w:val="WW8Num4z2"/>
    <w:rsid w:val="00466849"/>
    <w:rPr>
      <w:i/>
    </w:rPr>
  </w:style>
  <w:style w:type="character" w:customStyle="1" w:styleId="nwttl1">
    <w:name w:val="nwttl1"/>
    <w:rsid w:val="00466849"/>
    <w:rPr>
      <w:color w:val="0975B4"/>
    </w:rPr>
  </w:style>
  <w:style w:type="character" w:customStyle="1" w:styleId="a8">
    <w:name w:val="Верхний колонтитул Знак"/>
    <w:uiPriority w:val="99"/>
    <w:rsid w:val="00466849"/>
    <w:rPr>
      <w:sz w:val="28"/>
      <w:szCs w:val="28"/>
    </w:rPr>
  </w:style>
  <w:style w:type="paragraph" w:styleId="a9">
    <w:name w:val="header"/>
    <w:basedOn w:val="a"/>
    <w:uiPriority w:val="99"/>
    <w:rsid w:val="00466849"/>
    <w:pPr>
      <w:tabs>
        <w:tab w:val="center" w:pos="4677"/>
        <w:tab w:val="right" w:pos="9355"/>
      </w:tabs>
      <w:spacing w:line="240" w:lineRule="auto"/>
    </w:pPr>
  </w:style>
  <w:style w:type="character" w:customStyle="1" w:styleId="16">
    <w:name w:val="Верхний колонтитул Знак1"/>
    <w:uiPriority w:val="99"/>
    <w:rsid w:val="00466849"/>
    <w:rPr>
      <w:rFonts w:eastAsia="Times New Roman" w:cs="Times New Roman"/>
      <w:sz w:val="32"/>
      <w:szCs w:val="20"/>
      <w:lang w:bidi="ar-SA"/>
    </w:rPr>
  </w:style>
  <w:style w:type="paragraph" w:styleId="aa">
    <w:name w:val="No Spacing"/>
    <w:qFormat/>
    <w:rsid w:val="00466849"/>
    <w:pPr>
      <w:widowControl w:val="0"/>
      <w:suppressAutoHyphens/>
      <w:autoSpaceDN w:val="0"/>
      <w:ind w:firstLine="200"/>
      <w:jc w:val="both"/>
      <w:textAlignment w:val="baseline"/>
    </w:pPr>
    <w:rPr>
      <w:rFonts w:eastAsia="Times New Roman" w:cs="Times New Roman"/>
      <w:kern w:val="3"/>
      <w:sz w:val="32"/>
    </w:rPr>
  </w:style>
  <w:style w:type="paragraph" w:styleId="ab">
    <w:name w:val="Plain Text"/>
    <w:basedOn w:val="a"/>
    <w:qFormat/>
    <w:rsid w:val="00466849"/>
    <w:pPr>
      <w:widowControl/>
      <w:suppressAutoHyphens w:val="0"/>
      <w:spacing w:line="240" w:lineRule="auto"/>
      <w:ind w:firstLine="0"/>
      <w:jc w:val="left"/>
      <w:textAlignment w:val="auto"/>
    </w:pPr>
    <w:rPr>
      <w:rFonts w:ascii="Courier New" w:hAnsi="Courier New" w:cs="Courier New"/>
      <w:kern w:val="0"/>
      <w:sz w:val="20"/>
    </w:rPr>
  </w:style>
  <w:style w:type="character" w:customStyle="1" w:styleId="ac">
    <w:name w:val="Текст Знак"/>
    <w:rsid w:val="00466849"/>
    <w:rPr>
      <w:rFonts w:ascii="Courier New" w:eastAsia="Times New Roman" w:hAnsi="Courier New" w:cs="Courier New"/>
      <w:kern w:val="0"/>
      <w:sz w:val="20"/>
      <w:szCs w:val="20"/>
      <w:lang w:bidi="ar-SA"/>
    </w:rPr>
  </w:style>
  <w:style w:type="paragraph" w:styleId="ad">
    <w:name w:val="footer"/>
    <w:basedOn w:val="a"/>
    <w:uiPriority w:val="99"/>
    <w:rsid w:val="00466849"/>
    <w:pPr>
      <w:tabs>
        <w:tab w:val="center" w:pos="4677"/>
        <w:tab w:val="right" w:pos="9355"/>
      </w:tabs>
      <w:spacing w:line="240" w:lineRule="auto"/>
    </w:pPr>
  </w:style>
  <w:style w:type="character" w:customStyle="1" w:styleId="ae">
    <w:name w:val="Нижний колонтитул Знак"/>
    <w:uiPriority w:val="99"/>
    <w:rsid w:val="00466849"/>
    <w:rPr>
      <w:rFonts w:eastAsia="Times New Roman" w:cs="Times New Roman"/>
      <w:sz w:val="32"/>
      <w:szCs w:val="20"/>
      <w:lang w:bidi="ar-SA"/>
    </w:rPr>
  </w:style>
  <w:style w:type="paragraph" w:customStyle="1" w:styleId="17">
    <w:name w:val="Текст1"/>
    <w:basedOn w:val="a"/>
    <w:rsid w:val="00466849"/>
    <w:pPr>
      <w:spacing w:line="240" w:lineRule="auto"/>
      <w:ind w:firstLine="0"/>
      <w:jc w:val="left"/>
      <w:textAlignment w:val="auto"/>
    </w:pPr>
    <w:rPr>
      <w:rFonts w:ascii="Courier New" w:eastAsia="Lucida Sans Unicode" w:hAnsi="Courier New" w:cs="Courier New"/>
      <w:kern w:val="0"/>
      <w:sz w:val="20"/>
      <w:lang w:bidi="ru-RU"/>
    </w:rPr>
  </w:style>
  <w:style w:type="paragraph" w:styleId="af">
    <w:name w:val="List Paragraph"/>
    <w:basedOn w:val="a"/>
    <w:link w:val="af0"/>
    <w:uiPriority w:val="34"/>
    <w:qFormat/>
    <w:rsid w:val="00466849"/>
    <w:pPr>
      <w:ind w:left="720"/>
    </w:pPr>
  </w:style>
  <w:style w:type="numbering" w:customStyle="1" w:styleId="WW8Num1">
    <w:name w:val="WW8Num1"/>
    <w:basedOn w:val="a2"/>
    <w:rsid w:val="00466849"/>
    <w:pPr>
      <w:numPr>
        <w:numId w:val="1"/>
      </w:numPr>
    </w:pPr>
  </w:style>
  <w:style w:type="paragraph" w:styleId="af1">
    <w:name w:val="Normal (Web)"/>
    <w:basedOn w:val="a"/>
    <w:link w:val="18"/>
    <w:rsid w:val="00D8166A"/>
    <w:pPr>
      <w:widowControl/>
      <w:suppressAutoHyphens w:val="0"/>
      <w:autoSpaceDN/>
      <w:spacing w:before="100" w:beforeAutospacing="1" w:after="119" w:line="240" w:lineRule="auto"/>
      <w:ind w:firstLine="0"/>
      <w:jc w:val="left"/>
      <w:textAlignment w:val="auto"/>
    </w:pPr>
    <w:rPr>
      <w:kern w:val="0"/>
      <w:sz w:val="24"/>
      <w:szCs w:val="24"/>
    </w:rPr>
  </w:style>
  <w:style w:type="character" w:customStyle="1" w:styleId="19">
    <w:name w:val="Основной шрифт абзаца1"/>
    <w:rsid w:val="00045FEB"/>
  </w:style>
  <w:style w:type="character" w:styleId="af2">
    <w:name w:val="Strong"/>
    <w:qFormat/>
    <w:rsid w:val="007364F7"/>
    <w:rPr>
      <w:b/>
      <w:bCs/>
    </w:rPr>
  </w:style>
  <w:style w:type="paragraph" w:customStyle="1" w:styleId="af3">
    <w:name w:val="Содержимое таблицы"/>
    <w:basedOn w:val="ad"/>
    <w:next w:val="TableHeading"/>
    <w:rsid w:val="005470C1"/>
    <w:pPr>
      <w:widowControl/>
      <w:suppressAutoHyphens w:val="0"/>
      <w:autoSpaceDN/>
      <w:spacing w:after="200" w:line="276" w:lineRule="auto"/>
      <w:ind w:firstLine="0"/>
      <w:jc w:val="left"/>
      <w:textAlignment w:val="auto"/>
    </w:pPr>
    <w:rPr>
      <w:rFonts w:ascii="Calibri" w:eastAsia="Calibri" w:hAnsi="Calibri"/>
      <w:kern w:val="0"/>
      <w:sz w:val="22"/>
      <w:szCs w:val="22"/>
      <w:lang w:eastAsia="en-US"/>
    </w:rPr>
  </w:style>
  <w:style w:type="table" w:styleId="af4">
    <w:name w:val="Table Grid"/>
    <w:basedOn w:val="a1"/>
    <w:uiPriority w:val="99"/>
    <w:rsid w:val="008479DD"/>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Body Text"/>
    <w:basedOn w:val="a"/>
    <w:link w:val="af6"/>
    <w:uiPriority w:val="99"/>
    <w:unhideWhenUsed/>
    <w:rsid w:val="008479DD"/>
    <w:pPr>
      <w:widowControl/>
      <w:suppressAutoHyphens w:val="0"/>
      <w:autoSpaceDN/>
      <w:spacing w:after="120" w:line="276" w:lineRule="auto"/>
      <w:ind w:firstLine="0"/>
      <w:jc w:val="left"/>
      <w:textAlignment w:val="auto"/>
    </w:pPr>
    <w:rPr>
      <w:rFonts w:ascii="Calibri" w:eastAsia="Calibri" w:hAnsi="Calibri"/>
      <w:kern w:val="0"/>
      <w:sz w:val="22"/>
      <w:szCs w:val="22"/>
      <w:lang w:val="x-none" w:eastAsia="en-US"/>
    </w:rPr>
  </w:style>
  <w:style w:type="character" w:customStyle="1" w:styleId="af6">
    <w:name w:val="Основной текст Знак"/>
    <w:link w:val="af5"/>
    <w:uiPriority w:val="99"/>
    <w:rsid w:val="008479DD"/>
    <w:rPr>
      <w:rFonts w:ascii="Calibri" w:eastAsia="Calibri" w:hAnsi="Calibri" w:cs="Times New Roman"/>
      <w:sz w:val="22"/>
      <w:szCs w:val="22"/>
      <w:lang w:eastAsia="en-US"/>
    </w:rPr>
  </w:style>
  <w:style w:type="paragraph" w:customStyle="1" w:styleId="212">
    <w:name w:val="Стиль Заголовок 2 + 12 пт полужирный По центру"/>
    <w:basedOn w:val="a"/>
    <w:rsid w:val="004B2846"/>
    <w:pPr>
      <w:keepNext/>
      <w:widowControl/>
      <w:spacing w:line="240" w:lineRule="auto"/>
      <w:ind w:firstLine="0"/>
      <w:jc w:val="center"/>
      <w:outlineLvl w:val="1"/>
    </w:pPr>
    <w:rPr>
      <w:b/>
      <w:bCs/>
      <w:iCs/>
      <w:sz w:val="26"/>
    </w:rPr>
  </w:style>
  <w:style w:type="paragraph" w:customStyle="1" w:styleId="0">
    <w:name w:val="Основной текст 0"/>
    <w:basedOn w:val="Standard"/>
    <w:rsid w:val="00C01443"/>
    <w:pPr>
      <w:ind w:firstLine="539"/>
      <w:jc w:val="both"/>
    </w:pPr>
    <w:rPr>
      <w:bCs/>
      <w:iCs/>
      <w:color w:val="000000"/>
      <w:szCs w:val="24"/>
    </w:rPr>
  </w:style>
  <w:style w:type="paragraph" w:customStyle="1" w:styleId="ConsPlusNormal">
    <w:name w:val="ConsPlusNormal"/>
    <w:rsid w:val="00C01443"/>
    <w:pPr>
      <w:widowControl w:val="0"/>
      <w:autoSpaceDE w:val="0"/>
      <w:autoSpaceDN w:val="0"/>
      <w:adjustRightInd w:val="0"/>
      <w:ind w:firstLine="720"/>
    </w:pPr>
    <w:rPr>
      <w:rFonts w:ascii="Arial" w:eastAsia="Times New Roman" w:hAnsi="Arial" w:cs="Arial"/>
    </w:rPr>
  </w:style>
  <w:style w:type="paragraph" w:customStyle="1" w:styleId="WW-">
    <w:name w:val="WW-Текст"/>
    <w:basedOn w:val="a"/>
    <w:rsid w:val="00E66417"/>
    <w:pPr>
      <w:widowControl/>
      <w:autoSpaceDN/>
      <w:spacing w:line="240" w:lineRule="auto"/>
      <w:ind w:firstLine="0"/>
      <w:jc w:val="left"/>
      <w:textAlignment w:val="auto"/>
    </w:pPr>
    <w:rPr>
      <w:rFonts w:ascii="Courier New" w:hAnsi="Courier New" w:cs="Courier New"/>
      <w:kern w:val="0"/>
      <w:sz w:val="20"/>
      <w:lang w:eastAsia="ar-SA"/>
    </w:rPr>
  </w:style>
  <w:style w:type="paragraph" w:customStyle="1" w:styleId="22">
    <w:name w:val="Текст2"/>
    <w:basedOn w:val="a"/>
    <w:rsid w:val="00AE48B6"/>
    <w:pPr>
      <w:autoSpaceDN/>
      <w:spacing w:line="240" w:lineRule="auto"/>
      <w:ind w:firstLine="0"/>
      <w:jc w:val="left"/>
      <w:textAlignment w:val="auto"/>
    </w:pPr>
    <w:rPr>
      <w:rFonts w:ascii="Courier New" w:eastAsia="Lucida Sans Unicode" w:hAnsi="Courier New" w:cs="Courier New"/>
      <w:kern w:val="2"/>
      <w:sz w:val="20"/>
      <w:lang w:bidi="ru-RU"/>
    </w:rPr>
  </w:style>
  <w:style w:type="paragraph" w:customStyle="1" w:styleId="210">
    <w:name w:val="Основной текст с отступом 21"/>
    <w:basedOn w:val="a"/>
    <w:rsid w:val="00642880"/>
    <w:pPr>
      <w:widowControl/>
      <w:autoSpaceDN/>
      <w:spacing w:line="240" w:lineRule="auto"/>
      <w:ind w:firstLine="709"/>
      <w:textAlignment w:val="auto"/>
    </w:pPr>
    <w:rPr>
      <w:bCs/>
      <w:iCs/>
      <w:kern w:val="0"/>
      <w:sz w:val="24"/>
      <w:szCs w:val="24"/>
      <w:lang w:eastAsia="ar-SA"/>
    </w:rPr>
  </w:style>
  <w:style w:type="paragraph" w:styleId="23">
    <w:name w:val="Body Text Indent 2"/>
    <w:basedOn w:val="a"/>
    <w:link w:val="24"/>
    <w:uiPriority w:val="99"/>
    <w:unhideWhenUsed/>
    <w:rsid w:val="00ED5423"/>
    <w:pPr>
      <w:spacing w:after="120" w:line="480" w:lineRule="auto"/>
      <w:ind w:left="283"/>
    </w:pPr>
  </w:style>
  <w:style w:type="character" w:customStyle="1" w:styleId="24">
    <w:name w:val="Основной текст с отступом 2 Знак"/>
    <w:link w:val="23"/>
    <w:uiPriority w:val="99"/>
    <w:rsid w:val="00ED5423"/>
    <w:rPr>
      <w:rFonts w:eastAsia="Times New Roman" w:cs="Times New Roman"/>
      <w:kern w:val="3"/>
      <w:sz w:val="32"/>
    </w:rPr>
  </w:style>
  <w:style w:type="character" w:customStyle="1" w:styleId="11">
    <w:name w:val="Заголовок 1 Знак"/>
    <w:link w:val="10"/>
    <w:rsid w:val="00921760"/>
    <w:rPr>
      <w:rFonts w:ascii="Arial" w:eastAsia="Times New Roman" w:hAnsi="Arial" w:cs="Arial"/>
      <w:b/>
      <w:bCs/>
      <w:kern w:val="1"/>
      <w:sz w:val="32"/>
      <w:szCs w:val="32"/>
      <w:lang w:eastAsia="ar-SA"/>
    </w:rPr>
  </w:style>
  <w:style w:type="character" w:customStyle="1" w:styleId="20">
    <w:name w:val="Заголовок 2 Знак"/>
    <w:link w:val="2"/>
    <w:rsid w:val="00921760"/>
    <w:rPr>
      <w:rFonts w:ascii="Arial" w:eastAsia="Times New Roman" w:hAnsi="Arial" w:cs="Arial"/>
      <w:b/>
      <w:bCs/>
      <w:i/>
      <w:iCs/>
      <w:sz w:val="28"/>
      <w:szCs w:val="28"/>
      <w:lang w:eastAsia="ar-SA"/>
    </w:rPr>
  </w:style>
  <w:style w:type="character" w:customStyle="1" w:styleId="30">
    <w:name w:val="Заголовок 3 Знак"/>
    <w:link w:val="3"/>
    <w:rsid w:val="00921760"/>
    <w:rPr>
      <w:rFonts w:ascii="Arial" w:eastAsia="Times New Roman" w:hAnsi="Arial" w:cs="Arial"/>
      <w:b/>
      <w:bCs/>
      <w:sz w:val="26"/>
      <w:szCs w:val="26"/>
      <w:lang w:eastAsia="ar-SA"/>
    </w:rPr>
  </w:style>
  <w:style w:type="character" w:customStyle="1" w:styleId="40">
    <w:name w:val="Заголовок 4 Знак"/>
    <w:link w:val="4"/>
    <w:rsid w:val="00921760"/>
    <w:rPr>
      <w:rFonts w:eastAsia="Times New Roman" w:cs="Times New Roman"/>
      <w:b/>
      <w:bCs/>
      <w:sz w:val="28"/>
      <w:szCs w:val="28"/>
      <w:lang w:eastAsia="ar-SA"/>
    </w:rPr>
  </w:style>
  <w:style w:type="character" w:styleId="af7">
    <w:name w:val="page number"/>
    <w:basedOn w:val="19"/>
    <w:rsid w:val="00921760"/>
  </w:style>
  <w:style w:type="character" w:customStyle="1" w:styleId="af8">
    <w:name w:val="Символ нумерации"/>
    <w:rsid w:val="00921760"/>
  </w:style>
  <w:style w:type="character" w:styleId="af9">
    <w:name w:val="Hyperlink"/>
    <w:rsid w:val="00921760"/>
    <w:rPr>
      <w:color w:val="0000FF"/>
      <w:u w:val="single"/>
    </w:rPr>
  </w:style>
  <w:style w:type="character" w:customStyle="1" w:styleId="WW-Absatz-Standardschriftart1111">
    <w:name w:val="WW-Absatz-Standardschriftart1111"/>
    <w:rsid w:val="00921760"/>
  </w:style>
  <w:style w:type="character" w:customStyle="1" w:styleId="25">
    <w:name w:val="Основной шрифт абзаца2"/>
    <w:rsid w:val="00921760"/>
  </w:style>
  <w:style w:type="character" w:customStyle="1" w:styleId="WW-Absatz-Standardschriftart11111">
    <w:name w:val="WW-Absatz-Standardschriftart11111"/>
    <w:rsid w:val="00921760"/>
  </w:style>
  <w:style w:type="character" w:customStyle="1" w:styleId="WW-Absatz-Standardschriftart111111">
    <w:name w:val="WW-Absatz-Standardschriftart111111"/>
    <w:rsid w:val="00921760"/>
  </w:style>
  <w:style w:type="character" w:customStyle="1" w:styleId="WW-Absatz-Standardschriftart1111111">
    <w:name w:val="WW-Absatz-Standardschriftart1111111"/>
    <w:rsid w:val="00921760"/>
  </w:style>
  <w:style w:type="character" w:customStyle="1" w:styleId="WW-Absatz-Standardschriftart11111111">
    <w:name w:val="WW-Absatz-Standardschriftart11111111"/>
    <w:rsid w:val="00921760"/>
  </w:style>
  <w:style w:type="character" w:customStyle="1" w:styleId="WW-Absatz-Standardschriftart111111111">
    <w:name w:val="WW-Absatz-Standardschriftart111111111"/>
    <w:rsid w:val="00921760"/>
  </w:style>
  <w:style w:type="character" w:customStyle="1" w:styleId="WW-Absatz-Standardschriftart1111111111">
    <w:name w:val="WW-Absatz-Standardschriftart1111111111"/>
    <w:rsid w:val="00921760"/>
  </w:style>
  <w:style w:type="character" w:customStyle="1" w:styleId="WW-Absatz-Standardschriftart11111111111">
    <w:name w:val="WW-Absatz-Standardschriftart11111111111"/>
    <w:rsid w:val="00921760"/>
  </w:style>
  <w:style w:type="character" w:customStyle="1" w:styleId="WW-Absatz-Standardschriftart111111111111">
    <w:name w:val="WW-Absatz-Standardschriftart111111111111"/>
    <w:rsid w:val="00921760"/>
  </w:style>
  <w:style w:type="character" w:customStyle="1" w:styleId="WW-Absatz-Standardschriftart1111111111111">
    <w:name w:val="WW-Absatz-Standardschriftart1111111111111"/>
    <w:rsid w:val="00921760"/>
  </w:style>
  <w:style w:type="character" w:customStyle="1" w:styleId="WW-Absatz-Standardschriftart11111111111111">
    <w:name w:val="WW-Absatz-Standardschriftart11111111111111"/>
    <w:rsid w:val="00921760"/>
  </w:style>
  <w:style w:type="character" w:customStyle="1" w:styleId="WW-Absatz-Standardschriftart111111111111111">
    <w:name w:val="WW-Absatz-Standardschriftart111111111111111"/>
    <w:rsid w:val="00921760"/>
  </w:style>
  <w:style w:type="character" w:customStyle="1" w:styleId="WW-Absatz-Standardschriftart1111111111111111">
    <w:name w:val="WW-Absatz-Standardschriftart1111111111111111"/>
    <w:rsid w:val="00921760"/>
  </w:style>
  <w:style w:type="character" w:customStyle="1" w:styleId="WW-Absatz-Standardschriftart11111111111111111">
    <w:name w:val="WW-Absatz-Standardschriftart11111111111111111"/>
    <w:rsid w:val="00921760"/>
  </w:style>
  <w:style w:type="character" w:customStyle="1" w:styleId="WW-Absatz-Standardschriftart111111111111111111">
    <w:name w:val="WW-Absatz-Standardschriftart111111111111111111"/>
    <w:rsid w:val="00921760"/>
  </w:style>
  <w:style w:type="character" w:customStyle="1" w:styleId="WW-Absatz-Standardschriftart1111111111111111111">
    <w:name w:val="WW-Absatz-Standardschriftart1111111111111111111"/>
    <w:rsid w:val="00921760"/>
  </w:style>
  <w:style w:type="character" w:customStyle="1" w:styleId="WW-Absatz-Standardschriftart11111111111111111111">
    <w:name w:val="WW-Absatz-Standardschriftart11111111111111111111"/>
    <w:rsid w:val="00921760"/>
  </w:style>
  <w:style w:type="character" w:customStyle="1" w:styleId="WW-Absatz-Standardschriftart111111111111111111111">
    <w:name w:val="WW-Absatz-Standardschriftart111111111111111111111"/>
    <w:rsid w:val="00921760"/>
  </w:style>
  <w:style w:type="character" w:customStyle="1" w:styleId="WW-Absatz-Standardschriftart1111111111111111111111">
    <w:name w:val="WW-Absatz-Standardschriftart1111111111111111111111"/>
    <w:rsid w:val="00921760"/>
  </w:style>
  <w:style w:type="character" w:customStyle="1" w:styleId="WW-Absatz-Standardschriftart11111111111111111111111">
    <w:name w:val="WW-Absatz-Standardschriftart11111111111111111111111"/>
    <w:rsid w:val="00921760"/>
  </w:style>
  <w:style w:type="character" w:customStyle="1" w:styleId="WW-Absatz-Standardschriftart111111111111111111111111">
    <w:name w:val="WW-Absatz-Standardschriftart111111111111111111111111"/>
    <w:rsid w:val="00921760"/>
  </w:style>
  <w:style w:type="paragraph" w:customStyle="1" w:styleId="afa">
    <w:name w:val="Заголовок"/>
    <w:basedOn w:val="a"/>
    <w:next w:val="af5"/>
    <w:rsid w:val="00921760"/>
    <w:pPr>
      <w:keepNext/>
      <w:widowControl/>
      <w:autoSpaceDN/>
      <w:spacing w:before="240" w:after="120" w:line="240" w:lineRule="auto"/>
      <w:ind w:firstLine="0"/>
      <w:jc w:val="left"/>
      <w:textAlignment w:val="auto"/>
    </w:pPr>
    <w:rPr>
      <w:rFonts w:ascii="Arial" w:eastAsia="Lucida Sans Unicode" w:hAnsi="Arial" w:cs="Tahoma"/>
      <w:kern w:val="0"/>
      <w:sz w:val="28"/>
      <w:szCs w:val="28"/>
      <w:lang w:eastAsia="ar-SA"/>
    </w:rPr>
  </w:style>
  <w:style w:type="paragraph" w:customStyle="1" w:styleId="26">
    <w:name w:val="Название2"/>
    <w:basedOn w:val="a"/>
    <w:rsid w:val="00921760"/>
    <w:pPr>
      <w:widowControl/>
      <w:suppressLineNumbers/>
      <w:autoSpaceDN/>
      <w:spacing w:before="120" w:after="120" w:line="240" w:lineRule="auto"/>
      <w:ind w:firstLine="0"/>
      <w:jc w:val="left"/>
      <w:textAlignment w:val="auto"/>
    </w:pPr>
    <w:rPr>
      <w:rFonts w:cs="Tahoma"/>
      <w:i/>
      <w:iCs/>
      <w:kern w:val="0"/>
      <w:sz w:val="24"/>
      <w:szCs w:val="24"/>
      <w:lang w:eastAsia="ar-SA"/>
    </w:rPr>
  </w:style>
  <w:style w:type="paragraph" w:customStyle="1" w:styleId="27">
    <w:name w:val="Указатель2"/>
    <w:basedOn w:val="a"/>
    <w:rsid w:val="00921760"/>
    <w:pPr>
      <w:widowControl/>
      <w:suppressLineNumbers/>
      <w:autoSpaceDN/>
      <w:spacing w:line="240" w:lineRule="auto"/>
      <w:ind w:firstLine="0"/>
      <w:jc w:val="left"/>
      <w:textAlignment w:val="auto"/>
    </w:pPr>
    <w:rPr>
      <w:rFonts w:cs="Tahoma"/>
      <w:kern w:val="0"/>
      <w:sz w:val="28"/>
      <w:szCs w:val="28"/>
      <w:lang w:eastAsia="ar-SA"/>
    </w:rPr>
  </w:style>
  <w:style w:type="paragraph" w:styleId="afb">
    <w:name w:val="Body Text Indent"/>
    <w:basedOn w:val="a"/>
    <w:link w:val="afc"/>
    <w:rsid w:val="00921760"/>
    <w:pPr>
      <w:widowControl/>
      <w:autoSpaceDN/>
      <w:spacing w:line="240" w:lineRule="auto"/>
      <w:ind w:firstLine="709"/>
      <w:textAlignment w:val="auto"/>
    </w:pPr>
    <w:rPr>
      <w:kern w:val="0"/>
      <w:sz w:val="28"/>
      <w:lang w:eastAsia="ar-SA"/>
    </w:rPr>
  </w:style>
  <w:style w:type="character" w:customStyle="1" w:styleId="afc">
    <w:name w:val="Основной текст с отступом Знак"/>
    <w:link w:val="afb"/>
    <w:rsid w:val="00921760"/>
    <w:rPr>
      <w:rFonts w:eastAsia="Times New Roman" w:cs="Times New Roman"/>
      <w:sz w:val="28"/>
      <w:lang w:eastAsia="ar-SA"/>
    </w:rPr>
  </w:style>
  <w:style w:type="paragraph" w:customStyle="1" w:styleId="afd">
    <w:name w:val="Заголовок таблицы"/>
    <w:basedOn w:val="af3"/>
    <w:rsid w:val="00921760"/>
    <w:pPr>
      <w:suppressLineNumbers/>
      <w:tabs>
        <w:tab w:val="clear" w:pos="4677"/>
        <w:tab w:val="clear" w:pos="9355"/>
      </w:tabs>
      <w:suppressAutoHyphens/>
      <w:spacing w:after="0" w:line="240" w:lineRule="auto"/>
      <w:jc w:val="center"/>
    </w:pPr>
    <w:rPr>
      <w:rFonts w:ascii="Times New Roman" w:eastAsia="Times New Roman" w:hAnsi="Times New Roman"/>
      <w:b/>
      <w:bCs/>
      <w:sz w:val="28"/>
      <w:szCs w:val="28"/>
      <w:lang w:eastAsia="ar-SA"/>
    </w:rPr>
  </w:style>
  <w:style w:type="paragraph" w:customStyle="1" w:styleId="afe">
    <w:name w:val="Содержимое врезки"/>
    <w:basedOn w:val="af5"/>
    <w:rsid w:val="00921760"/>
    <w:pPr>
      <w:suppressAutoHyphens/>
      <w:spacing w:line="240" w:lineRule="auto"/>
    </w:pPr>
    <w:rPr>
      <w:rFonts w:ascii="Times New Roman" w:eastAsia="Times New Roman" w:hAnsi="Times New Roman"/>
      <w:sz w:val="28"/>
      <w:szCs w:val="28"/>
      <w:lang w:val="ru-RU" w:eastAsia="ar-SA"/>
    </w:rPr>
  </w:style>
  <w:style w:type="paragraph" w:customStyle="1" w:styleId="1a">
    <w:name w:val="Название1"/>
    <w:basedOn w:val="a"/>
    <w:rsid w:val="00921760"/>
    <w:pPr>
      <w:widowControl/>
      <w:suppressLineNumbers/>
      <w:autoSpaceDN/>
      <w:spacing w:before="120" w:after="120" w:line="240" w:lineRule="auto"/>
      <w:ind w:firstLine="0"/>
      <w:jc w:val="left"/>
      <w:textAlignment w:val="auto"/>
    </w:pPr>
    <w:rPr>
      <w:rFonts w:cs="Tahoma"/>
      <w:i/>
      <w:iCs/>
      <w:kern w:val="0"/>
      <w:sz w:val="24"/>
      <w:szCs w:val="24"/>
      <w:lang w:eastAsia="ar-SA"/>
    </w:rPr>
  </w:style>
  <w:style w:type="paragraph" w:customStyle="1" w:styleId="1b">
    <w:name w:val="Указатель1"/>
    <w:basedOn w:val="a"/>
    <w:rsid w:val="00921760"/>
    <w:pPr>
      <w:widowControl/>
      <w:suppressLineNumbers/>
      <w:autoSpaceDN/>
      <w:spacing w:line="240" w:lineRule="auto"/>
      <w:ind w:firstLine="0"/>
      <w:jc w:val="left"/>
      <w:textAlignment w:val="auto"/>
    </w:pPr>
    <w:rPr>
      <w:rFonts w:cs="Tahoma"/>
      <w:kern w:val="0"/>
      <w:sz w:val="28"/>
      <w:szCs w:val="28"/>
      <w:lang w:eastAsia="ar-SA"/>
    </w:rPr>
  </w:style>
  <w:style w:type="paragraph" w:customStyle="1" w:styleId="1c">
    <w:name w:val="Обычный1"/>
    <w:rsid w:val="00921760"/>
    <w:pPr>
      <w:widowControl w:val="0"/>
      <w:suppressAutoHyphens/>
      <w:spacing w:line="300" w:lineRule="auto"/>
      <w:ind w:firstLine="200"/>
      <w:jc w:val="both"/>
    </w:pPr>
    <w:rPr>
      <w:rFonts w:eastAsia="Times New Roman" w:cs="Times New Roman"/>
      <w:sz w:val="32"/>
      <w:lang w:eastAsia="ar-SA"/>
    </w:rPr>
  </w:style>
  <w:style w:type="paragraph" w:customStyle="1" w:styleId="Standarduser">
    <w:name w:val="Standard (user)"/>
    <w:rsid w:val="00921760"/>
    <w:pPr>
      <w:widowControl w:val="0"/>
      <w:suppressAutoHyphens/>
      <w:autoSpaceDN w:val="0"/>
      <w:textAlignment w:val="baseline"/>
    </w:pPr>
    <w:rPr>
      <w:rFonts w:cs="Times New Roman"/>
      <w:kern w:val="3"/>
      <w:sz w:val="24"/>
      <w:szCs w:val="24"/>
      <w:lang w:bidi="ru-RU"/>
    </w:rPr>
  </w:style>
  <w:style w:type="character" w:customStyle="1" w:styleId="50">
    <w:name w:val="Заголовок 5 Знак"/>
    <w:link w:val="5"/>
    <w:rsid w:val="00D7382D"/>
    <w:rPr>
      <w:rFonts w:ascii="Cambria" w:eastAsia="Times New Roman" w:hAnsi="Cambria" w:cs="Calibri"/>
      <w:color w:val="243F60"/>
      <w:sz w:val="24"/>
      <w:lang w:eastAsia="ar-SA"/>
    </w:rPr>
  </w:style>
  <w:style w:type="character" w:customStyle="1" w:styleId="60">
    <w:name w:val="Заголовок 6 Знак"/>
    <w:link w:val="6"/>
    <w:rsid w:val="00D7382D"/>
    <w:rPr>
      <w:rFonts w:ascii="Cambria" w:eastAsia="Times New Roman" w:hAnsi="Cambria" w:cs="Calibri"/>
      <w:i/>
      <w:iCs/>
      <w:color w:val="243F60"/>
      <w:sz w:val="24"/>
      <w:lang w:eastAsia="ar-SA"/>
    </w:rPr>
  </w:style>
  <w:style w:type="character" w:customStyle="1" w:styleId="70">
    <w:name w:val="Заголовок 7 Знак"/>
    <w:link w:val="7"/>
    <w:rsid w:val="00D7382D"/>
    <w:rPr>
      <w:rFonts w:ascii="Cambria" w:eastAsia="Times New Roman" w:hAnsi="Cambria" w:cs="Calibri"/>
      <w:i/>
      <w:iCs/>
      <w:color w:val="404040"/>
      <w:sz w:val="24"/>
      <w:lang w:eastAsia="ar-SA"/>
    </w:rPr>
  </w:style>
  <w:style w:type="character" w:customStyle="1" w:styleId="80">
    <w:name w:val="Заголовок 8 Знак"/>
    <w:link w:val="8"/>
    <w:rsid w:val="00D7382D"/>
    <w:rPr>
      <w:rFonts w:eastAsia="Times New Roman" w:cs="Calibri"/>
      <w:i/>
      <w:iCs/>
      <w:sz w:val="24"/>
      <w:szCs w:val="24"/>
      <w:lang w:eastAsia="ar-SA"/>
    </w:rPr>
  </w:style>
  <w:style w:type="character" w:customStyle="1" w:styleId="90">
    <w:name w:val="Заголовок 9 Знак"/>
    <w:link w:val="9"/>
    <w:rsid w:val="00D7382D"/>
    <w:rPr>
      <w:rFonts w:ascii="Cambria" w:eastAsia="Times New Roman" w:hAnsi="Cambria" w:cs="Calibri"/>
      <w:i/>
      <w:iCs/>
      <w:color w:val="404040"/>
      <w:lang w:eastAsia="ar-SA"/>
    </w:rPr>
  </w:style>
  <w:style w:type="paragraph" w:customStyle="1" w:styleId="aff">
    <w:name w:val="Знак Знак"/>
    <w:basedOn w:val="a"/>
    <w:rsid w:val="00D7382D"/>
    <w:pPr>
      <w:widowControl/>
      <w:suppressAutoHyphens w:val="0"/>
      <w:autoSpaceDN/>
      <w:spacing w:after="160" w:line="240" w:lineRule="exact"/>
      <w:ind w:firstLine="0"/>
      <w:jc w:val="left"/>
      <w:textAlignment w:val="auto"/>
    </w:pPr>
    <w:rPr>
      <w:rFonts w:ascii="Tahoma" w:hAnsi="Tahoma" w:cs="Tahoma"/>
      <w:kern w:val="0"/>
      <w:sz w:val="20"/>
      <w:lang w:val="en-US" w:eastAsia="en-US"/>
    </w:rPr>
  </w:style>
  <w:style w:type="character" w:customStyle="1" w:styleId="WW8Num2z0">
    <w:name w:val="WW8Num2z0"/>
    <w:rsid w:val="00D7382D"/>
    <w:rPr>
      <w:rFonts w:ascii="Symbol" w:hAnsi="Symbol"/>
    </w:rPr>
  </w:style>
  <w:style w:type="character" w:customStyle="1" w:styleId="WW8Num3z0">
    <w:name w:val="WW8Num3z0"/>
    <w:rsid w:val="00D7382D"/>
    <w:rPr>
      <w:rFonts w:ascii="Symbol" w:hAnsi="Symbol"/>
    </w:rPr>
  </w:style>
  <w:style w:type="character" w:customStyle="1" w:styleId="WW8Num4z0">
    <w:name w:val="WW8Num4z0"/>
    <w:rsid w:val="00D7382D"/>
    <w:rPr>
      <w:rFonts w:ascii="Symbol" w:hAnsi="Symbol"/>
    </w:rPr>
  </w:style>
  <w:style w:type="character" w:customStyle="1" w:styleId="WW8Num5z0">
    <w:name w:val="WW8Num5z0"/>
    <w:rsid w:val="00D7382D"/>
    <w:rPr>
      <w:rFonts w:ascii="Symbol" w:hAnsi="Symbol"/>
    </w:rPr>
  </w:style>
  <w:style w:type="character" w:customStyle="1" w:styleId="WW8Num6z0">
    <w:name w:val="WW8Num6z0"/>
    <w:rsid w:val="00D7382D"/>
    <w:rPr>
      <w:rFonts w:ascii="Symbol" w:hAnsi="Symbol"/>
    </w:rPr>
  </w:style>
  <w:style w:type="character" w:customStyle="1" w:styleId="WW8Num7z0">
    <w:name w:val="WW8Num7z0"/>
    <w:rsid w:val="00D7382D"/>
    <w:rPr>
      <w:rFonts w:ascii="Symbol" w:hAnsi="Symbol"/>
    </w:rPr>
  </w:style>
  <w:style w:type="character" w:customStyle="1" w:styleId="WW8Num4z1">
    <w:name w:val="WW8Num4z1"/>
    <w:rsid w:val="00D7382D"/>
    <w:rPr>
      <w:rFonts w:ascii="Courier New" w:hAnsi="Courier New" w:cs="Courier New"/>
    </w:rPr>
  </w:style>
  <w:style w:type="character" w:customStyle="1" w:styleId="WW8Num5z1">
    <w:name w:val="WW8Num5z1"/>
    <w:rsid w:val="00D7382D"/>
    <w:rPr>
      <w:rFonts w:ascii="Courier New" w:hAnsi="Courier New" w:cs="Courier New"/>
    </w:rPr>
  </w:style>
  <w:style w:type="character" w:customStyle="1" w:styleId="WW8Num5z2">
    <w:name w:val="WW8Num5z2"/>
    <w:rsid w:val="00D7382D"/>
    <w:rPr>
      <w:rFonts w:ascii="Wingdings" w:hAnsi="Wingdings"/>
    </w:rPr>
  </w:style>
  <w:style w:type="character" w:customStyle="1" w:styleId="WW8Num6z1">
    <w:name w:val="WW8Num6z1"/>
    <w:rsid w:val="00D7382D"/>
    <w:rPr>
      <w:rFonts w:ascii="Courier New" w:hAnsi="Courier New" w:cs="Courier New"/>
    </w:rPr>
  </w:style>
  <w:style w:type="character" w:customStyle="1" w:styleId="WW8Num6z2">
    <w:name w:val="WW8Num6z2"/>
    <w:rsid w:val="00D7382D"/>
    <w:rPr>
      <w:rFonts w:ascii="Wingdings" w:hAnsi="Wingdings"/>
    </w:rPr>
  </w:style>
  <w:style w:type="character" w:customStyle="1" w:styleId="WW8Num7z1">
    <w:name w:val="WW8Num7z1"/>
    <w:rsid w:val="00D7382D"/>
    <w:rPr>
      <w:rFonts w:ascii="Courier New" w:hAnsi="Courier New" w:cs="Courier New"/>
    </w:rPr>
  </w:style>
  <w:style w:type="character" w:customStyle="1" w:styleId="WW8Num7z2">
    <w:name w:val="WW8Num7z2"/>
    <w:rsid w:val="00D7382D"/>
    <w:rPr>
      <w:rFonts w:ascii="Wingdings" w:hAnsi="Wingdings"/>
    </w:rPr>
  </w:style>
  <w:style w:type="character" w:customStyle="1" w:styleId="WW8Num8z0">
    <w:name w:val="WW8Num8z0"/>
    <w:rsid w:val="00D7382D"/>
    <w:rPr>
      <w:rFonts w:ascii="Times New Roman" w:hAnsi="Times New Roman" w:cs="Times New Roman"/>
      <w:b w:val="0"/>
      <w:color w:val="auto"/>
      <w:sz w:val="28"/>
      <w:szCs w:val="28"/>
    </w:rPr>
  </w:style>
  <w:style w:type="character" w:customStyle="1" w:styleId="WW8Num9z0">
    <w:name w:val="WW8Num9z0"/>
    <w:rsid w:val="00D7382D"/>
    <w:rPr>
      <w:b/>
    </w:rPr>
  </w:style>
  <w:style w:type="character" w:customStyle="1" w:styleId="WW8Num10z0">
    <w:name w:val="WW8Num10z0"/>
    <w:rsid w:val="00D7382D"/>
    <w:rPr>
      <w:rFonts w:ascii="Symbol" w:hAnsi="Symbol"/>
    </w:rPr>
  </w:style>
  <w:style w:type="character" w:customStyle="1" w:styleId="WW8Num10z1">
    <w:name w:val="WW8Num10z1"/>
    <w:rsid w:val="00D7382D"/>
    <w:rPr>
      <w:rFonts w:ascii="Courier New" w:hAnsi="Courier New" w:cs="Courier New"/>
    </w:rPr>
  </w:style>
  <w:style w:type="character" w:customStyle="1" w:styleId="WW8Num10z2">
    <w:name w:val="WW8Num10z2"/>
    <w:rsid w:val="00D7382D"/>
    <w:rPr>
      <w:rFonts w:ascii="Wingdings" w:hAnsi="Wingdings"/>
    </w:rPr>
  </w:style>
  <w:style w:type="character" w:customStyle="1" w:styleId="WW8Num11z0">
    <w:name w:val="WW8Num11z0"/>
    <w:rsid w:val="00D7382D"/>
    <w:rPr>
      <w:rFonts w:ascii="Symbol" w:hAnsi="Symbol"/>
    </w:rPr>
  </w:style>
  <w:style w:type="character" w:customStyle="1" w:styleId="WW8Num11z1">
    <w:name w:val="WW8Num11z1"/>
    <w:rsid w:val="00D7382D"/>
    <w:rPr>
      <w:rFonts w:ascii="Courier New" w:hAnsi="Courier New" w:cs="Courier New"/>
    </w:rPr>
  </w:style>
  <w:style w:type="character" w:customStyle="1" w:styleId="WW8Num11z2">
    <w:name w:val="WW8Num11z2"/>
    <w:rsid w:val="00D7382D"/>
    <w:rPr>
      <w:rFonts w:ascii="Wingdings" w:hAnsi="Wingdings"/>
    </w:rPr>
  </w:style>
  <w:style w:type="character" w:customStyle="1" w:styleId="WW8Num12z0">
    <w:name w:val="WW8Num12z0"/>
    <w:rsid w:val="00D7382D"/>
    <w:rPr>
      <w:rFonts w:ascii="Symbol" w:hAnsi="Symbol"/>
    </w:rPr>
  </w:style>
  <w:style w:type="character" w:customStyle="1" w:styleId="WW8Num12z1">
    <w:name w:val="WW8Num12z1"/>
    <w:rsid w:val="00D7382D"/>
    <w:rPr>
      <w:rFonts w:ascii="Courier New" w:hAnsi="Courier New" w:cs="Courier New"/>
    </w:rPr>
  </w:style>
  <w:style w:type="character" w:customStyle="1" w:styleId="WW8Num12z2">
    <w:name w:val="WW8Num12z2"/>
    <w:rsid w:val="00D7382D"/>
    <w:rPr>
      <w:rFonts w:ascii="Wingdings" w:hAnsi="Wingdings"/>
    </w:rPr>
  </w:style>
  <w:style w:type="character" w:customStyle="1" w:styleId="WW8Num13z0">
    <w:name w:val="WW8Num13z0"/>
    <w:rsid w:val="00D7382D"/>
    <w:rPr>
      <w:rFonts w:ascii="Symbol" w:hAnsi="Symbol"/>
    </w:rPr>
  </w:style>
  <w:style w:type="character" w:customStyle="1" w:styleId="WW8Num13z1">
    <w:name w:val="WW8Num13z1"/>
    <w:rsid w:val="00D7382D"/>
    <w:rPr>
      <w:rFonts w:ascii="Courier New" w:hAnsi="Courier New" w:cs="Courier New"/>
    </w:rPr>
  </w:style>
  <w:style w:type="character" w:customStyle="1" w:styleId="WW8Num13z2">
    <w:name w:val="WW8Num13z2"/>
    <w:rsid w:val="00D7382D"/>
    <w:rPr>
      <w:rFonts w:ascii="Wingdings" w:hAnsi="Wingdings"/>
    </w:rPr>
  </w:style>
  <w:style w:type="character" w:customStyle="1" w:styleId="WW8Num14z0">
    <w:name w:val="WW8Num14z0"/>
    <w:rsid w:val="00D7382D"/>
    <w:rPr>
      <w:rFonts w:ascii="Symbol" w:hAnsi="Symbol"/>
    </w:rPr>
  </w:style>
  <w:style w:type="character" w:customStyle="1" w:styleId="WW8Num14z1">
    <w:name w:val="WW8Num14z1"/>
    <w:rsid w:val="00D7382D"/>
    <w:rPr>
      <w:rFonts w:ascii="Courier New" w:hAnsi="Courier New" w:cs="Courier New"/>
    </w:rPr>
  </w:style>
  <w:style w:type="character" w:customStyle="1" w:styleId="WW8Num14z2">
    <w:name w:val="WW8Num14z2"/>
    <w:rsid w:val="00D7382D"/>
    <w:rPr>
      <w:rFonts w:ascii="Wingdings" w:hAnsi="Wingdings"/>
    </w:rPr>
  </w:style>
  <w:style w:type="character" w:customStyle="1" w:styleId="aff0">
    <w:name w:val="Подзаголовок Знак"/>
    <w:rsid w:val="00D7382D"/>
    <w:rPr>
      <w:rFonts w:ascii="Times New Roman" w:eastAsia="Calibri" w:hAnsi="Times New Roman"/>
      <w:b/>
      <w:sz w:val="24"/>
      <w:szCs w:val="24"/>
    </w:rPr>
  </w:style>
  <w:style w:type="character" w:customStyle="1" w:styleId="aff1">
    <w:name w:val="Текст выноски Знак"/>
    <w:rsid w:val="00D7382D"/>
    <w:rPr>
      <w:rFonts w:ascii="Tahoma" w:eastAsia="Calibri" w:hAnsi="Tahoma" w:cs="Tahoma"/>
      <w:sz w:val="16"/>
      <w:szCs w:val="16"/>
    </w:rPr>
  </w:style>
  <w:style w:type="character" w:customStyle="1" w:styleId="S">
    <w:name w:val="S_Маркированный Знак"/>
    <w:rsid w:val="00D7382D"/>
    <w:rPr>
      <w:rFonts w:ascii="Times New Roman" w:hAnsi="Times New Roman"/>
      <w:w w:val="109"/>
      <w:sz w:val="24"/>
      <w:szCs w:val="24"/>
    </w:rPr>
  </w:style>
  <w:style w:type="character" w:customStyle="1" w:styleId="S0">
    <w:name w:val="S_Обычный Знак"/>
    <w:rsid w:val="00D7382D"/>
    <w:rPr>
      <w:rFonts w:ascii="Times New Roman" w:hAnsi="Times New Roman"/>
      <w:sz w:val="24"/>
      <w:szCs w:val="24"/>
    </w:rPr>
  </w:style>
  <w:style w:type="character" w:customStyle="1" w:styleId="32">
    <w:name w:val="Основной текст 3 Знак"/>
    <w:rsid w:val="00D7382D"/>
    <w:rPr>
      <w:rFonts w:ascii="Times New Roman" w:hAnsi="Times New Roman"/>
      <w:sz w:val="16"/>
      <w:szCs w:val="16"/>
    </w:rPr>
  </w:style>
  <w:style w:type="character" w:customStyle="1" w:styleId="FontStyle12">
    <w:name w:val="Font Style12"/>
    <w:rsid w:val="00D7382D"/>
    <w:rPr>
      <w:rFonts w:ascii="MS Reference Sans Serif" w:hAnsi="MS Reference Sans Serif" w:cs="MS Reference Sans Serif"/>
      <w:sz w:val="20"/>
      <w:szCs w:val="20"/>
    </w:rPr>
  </w:style>
  <w:style w:type="character" w:customStyle="1" w:styleId="28">
    <w:name w:val="Основной текст 2 Знак"/>
    <w:rsid w:val="00D7382D"/>
    <w:rPr>
      <w:rFonts w:ascii="Times New Roman" w:hAnsi="Times New Roman"/>
      <w:sz w:val="24"/>
      <w:szCs w:val="24"/>
    </w:rPr>
  </w:style>
  <w:style w:type="character" w:customStyle="1" w:styleId="FontStyle18">
    <w:name w:val="Font Style18"/>
    <w:rsid w:val="00D7382D"/>
    <w:rPr>
      <w:rFonts w:ascii="MS Reference Sans Serif" w:hAnsi="MS Reference Sans Serif" w:cs="MS Reference Sans Serif"/>
      <w:sz w:val="20"/>
      <w:szCs w:val="20"/>
    </w:rPr>
  </w:style>
  <w:style w:type="character" w:customStyle="1" w:styleId="FontStyle15">
    <w:name w:val="Font Style15"/>
    <w:rsid w:val="00D7382D"/>
    <w:rPr>
      <w:rFonts w:ascii="MS Reference Sans Serif" w:hAnsi="MS Reference Sans Serif" w:cs="MS Reference Sans Serif"/>
      <w:b/>
      <w:bCs/>
      <w:sz w:val="30"/>
      <w:szCs w:val="30"/>
    </w:rPr>
  </w:style>
  <w:style w:type="character" w:styleId="aff2">
    <w:name w:val="FollowedHyperlink"/>
    <w:uiPriority w:val="99"/>
    <w:rsid w:val="00D7382D"/>
    <w:rPr>
      <w:color w:val="800080"/>
      <w:u w:val="single"/>
    </w:rPr>
  </w:style>
  <w:style w:type="character" w:styleId="aff3">
    <w:name w:val="Placeholder Text"/>
    <w:rsid w:val="00D7382D"/>
    <w:rPr>
      <w:color w:val="808080"/>
    </w:rPr>
  </w:style>
  <w:style w:type="character" w:customStyle="1" w:styleId="FontStyle13">
    <w:name w:val="Font Style13"/>
    <w:rsid w:val="00D7382D"/>
    <w:rPr>
      <w:rFonts w:ascii="MS Reference Sans Serif" w:hAnsi="MS Reference Sans Serif" w:cs="MS Reference Sans Serif"/>
      <w:sz w:val="20"/>
      <w:szCs w:val="20"/>
    </w:rPr>
  </w:style>
  <w:style w:type="character" w:customStyle="1" w:styleId="FontStyle11">
    <w:name w:val="Font Style11"/>
    <w:rsid w:val="00D7382D"/>
    <w:rPr>
      <w:rFonts w:ascii="MS Reference Sans Serif" w:hAnsi="MS Reference Sans Serif" w:cs="MS Reference Sans Serif"/>
      <w:b/>
      <w:bCs/>
      <w:i/>
      <w:iCs/>
      <w:spacing w:val="-10"/>
      <w:sz w:val="20"/>
      <w:szCs w:val="20"/>
    </w:rPr>
  </w:style>
  <w:style w:type="character" w:customStyle="1" w:styleId="FontStyle14">
    <w:name w:val="Font Style14"/>
    <w:rsid w:val="00D7382D"/>
    <w:rPr>
      <w:rFonts w:ascii="MS Reference Sans Serif" w:hAnsi="MS Reference Sans Serif" w:cs="MS Reference Sans Serif"/>
      <w:sz w:val="30"/>
      <w:szCs w:val="30"/>
    </w:rPr>
  </w:style>
  <w:style w:type="character" w:customStyle="1" w:styleId="FontStyle21">
    <w:name w:val="Font Style21"/>
    <w:rsid w:val="00D7382D"/>
    <w:rPr>
      <w:rFonts w:ascii="MS Reference Sans Serif" w:hAnsi="MS Reference Sans Serif" w:cs="MS Reference Sans Serif"/>
      <w:b/>
      <w:bCs/>
      <w:sz w:val="18"/>
      <w:szCs w:val="18"/>
    </w:rPr>
  </w:style>
  <w:style w:type="character" w:customStyle="1" w:styleId="FontStyle20">
    <w:name w:val="Font Style20"/>
    <w:rsid w:val="00D7382D"/>
    <w:rPr>
      <w:rFonts w:ascii="Consolas" w:hAnsi="Consolas" w:cs="Consolas"/>
      <w:b/>
      <w:bCs/>
      <w:sz w:val="22"/>
      <w:szCs w:val="22"/>
    </w:rPr>
  </w:style>
  <w:style w:type="character" w:customStyle="1" w:styleId="FontStyle16">
    <w:name w:val="Font Style16"/>
    <w:rsid w:val="00D7382D"/>
    <w:rPr>
      <w:rFonts w:ascii="MS Reference Sans Serif" w:hAnsi="MS Reference Sans Serif" w:cs="MS Reference Sans Serif"/>
      <w:sz w:val="18"/>
      <w:szCs w:val="18"/>
    </w:rPr>
  </w:style>
  <w:style w:type="character" w:customStyle="1" w:styleId="FontStyle17">
    <w:name w:val="Font Style17"/>
    <w:rsid w:val="00D7382D"/>
    <w:rPr>
      <w:rFonts w:ascii="MS Reference Sans Serif" w:hAnsi="MS Reference Sans Serif" w:cs="MS Reference Sans Serif"/>
      <w:b/>
      <w:bCs/>
      <w:spacing w:val="10"/>
      <w:sz w:val="14"/>
      <w:szCs w:val="14"/>
    </w:rPr>
  </w:style>
  <w:style w:type="character" w:customStyle="1" w:styleId="FontStyle19">
    <w:name w:val="Font Style19"/>
    <w:rsid w:val="00D7382D"/>
    <w:rPr>
      <w:rFonts w:ascii="MS Reference Sans Serif" w:hAnsi="MS Reference Sans Serif" w:cs="MS Reference Sans Serif"/>
      <w:sz w:val="18"/>
      <w:szCs w:val="18"/>
    </w:rPr>
  </w:style>
  <w:style w:type="character" w:customStyle="1" w:styleId="FontStyle22">
    <w:name w:val="Font Style22"/>
    <w:rsid w:val="00D7382D"/>
    <w:rPr>
      <w:rFonts w:ascii="MS Reference Sans Serif" w:hAnsi="MS Reference Sans Serif" w:cs="MS Reference Sans Serif"/>
      <w:b/>
      <w:bCs/>
      <w:sz w:val="18"/>
      <w:szCs w:val="18"/>
    </w:rPr>
  </w:style>
  <w:style w:type="character" w:customStyle="1" w:styleId="FontStyle23">
    <w:name w:val="Font Style23"/>
    <w:rsid w:val="00D7382D"/>
    <w:rPr>
      <w:rFonts w:ascii="Verdana" w:hAnsi="Verdana" w:cs="Verdana"/>
      <w:i/>
      <w:iCs/>
      <w:sz w:val="20"/>
      <w:szCs w:val="20"/>
    </w:rPr>
  </w:style>
  <w:style w:type="character" w:customStyle="1" w:styleId="FontStyle24">
    <w:name w:val="Font Style24"/>
    <w:rsid w:val="00D7382D"/>
    <w:rPr>
      <w:rFonts w:ascii="MS Reference Sans Serif" w:hAnsi="MS Reference Sans Serif" w:cs="MS Reference Sans Serif"/>
      <w:b/>
      <w:bCs/>
      <w:sz w:val="52"/>
      <w:szCs w:val="52"/>
    </w:rPr>
  </w:style>
  <w:style w:type="character" w:customStyle="1" w:styleId="FontStyle25">
    <w:name w:val="Font Style25"/>
    <w:rsid w:val="00D7382D"/>
    <w:rPr>
      <w:rFonts w:ascii="MS Reference Sans Serif" w:hAnsi="MS Reference Sans Serif" w:cs="MS Reference Sans Serif"/>
      <w:b/>
      <w:bCs/>
      <w:w w:val="20"/>
      <w:sz w:val="20"/>
      <w:szCs w:val="20"/>
    </w:rPr>
  </w:style>
  <w:style w:type="character" w:styleId="aff4">
    <w:name w:val="Intense Reference"/>
    <w:qFormat/>
    <w:rsid w:val="00D7382D"/>
    <w:rPr>
      <w:b/>
      <w:bCs/>
      <w:smallCaps/>
      <w:color w:val="C0504D"/>
      <w:spacing w:val="5"/>
      <w:u w:val="single"/>
    </w:rPr>
  </w:style>
  <w:style w:type="character" w:customStyle="1" w:styleId="aff5">
    <w:name w:val="Название Знак"/>
    <w:rsid w:val="00D7382D"/>
    <w:rPr>
      <w:rFonts w:ascii="Times New Roman" w:hAnsi="Times New Roman"/>
      <w:b/>
      <w:sz w:val="32"/>
    </w:rPr>
  </w:style>
  <w:style w:type="character" w:customStyle="1" w:styleId="aff6">
    <w:name w:val="Обычный в таблице Знак"/>
    <w:rsid w:val="00D7382D"/>
    <w:rPr>
      <w:rFonts w:ascii="Times New Roman" w:hAnsi="Times New Roman"/>
      <w:sz w:val="24"/>
      <w:szCs w:val="24"/>
    </w:rPr>
  </w:style>
  <w:style w:type="character" w:customStyle="1" w:styleId="aff7">
    <w:name w:val="Без интервала Знак"/>
    <w:rsid w:val="00D7382D"/>
    <w:rPr>
      <w:sz w:val="22"/>
      <w:szCs w:val="22"/>
      <w:lang w:val="ru-RU" w:eastAsia="ar-SA" w:bidi="ar-SA"/>
    </w:rPr>
  </w:style>
  <w:style w:type="character" w:customStyle="1" w:styleId="aff8">
    <w:name w:val="Абзац рядовой Знак"/>
    <w:rsid w:val="00D7382D"/>
    <w:rPr>
      <w:rFonts w:ascii="Times New Roman" w:hAnsi="Times New Roman"/>
      <w:sz w:val="28"/>
      <w:szCs w:val="28"/>
    </w:rPr>
  </w:style>
  <w:style w:type="character" w:customStyle="1" w:styleId="aff9">
    <w:name w:val="СтильЗ Знак"/>
    <w:rsid w:val="00D7382D"/>
    <w:rPr>
      <w:rFonts w:ascii="Times New Roman" w:hAnsi="Times New Roman"/>
      <w:sz w:val="24"/>
    </w:rPr>
  </w:style>
  <w:style w:type="character" w:customStyle="1" w:styleId="29">
    <w:name w:val="Заг 2 Знак Знак"/>
    <w:rsid w:val="00D7382D"/>
    <w:rPr>
      <w:rFonts w:ascii="Arial" w:hAnsi="Arial" w:cs="Arial"/>
      <w:b/>
      <w:caps/>
      <w:color w:val="0070C0"/>
      <w:sz w:val="24"/>
      <w:szCs w:val="28"/>
      <w14:shadow w14:blurRad="50800" w14:dist="38100" w14:dir="2700000" w14:sx="100000" w14:sy="100000" w14:kx="0" w14:ky="0" w14:algn="tl">
        <w14:srgbClr w14:val="000000">
          <w14:alpha w14:val="60000"/>
        </w14:srgbClr>
      </w14:shadow>
    </w:rPr>
  </w:style>
  <w:style w:type="character" w:styleId="affa">
    <w:name w:val="Intense Emphasis"/>
    <w:qFormat/>
    <w:rsid w:val="00D7382D"/>
    <w:rPr>
      <w:b/>
      <w:bCs/>
      <w:i/>
      <w:iCs/>
      <w:color w:val="4F81BD"/>
    </w:rPr>
  </w:style>
  <w:style w:type="character" w:customStyle="1" w:styleId="S1">
    <w:name w:val="S_Маркированный Знак1"/>
    <w:rsid w:val="00D7382D"/>
    <w:rPr>
      <w:sz w:val="24"/>
      <w:szCs w:val="24"/>
    </w:rPr>
  </w:style>
  <w:style w:type="character" w:customStyle="1" w:styleId="Bodytext">
    <w:name w:val="Body text_"/>
    <w:rsid w:val="00D7382D"/>
    <w:rPr>
      <w:rFonts w:ascii="Times New Roman" w:hAnsi="Times New Roman"/>
      <w:shd w:val="clear" w:color="auto" w:fill="FFFFFF"/>
    </w:rPr>
  </w:style>
  <w:style w:type="character" w:customStyle="1" w:styleId="Bodytext10">
    <w:name w:val="Body text (10)_"/>
    <w:rsid w:val="00D7382D"/>
    <w:rPr>
      <w:rFonts w:ascii="Arial Narrow" w:hAnsi="Arial Narrow" w:cs="Arial Narrow"/>
      <w:sz w:val="21"/>
      <w:szCs w:val="21"/>
      <w:shd w:val="clear" w:color="auto" w:fill="FFFFFF"/>
    </w:rPr>
  </w:style>
  <w:style w:type="character" w:customStyle="1" w:styleId="Bodytext100">
    <w:name w:val="Body text (10)"/>
    <w:rsid w:val="00D7382D"/>
    <w:rPr>
      <w:rFonts w:ascii="Arial Narrow" w:hAnsi="Arial Narrow" w:cs="Arial Narrow"/>
      <w:sz w:val="21"/>
      <w:szCs w:val="21"/>
      <w:shd w:val="clear" w:color="auto" w:fill="FFFFFF"/>
      <w:lang w:val="ru-RU"/>
    </w:rPr>
  </w:style>
  <w:style w:type="character" w:customStyle="1" w:styleId="Heading42Bold">
    <w:name w:val="Heading #4 (2) + Bold"/>
    <w:rsid w:val="00D7382D"/>
    <w:rPr>
      <w:rFonts w:ascii="Arial Narrow" w:hAnsi="Arial Narrow" w:cs="Arial Narrow"/>
      <w:b/>
      <w:bCs/>
      <w:i/>
      <w:iCs/>
      <w:spacing w:val="-10"/>
      <w:sz w:val="21"/>
      <w:szCs w:val="21"/>
      <w:shd w:val="clear" w:color="auto" w:fill="FFFFFF"/>
    </w:rPr>
  </w:style>
  <w:style w:type="character" w:customStyle="1" w:styleId="Heading42">
    <w:name w:val="Heading #4 (2)"/>
    <w:rsid w:val="00D7382D"/>
    <w:rPr>
      <w:rFonts w:ascii="Arial Narrow" w:hAnsi="Arial Narrow" w:cs="Arial Narrow"/>
      <w:sz w:val="21"/>
      <w:szCs w:val="21"/>
      <w:shd w:val="clear" w:color="auto" w:fill="FFFFFF"/>
      <w:lang w:val="ru-RU"/>
    </w:rPr>
  </w:style>
  <w:style w:type="character" w:customStyle="1" w:styleId="Heading43NotBold">
    <w:name w:val="Heading #4 (3) + Not Bold"/>
    <w:rsid w:val="00D7382D"/>
    <w:rPr>
      <w:rFonts w:ascii="Arial Narrow" w:hAnsi="Arial Narrow" w:cs="Arial Narrow"/>
      <w:b/>
      <w:bCs/>
      <w:i/>
      <w:iCs/>
      <w:spacing w:val="0"/>
      <w:w w:val="100"/>
      <w:sz w:val="21"/>
      <w:szCs w:val="21"/>
      <w:shd w:val="clear" w:color="auto" w:fill="FFFFFF"/>
    </w:rPr>
  </w:style>
  <w:style w:type="character" w:customStyle="1" w:styleId="Heading42Bold34">
    <w:name w:val="Heading #4 (2) + Bold34"/>
    <w:rsid w:val="00D7382D"/>
    <w:rPr>
      <w:rFonts w:ascii="Arial Narrow" w:hAnsi="Arial Narrow" w:cs="Arial Narrow"/>
      <w:b/>
      <w:bCs/>
      <w:i/>
      <w:iCs/>
      <w:spacing w:val="-10"/>
      <w:w w:val="100"/>
      <w:sz w:val="21"/>
      <w:szCs w:val="21"/>
      <w:shd w:val="clear" w:color="auto" w:fill="FFFFFF"/>
      <w:lang w:val="ru-RU"/>
    </w:rPr>
  </w:style>
  <w:style w:type="character" w:customStyle="1" w:styleId="Bodytext7">
    <w:name w:val="Body text7"/>
    <w:rsid w:val="00D7382D"/>
    <w:rPr>
      <w:rFonts w:ascii="Times New Roman" w:hAnsi="Times New Roman"/>
      <w:spacing w:val="0"/>
      <w:sz w:val="20"/>
      <w:szCs w:val="20"/>
      <w:shd w:val="clear" w:color="auto" w:fill="FFFFFF"/>
    </w:rPr>
  </w:style>
  <w:style w:type="character" w:customStyle="1" w:styleId="Bodytext6">
    <w:name w:val="Body text6"/>
    <w:rsid w:val="00D7382D"/>
    <w:rPr>
      <w:rFonts w:ascii="Arial Unicode MS" w:eastAsia="Arial Unicode MS" w:hAnsi="Arial Unicode MS" w:cs="Arial Unicode MS"/>
      <w:spacing w:val="0"/>
      <w:sz w:val="20"/>
      <w:szCs w:val="20"/>
      <w:shd w:val="clear" w:color="auto" w:fill="FFFFFF"/>
      <w:lang w:val="ru-RU"/>
    </w:rPr>
  </w:style>
  <w:style w:type="character" w:styleId="affb">
    <w:name w:val="Emphasis"/>
    <w:qFormat/>
    <w:rsid w:val="00D7382D"/>
    <w:rPr>
      <w:i/>
      <w:iCs/>
    </w:rPr>
  </w:style>
  <w:style w:type="character" w:customStyle="1" w:styleId="33">
    <w:name w:val="Основной текст с отступом 3 Знак"/>
    <w:rsid w:val="00D7382D"/>
    <w:rPr>
      <w:rFonts w:ascii="Times New Roman" w:eastAsia="Calibri" w:hAnsi="Times New Roman"/>
      <w:bCs/>
      <w:sz w:val="16"/>
      <w:szCs w:val="16"/>
      <w:lang w:val="x-none"/>
    </w:rPr>
  </w:style>
  <w:style w:type="character" w:customStyle="1" w:styleId="42">
    <w:name w:val="Стиль 4 Знак"/>
    <w:rsid w:val="00D7382D"/>
    <w:rPr>
      <w:rFonts w:ascii="Times New Roman" w:hAnsi="Times New Roman"/>
      <w:b/>
      <w:bCs/>
      <w:iCs/>
      <w:sz w:val="24"/>
      <w:szCs w:val="22"/>
      <w:lang w:val="x-none"/>
    </w:rPr>
  </w:style>
  <w:style w:type="character" w:customStyle="1" w:styleId="apple-style-span">
    <w:name w:val="apple-style-span"/>
    <w:rsid w:val="00D7382D"/>
  </w:style>
  <w:style w:type="character" w:customStyle="1" w:styleId="blk">
    <w:name w:val="blk"/>
    <w:rsid w:val="00D7382D"/>
  </w:style>
  <w:style w:type="character" w:customStyle="1" w:styleId="affc">
    <w:name w:val="Текст примечания Знак"/>
    <w:rsid w:val="00D7382D"/>
    <w:rPr>
      <w:rFonts w:ascii="Times New Roman" w:hAnsi="Times New Roman"/>
    </w:rPr>
  </w:style>
  <w:style w:type="character" w:customStyle="1" w:styleId="1d">
    <w:name w:val="_ЗАГОЛОВОК 1 Знак"/>
    <w:rsid w:val="00D7382D"/>
    <w:rPr>
      <w:rFonts w:ascii="Arial" w:hAnsi="Arial" w:cs="Arial"/>
      <w:b/>
      <w:bCs/>
      <w:caps/>
      <w:sz w:val="28"/>
      <w:szCs w:val="32"/>
    </w:rPr>
  </w:style>
  <w:style w:type="character" w:customStyle="1" w:styleId="1e">
    <w:name w:val="Стиль1"/>
    <w:rsid w:val="00D7382D"/>
    <w:rPr>
      <w:rFonts w:ascii="Algerian" w:hAnsi="Algerian"/>
      <w:b/>
    </w:rPr>
  </w:style>
  <w:style w:type="character" w:customStyle="1" w:styleId="2a">
    <w:name w:val="Стиль2"/>
    <w:rsid w:val="00D7382D"/>
    <w:rPr>
      <w:rFonts w:ascii="Arial Narrow" w:hAnsi="Arial Narrow"/>
      <w:b/>
      <w:sz w:val="36"/>
    </w:rPr>
  </w:style>
  <w:style w:type="character" w:customStyle="1" w:styleId="affd">
    <w:name w:val="Гипертекстовая ссылка"/>
    <w:uiPriority w:val="99"/>
    <w:rsid w:val="00D7382D"/>
    <w:rPr>
      <w:color w:val="008000"/>
    </w:rPr>
  </w:style>
  <w:style w:type="character" w:customStyle="1" w:styleId="affe">
    <w:name w:val="Обычный (веб) Знак"/>
    <w:rsid w:val="00D7382D"/>
    <w:rPr>
      <w:rFonts w:ascii="Times New Roman" w:eastAsia="Calibri" w:hAnsi="Times New Roman"/>
      <w:sz w:val="24"/>
      <w:szCs w:val="24"/>
    </w:rPr>
  </w:style>
  <w:style w:type="character" w:customStyle="1" w:styleId="1f">
    <w:name w:val="Текст Знак1"/>
    <w:rsid w:val="00D7382D"/>
    <w:rPr>
      <w:rFonts w:ascii="Courier New" w:hAnsi="Courier New" w:cs="Courier New"/>
      <w:lang w:val="ru-RU" w:eastAsia="ar-SA" w:bidi="ar-SA"/>
    </w:rPr>
  </w:style>
  <w:style w:type="character" w:customStyle="1" w:styleId="1f0">
    <w:name w:val="Основной текст Знак1"/>
    <w:aliases w:val="Основной текст Знак Знак"/>
    <w:rsid w:val="00D7382D"/>
    <w:rPr>
      <w:rFonts w:ascii="Calibri" w:hAnsi="Calibri" w:cs="Calibri"/>
      <w:sz w:val="24"/>
      <w:szCs w:val="22"/>
      <w:lang w:val="ru-RU" w:eastAsia="ar-SA" w:bidi="ar-SA"/>
    </w:rPr>
  </w:style>
  <w:style w:type="paragraph" w:styleId="2b">
    <w:name w:val="toc 2"/>
    <w:basedOn w:val="a"/>
    <w:next w:val="a"/>
    <w:rsid w:val="00D7382D"/>
    <w:pPr>
      <w:widowControl/>
      <w:autoSpaceDN/>
      <w:spacing w:after="100" w:line="360" w:lineRule="auto"/>
      <w:ind w:firstLine="709"/>
      <w:textAlignment w:val="auto"/>
    </w:pPr>
    <w:rPr>
      <w:rFonts w:eastAsia="Calibri" w:cs="Calibri"/>
      <w:i/>
      <w:kern w:val="0"/>
      <w:sz w:val="24"/>
      <w:szCs w:val="24"/>
      <w:lang w:eastAsia="ar-SA"/>
    </w:rPr>
  </w:style>
  <w:style w:type="paragraph" w:styleId="afff">
    <w:name w:val="TOC Heading"/>
    <w:basedOn w:val="10"/>
    <w:next w:val="a"/>
    <w:uiPriority w:val="39"/>
    <w:qFormat/>
    <w:rsid w:val="00D7382D"/>
    <w:pPr>
      <w:numPr>
        <w:numId w:val="0"/>
      </w:numPr>
      <w:spacing w:before="480" w:after="240" w:line="276" w:lineRule="auto"/>
      <w:jc w:val="center"/>
    </w:pPr>
    <w:rPr>
      <w:rFonts w:ascii="Cambria" w:eastAsia="Calibri" w:hAnsi="Cambria" w:cs="Calibri"/>
      <w:color w:val="365F91"/>
      <w:kern w:val="0"/>
      <w:sz w:val="28"/>
      <w:szCs w:val="28"/>
    </w:rPr>
  </w:style>
  <w:style w:type="paragraph" w:customStyle="1" w:styleId="S2">
    <w:name w:val="S_Титульный"/>
    <w:basedOn w:val="a"/>
    <w:rsid w:val="00D7382D"/>
    <w:pPr>
      <w:widowControl/>
      <w:autoSpaceDN/>
      <w:spacing w:line="360" w:lineRule="auto"/>
      <w:ind w:left="3060" w:firstLine="0"/>
      <w:jc w:val="right"/>
      <w:textAlignment w:val="auto"/>
    </w:pPr>
    <w:rPr>
      <w:rFonts w:cs="Calibri"/>
      <w:b/>
      <w:caps/>
      <w:kern w:val="0"/>
      <w:sz w:val="24"/>
      <w:szCs w:val="24"/>
      <w:lang w:eastAsia="ar-SA"/>
    </w:rPr>
  </w:style>
  <w:style w:type="paragraph" w:styleId="1f1">
    <w:name w:val="toc 1"/>
    <w:basedOn w:val="a"/>
    <w:next w:val="a"/>
    <w:uiPriority w:val="39"/>
    <w:rsid w:val="00D7382D"/>
    <w:pPr>
      <w:widowControl/>
      <w:tabs>
        <w:tab w:val="right" w:leader="dot" w:pos="10195"/>
      </w:tabs>
      <w:autoSpaceDN/>
      <w:spacing w:line="360" w:lineRule="auto"/>
      <w:ind w:firstLine="0"/>
      <w:textAlignment w:val="auto"/>
    </w:pPr>
    <w:rPr>
      <w:rFonts w:eastAsia="Calibri" w:cs="Calibri"/>
      <w:b/>
      <w:kern w:val="0"/>
      <w:sz w:val="28"/>
      <w:szCs w:val="28"/>
      <w:lang w:eastAsia="ar-SA"/>
    </w:rPr>
  </w:style>
  <w:style w:type="paragraph" w:styleId="34">
    <w:name w:val="toc 3"/>
    <w:basedOn w:val="a"/>
    <w:next w:val="a"/>
    <w:rsid w:val="00D7382D"/>
    <w:pPr>
      <w:widowControl/>
      <w:autoSpaceDN/>
      <w:spacing w:line="360" w:lineRule="auto"/>
      <w:ind w:left="480" w:firstLine="0"/>
      <w:textAlignment w:val="auto"/>
    </w:pPr>
    <w:rPr>
      <w:rFonts w:eastAsia="Calibri" w:cs="Calibri"/>
      <w:kern w:val="0"/>
      <w:sz w:val="24"/>
      <w:szCs w:val="22"/>
      <w:lang w:eastAsia="ar-SA"/>
    </w:rPr>
  </w:style>
  <w:style w:type="paragraph" w:customStyle="1" w:styleId="1">
    <w:name w:val="Маркированный список1"/>
    <w:basedOn w:val="a"/>
    <w:rsid w:val="00D7382D"/>
    <w:pPr>
      <w:widowControl/>
      <w:numPr>
        <w:numId w:val="2"/>
      </w:numPr>
      <w:autoSpaceDN/>
      <w:spacing w:line="360" w:lineRule="auto"/>
      <w:textAlignment w:val="auto"/>
    </w:pPr>
    <w:rPr>
      <w:rFonts w:cs="Calibri"/>
      <w:color w:val="333399"/>
      <w:w w:val="109"/>
      <w:kern w:val="0"/>
      <w:sz w:val="24"/>
      <w:szCs w:val="24"/>
      <w:lang w:eastAsia="ar-SA"/>
    </w:rPr>
  </w:style>
  <w:style w:type="paragraph" w:customStyle="1" w:styleId="S3">
    <w:name w:val="S_Маркированный"/>
    <w:basedOn w:val="1"/>
    <w:rsid w:val="00D7382D"/>
    <w:pPr>
      <w:tabs>
        <w:tab w:val="left" w:pos="992"/>
      </w:tabs>
      <w:spacing w:line="240" w:lineRule="auto"/>
    </w:pPr>
    <w:rPr>
      <w:color w:val="auto"/>
    </w:rPr>
  </w:style>
  <w:style w:type="paragraph" w:customStyle="1" w:styleId="S4">
    <w:name w:val="S_Обычный"/>
    <w:basedOn w:val="a"/>
    <w:rsid w:val="00D7382D"/>
    <w:pPr>
      <w:widowControl/>
      <w:autoSpaceDN/>
      <w:spacing w:line="360" w:lineRule="auto"/>
      <w:ind w:firstLine="709"/>
      <w:textAlignment w:val="auto"/>
    </w:pPr>
    <w:rPr>
      <w:rFonts w:cs="Calibri"/>
      <w:kern w:val="0"/>
      <w:sz w:val="24"/>
      <w:szCs w:val="24"/>
      <w:lang w:eastAsia="ar-SA"/>
    </w:rPr>
  </w:style>
  <w:style w:type="paragraph" w:customStyle="1" w:styleId="310">
    <w:name w:val="Основной текст 31"/>
    <w:basedOn w:val="a"/>
    <w:rsid w:val="00D7382D"/>
    <w:pPr>
      <w:widowControl/>
      <w:autoSpaceDN/>
      <w:spacing w:after="120" w:line="360" w:lineRule="auto"/>
      <w:ind w:firstLine="567"/>
      <w:jc w:val="left"/>
      <w:textAlignment w:val="auto"/>
    </w:pPr>
    <w:rPr>
      <w:rFonts w:cs="Calibri"/>
      <w:kern w:val="0"/>
      <w:sz w:val="16"/>
      <w:szCs w:val="16"/>
      <w:lang w:eastAsia="ar-SA"/>
    </w:rPr>
  </w:style>
  <w:style w:type="paragraph" w:customStyle="1" w:styleId="Style6">
    <w:name w:val="Style6"/>
    <w:basedOn w:val="a"/>
    <w:rsid w:val="00D7382D"/>
    <w:pPr>
      <w:autoSpaceDE w:val="0"/>
      <w:autoSpaceDN/>
      <w:spacing w:line="410" w:lineRule="exact"/>
      <w:ind w:firstLine="0"/>
      <w:jc w:val="left"/>
      <w:textAlignment w:val="auto"/>
    </w:pPr>
    <w:rPr>
      <w:rFonts w:ascii="MS Reference Sans Serif" w:hAnsi="MS Reference Sans Serif" w:cs="Calibri"/>
      <w:color w:val="000000"/>
      <w:kern w:val="0"/>
      <w:sz w:val="24"/>
      <w:szCs w:val="24"/>
      <w:lang w:eastAsia="ar-SA"/>
    </w:rPr>
  </w:style>
  <w:style w:type="paragraph" w:customStyle="1" w:styleId="211">
    <w:name w:val="Основной текст 21"/>
    <w:basedOn w:val="a"/>
    <w:rsid w:val="00D7382D"/>
    <w:pPr>
      <w:widowControl/>
      <w:autoSpaceDN/>
      <w:spacing w:after="120" w:line="480" w:lineRule="auto"/>
      <w:ind w:firstLine="0"/>
      <w:jc w:val="left"/>
      <w:textAlignment w:val="auto"/>
    </w:pPr>
    <w:rPr>
      <w:rFonts w:cs="Calibri"/>
      <w:kern w:val="0"/>
      <w:sz w:val="24"/>
      <w:szCs w:val="24"/>
      <w:lang w:eastAsia="ar-SA"/>
    </w:rPr>
  </w:style>
  <w:style w:type="paragraph" w:customStyle="1" w:styleId="Style1">
    <w:name w:val="Style1"/>
    <w:basedOn w:val="a"/>
    <w:rsid w:val="00D7382D"/>
    <w:pPr>
      <w:autoSpaceDE w:val="0"/>
      <w:autoSpaceDN/>
      <w:spacing w:line="410" w:lineRule="exact"/>
      <w:ind w:firstLine="468"/>
      <w:textAlignment w:val="auto"/>
    </w:pPr>
    <w:rPr>
      <w:rFonts w:ascii="MS Reference Sans Serif" w:hAnsi="MS Reference Sans Serif" w:cs="Calibri"/>
      <w:color w:val="000000"/>
      <w:kern w:val="0"/>
      <w:sz w:val="24"/>
      <w:szCs w:val="24"/>
      <w:lang w:eastAsia="ar-SA"/>
    </w:rPr>
  </w:style>
  <w:style w:type="paragraph" w:styleId="43">
    <w:name w:val="toc 4"/>
    <w:basedOn w:val="a"/>
    <w:next w:val="a"/>
    <w:rsid w:val="00D7382D"/>
    <w:pPr>
      <w:widowControl/>
      <w:autoSpaceDN/>
      <w:spacing w:line="360" w:lineRule="auto"/>
      <w:ind w:left="720" w:firstLine="0"/>
      <w:textAlignment w:val="auto"/>
    </w:pPr>
    <w:rPr>
      <w:rFonts w:eastAsia="Calibri" w:cs="Calibri"/>
      <w:kern w:val="0"/>
      <w:sz w:val="24"/>
      <w:szCs w:val="22"/>
      <w:lang w:eastAsia="ar-SA"/>
    </w:rPr>
  </w:style>
  <w:style w:type="paragraph" w:customStyle="1" w:styleId="Style2">
    <w:name w:val="Style2"/>
    <w:basedOn w:val="a"/>
    <w:rsid w:val="00D7382D"/>
    <w:pPr>
      <w:autoSpaceDE w:val="0"/>
      <w:autoSpaceDN/>
      <w:spacing w:line="410" w:lineRule="exact"/>
      <w:ind w:firstLine="468"/>
      <w:textAlignment w:val="auto"/>
    </w:pPr>
    <w:rPr>
      <w:rFonts w:ascii="MS Reference Sans Serif" w:hAnsi="MS Reference Sans Serif" w:cs="Calibri"/>
      <w:kern w:val="0"/>
      <w:sz w:val="24"/>
      <w:szCs w:val="24"/>
      <w:lang w:eastAsia="ar-SA"/>
    </w:rPr>
  </w:style>
  <w:style w:type="paragraph" w:customStyle="1" w:styleId="Style3">
    <w:name w:val="Style3"/>
    <w:basedOn w:val="a"/>
    <w:rsid w:val="00D7382D"/>
    <w:pPr>
      <w:autoSpaceDE w:val="0"/>
      <w:autoSpaceDN/>
      <w:spacing w:line="410" w:lineRule="exact"/>
      <w:ind w:firstLine="0"/>
      <w:jc w:val="center"/>
      <w:textAlignment w:val="auto"/>
    </w:pPr>
    <w:rPr>
      <w:rFonts w:ascii="MS Reference Sans Serif" w:hAnsi="MS Reference Sans Serif" w:cs="Calibri"/>
      <w:kern w:val="0"/>
      <w:sz w:val="24"/>
      <w:szCs w:val="24"/>
      <w:lang w:eastAsia="ar-SA"/>
    </w:rPr>
  </w:style>
  <w:style w:type="paragraph" w:customStyle="1" w:styleId="Style4">
    <w:name w:val="Style4"/>
    <w:basedOn w:val="a"/>
    <w:rsid w:val="00D7382D"/>
    <w:pPr>
      <w:autoSpaceDE w:val="0"/>
      <w:autoSpaceDN/>
      <w:spacing w:line="411" w:lineRule="exact"/>
      <w:ind w:firstLine="540"/>
      <w:jc w:val="center"/>
      <w:textAlignment w:val="auto"/>
    </w:pPr>
    <w:rPr>
      <w:rFonts w:ascii="MS Reference Sans Serif" w:hAnsi="MS Reference Sans Serif" w:cs="Calibri"/>
      <w:kern w:val="0"/>
      <w:sz w:val="24"/>
      <w:szCs w:val="24"/>
      <w:lang w:eastAsia="ar-SA"/>
    </w:rPr>
  </w:style>
  <w:style w:type="paragraph" w:customStyle="1" w:styleId="Style5">
    <w:name w:val="Style5"/>
    <w:basedOn w:val="a"/>
    <w:rsid w:val="00D7382D"/>
    <w:pPr>
      <w:autoSpaceDE w:val="0"/>
      <w:autoSpaceDN/>
      <w:spacing w:line="410" w:lineRule="exact"/>
      <w:ind w:hanging="331"/>
      <w:jc w:val="center"/>
      <w:textAlignment w:val="auto"/>
    </w:pPr>
    <w:rPr>
      <w:rFonts w:ascii="MS Reference Sans Serif" w:hAnsi="MS Reference Sans Serif" w:cs="Calibri"/>
      <w:kern w:val="0"/>
      <w:sz w:val="24"/>
      <w:szCs w:val="24"/>
      <w:lang w:eastAsia="ar-SA"/>
    </w:rPr>
  </w:style>
  <w:style w:type="paragraph" w:customStyle="1" w:styleId="Style7">
    <w:name w:val="Style7"/>
    <w:basedOn w:val="a"/>
    <w:rsid w:val="00D7382D"/>
    <w:pPr>
      <w:autoSpaceDE w:val="0"/>
      <w:autoSpaceDN/>
      <w:spacing w:line="240" w:lineRule="auto"/>
      <w:ind w:firstLine="0"/>
      <w:jc w:val="center"/>
      <w:textAlignment w:val="auto"/>
    </w:pPr>
    <w:rPr>
      <w:rFonts w:ascii="MS Reference Sans Serif" w:hAnsi="MS Reference Sans Serif" w:cs="Calibri"/>
      <w:kern w:val="0"/>
      <w:sz w:val="24"/>
      <w:szCs w:val="24"/>
      <w:lang w:eastAsia="ar-SA"/>
    </w:rPr>
  </w:style>
  <w:style w:type="paragraph" w:customStyle="1" w:styleId="Style8">
    <w:name w:val="Style8"/>
    <w:basedOn w:val="a"/>
    <w:rsid w:val="00D7382D"/>
    <w:pPr>
      <w:autoSpaceDE w:val="0"/>
      <w:autoSpaceDN/>
      <w:spacing w:line="216" w:lineRule="exact"/>
      <w:ind w:firstLine="122"/>
      <w:jc w:val="center"/>
      <w:textAlignment w:val="auto"/>
    </w:pPr>
    <w:rPr>
      <w:rFonts w:ascii="MS Reference Sans Serif" w:hAnsi="MS Reference Sans Serif" w:cs="Calibri"/>
      <w:kern w:val="0"/>
      <w:sz w:val="24"/>
      <w:szCs w:val="24"/>
      <w:lang w:eastAsia="ar-SA"/>
    </w:rPr>
  </w:style>
  <w:style w:type="paragraph" w:customStyle="1" w:styleId="Style11">
    <w:name w:val="Style11"/>
    <w:basedOn w:val="a"/>
    <w:rsid w:val="00D7382D"/>
    <w:pPr>
      <w:autoSpaceDE w:val="0"/>
      <w:autoSpaceDN/>
      <w:spacing w:line="274" w:lineRule="exact"/>
      <w:ind w:firstLine="0"/>
      <w:textAlignment w:val="auto"/>
    </w:pPr>
    <w:rPr>
      <w:rFonts w:ascii="MS Reference Sans Serif" w:hAnsi="MS Reference Sans Serif" w:cs="Calibri"/>
      <w:kern w:val="0"/>
      <w:sz w:val="24"/>
      <w:szCs w:val="24"/>
      <w:lang w:eastAsia="ar-SA"/>
    </w:rPr>
  </w:style>
  <w:style w:type="paragraph" w:customStyle="1" w:styleId="Style13">
    <w:name w:val="Style13"/>
    <w:basedOn w:val="a"/>
    <w:rsid w:val="00D7382D"/>
    <w:pPr>
      <w:autoSpaceDE w:val="0"/>
      <w:autoSpaceDN/>
      <w:spacing w:line="277" w:lineRule="exact"/>
      <w:ind w:firstLine="0"/>
      <w:jc w:val="center"/>
      <w:textAlignment w:val="auto"/>
    </w:pPr>
    <w:rPr>
      <w:rFonts w:ascii="MS Reference Sans Serif" w:hAnsi="MS Reference Sans Serif" w:cs="Calibri"/>
      <w:kern w:val="0"/>
      <w:sz w:val="24"/>
      <w:szCs w:val="24"/>
      <w:lang w:eastAsia="ar-SA"/>
    </w:rPr>
  </w:style>
  <w:style w:type="paragraph" w:customStyle="1" w:styleId="Style12">
    <w:name w:val="Style12"/>
    <w:basedOn w:val="a"/>
    <w:rsid w:val="00D7382D"/>
    <w:pPr>
      <w:numPr>
        <w:numId w:val="3"/>
      </w:numPr>
      <w:tabs>
        <w:tab w:val="clear" w:pos="360"/>
      </w:tabs>
      <w:autoSpaceDE w:val="0"/>
      <w:autoSpaceDN/>
      <w:spacing w:line="281" w:lineRule="exact"/>
      <w:ind w:left="0" w:hanging="94"/>
      <w:textAlignment w:val="auto"/>
    </w:pPr>
    <w:rPr>
      <w:rFonts w:ascii="MS Reference Sans Serif" w:hAnsi="MS Reference Sans Serif" w:cs="Calibri"/>
      <w:kern w:val="0"/>
      <w:sz w:val="24"/>
      <w:szCs w:val="24"/>
      <w:lang w:eastAsia="ar-SA"/>
    </w:rPr>
  </w:style>
  <w:style w:type="paragraph" w:customStyle="1" w:styleId="Style9">
    <w:name w:val="Style9"/>
    <w:basedOn w:val="a"/>
    <w:rsid w:val="00D7382D"/>
    <w:pPr>
      <w:autoSpaceDE w:val="0"/>
      <w:autoSpaceDN/>
      <w:spacing w:line="238" w:lineRule="exact"/>
      <w:ind w:firstLine="0"/>
      <w:jc w:val="center"/>
      <w:textAlignment w:val="auto"/>
    </w:pPr>
    <w:rPr>
      <w:rFonts w:ascii="MS Reference Sans Serif" w:hAnsi="MS Reference Sans Serif" w:cs="Calibri"/>
      <w:kern w:val="0"/>
      <w:sz w:val="24"/>
      <w:szCs w:val="24"/>
      <w:lang w:eastAsia="ar-SA"/>
    </w:rPr>
  </w:style>
  <w:style w:type="paragraph" w:customStyle="1" w:styleId="Style10">
    <w:name w:val="Style10"/>
    <w:basedOn w:val="a"/>
    <w:rsid w:val="00D7382D"/>
    <w:pPr>
      <w:autoSpaceDE w:val="0"/>
      <w:autoSpaceDN/>
      <w:spacing w:line="240" w:lineRule="auto"/>
      <w:ind w:firstLine="0"/>
      <w:jc w:val="center"/>
      <w:textAlignment w:val="auto"/>
    </w:pPr>
    <w:rPr>
      <w:rFonts w:ascii="Garamond" w:hAnsi="Garamond" w:cs="Calibri"/>
      <w:kern w:val="0"/>
      <w:sz w:val="24"/>
      <w:szCs w:val="24"/>
      <w:lang w:eastAsia="ar-SA"/>
    </w:rPr>
  </w:style>
  <w:style w:type="paragraph" w:customStyle="1" w:styleId="S10">
    <w:name w:val="S_Заголовок 1"/>
    <w:basedOn w:val="a"/>
    <w:rsid w:val="00D7382D"/>
    <w:pPr>
      <w:widowControl/>
      <w:tabs>
        <w:tab w:val="num" w:pos="360"/>
        <w:tab w:val="left" w:pos="720"/>
      </w:tabs>
      <w:autoSpaceDN/>
      <w:spacing w:line="240" w:lineRule="auto"/>
      <w:ind w:left="720" w:firstLine="0"/>
      <w:jc w:val="center"/>
      <w:textAlignment w:val="auto"/>
    </w:pPr>
    <w:rPr>
      <w:rFonts w:cs="Calibri"/>
      <w:b/>
      <w:caps/>
      <w:kern w:val="0"/>
      <w:sz w:val="24"/>
      <w:szCs w:val="24"/>
      <w:lang w:eastAsia="ar-SA"/>
    </w:rPr>
  </w:style>
  <w:style w:type="paragraph" w:customStyle="1" w:styleId="S20">
    <w:name w:val="S_Заголовок 2"/>
    <w:basedOn w:val="2"/>
    <w:rsid w:val="00D7382D"/>
    <w:pPr>
      <w:keepNext w:val="0"/>
      <w:tabs>
        <w:tab w:val="num" w:pos="1070"/>
      </w:tabs>
      <w:spacing w:before="0" w:after="300"/>
      <w:ind w:left="1070" w:hanging="360"/>
      <w:jc w:val="center"/>
    </w:pPr>
    <w:rPr>
      <w:rFonts w:ascii="Times New Roman" w:hAnsi="Times New Roman" w:cs="Calibri"/>
      <w:bCs w:val="0"/>
      <w:iCs w:val="0"/>
      <w:sz w:val="24"/>
      <w:szCs w:val="24"/>
    </w:rPr>
  </w:style>
  <w:style w:type="paragraph" w:customStyle="1" w:styleId="S30">
    <w:name w:val="S_Заголовок 3"/>
    <w:basedOn w:val="3"/>
    <w:rsid w:val="00D7382D"/>
    <w:pPr>
      <w:keepNext w:val="0"/>
      <w:tabs>
        <w:tab w:val="num" w:pos="2330"/>
      </w:tabs>
      <w:spacing w:before="0" w:after="0" w:line="360" w:lineRule="auto"/>
      <w:ind w:left="2330" w:hanging="720"/>
      <w:jc w:val="both"/>
    </w:pPr>
    <w:rPr>
      <w:rFonts w:ascii="Times New Roman" w:hAnsi="Times New Roman" w:cs="Calibri"/>
      <w:b w:val="0"/>
      <w:bCs w:val="0"/>
      <w:i/>
      <w:sz w:val="24"/>
      <w:szCs w:val="24"/>
      <w:u w:val="single"/>
    </w:rPr>
  </w:style>
  <w:style w:type="paragraph" w:customStyle="1" w:styleId="S40">
    <w:name w:val="S_Заголовок 4"/>
    <w:basedOn w:val="4"/>
    <w:rsid w:val="00D7382D"/>
    <w:pPr>
      <w:keepNext w:val="0"/>
      <w:tabs>
        <w:tab w:val="num" w:pos="2150"/>
      </w:tabs>
      <w:spacing w:before="0" w:after="0" w:line="360" w:lineRule="auto"/>
      <w:ind w:left="720" w:firstLine="0"/>
      <w:jc w:val="center"/>
    </w:pPr>
    <w:rPr>
      <w:rFonts w:cs="Calibri"/>
      <w:bCs w:val="0"/>
      <w:i/>
      <w:sz w:val="24"/>
      <w:szCs w:val="24"/>
    </w:rPr>
  </w:style>
  <w:style w:type="paragraph" w:customStyle="1" w:styleId="afff0">
    <w:name w:val="Таблица"/>
    <w:basedOn w:val="a"/>
    <w:qFormat/>
    <w:rsid w:val="00D7382D"/>
    <w:pPr>
      <w:widowControl/>
      <w:autoSpaceDN/>
      <w:spacing w:line="240" w:lineRule="auto"/>
      <w:ind w:firstLine="0"/>
      <w:textAlignment w:val="auto"/>
    </w:pPr>
    <w:rPr>
      <w:rFonts w:cs="Calibri"/>
      <w:kern w:val="0"/>
      <w:sz w:val="24"/>
      <w:szCs w:val="24"/>
      <w:lang w:eastAsia="ar-SA"/>
    </w:rPr>
  </w:style>
  <w:style w:type="paragraph" w:customStyle="1" w:styleId="afff1">
    <w:name w:val="Заголовок таблици"/>
    <w:basedOn w:val="a"/>
    <w:rsid w:val="00D7382D"/>
    <w:pPr>
      <w:widowControl/>
      <w:autoSpaceDN/>
      <w:spacing w:line="240" w:lineRule="auto"/>
      <w:ind w:firstLine="540"/>
      <w:textAlignment w:val="auto"/>
    </w:pPr>
    <w:rPr>
      <w:rFonts w:cs="Calibri"/>
      <w:kern w:val="0"/>
      <w:sz w:val="24"/>
      <w:szCs w:val="24"/>
      <w:lang w:eastAsia="ar-SA"/>
    </w:rPr>
  </w:style>
  <w:style w:type="paragraph" w:customStyle="1" w:styleId="1f2">
    <w:name w:val="Обычный1"/>
    <w:rsid w:val="00D7382D"/>
    <w:pPr>
      <w:suppressAutoHyphens/>
    </w:pPr>
    <w:rPr>
      <w:rFonts w:eastAsia="Arial" w:cs="Calibri"/>
      <w:sz w:val="24"/>
      <w:lang w:eastAsia="ar-SA"/>
    </w:rPr>
  </w:style>
  <w:style w:type="paragraph" w:customStyle="1" w:styleId="afff2">
    <w:name w:val="Обычный в таблице"/>
    <w:basedOn w:val="a"/>
    <w:rsid w:val="00D7382D"/>
    <w:pPr>
      <w:widowControl/>
      <w:autoSpaceDN/>
      <w:spacing w:line="360" w:lineRule="auto"/>
      <w:ind w:hanging="6"/>
      <w:jc w:val="center"/>
      <w:textAlignment w:val="auto"/>
    </w:pPr>
    <w:rPr>
      <w:rFonts w:cs="Calibri"/>
      <w:kern w:val="0"/>
      <w:sz w:val="24"/>
      <w:szCs w:val="24"/>
      <w:lang w:eastAsia="ar-SA"/>
    </w:rPr>
  </w:style>
  <w:style w:type="paragraph" w:customStyle="1" w:styleId="1f3">
    <w:name w:val="Название объекта1"/>
    <w:basedOn w:val="a"/>
    <w:next w:val="a"/>
    <w:rsid w:val="00D7382D"/>
    <w:pPr>
      <w:widowControl/>
      <w:autoSpaceDN/>
      <w:spacing w:after="200" w:line="240" w:lineRule="auto"/>
      <w:ind w:firstLine="0"/>
      <w:jc w:val="center"/>
      <w:textAlignment w:val="auto"/>
    </w:pPr>
    <w:rPr>
      <w:rFonts w:cs="Calibri"/>
      <w:b/>
      <w:bCs/>
      <w:color w:val="4F81BD"/>
      <w:kern w:val="0"/>
      <w:sz w:val="18"/>
      <w:szCs w:val="18"/>
      <w:lang w:eastAsia="ar-SA"/>
    </w:rPr>
  </w:style>
  <w:style w:type="paragraph" w:customStyle="1" w:styleId="1f4">
    <w:name w:val="Без интервала1"/>
    <w:rsid w:val="00D7382D"/>
    <w:pPr>
      <w:suppressAutoHyphens/>
    </w:pPr>
    <w:rPr>
      <w:rFonts w:ascii="Calibri" w:eastAsia="Arial" w:hAnsi="Calibri" w:cs="Calibri"/>
      <w:sz w:val="22"/>
      <w:szCs w:val="22"/>
      <w:lang w:eastAsia="ar-SA"/>
    </w:rPr>
  </w:style>
  <w:style w:type="paragraph" w:customStyle="1" w:styleId="afff3">
    <w:name w:val="Абзац рядовой"/>
    <w:basedOn w:val="a"/>
    <w:rsid w:val="00D7382D"/>
    <w:pPr>
      <w:widowControl/>
      <w:autoSpaceDN/>
      <w:spacing w:line="240" w:lineRule="auto"/>
      <w:ind w:firstLine="0"/>
      <w:textAlignment w:val="auto"/>
    </w:pPr>
    <w:rPr>
      <w:rFonts w:cs="Calibri"/>
      <w:kern w:val="0"/>
      <w:sz w:val="28"/>
      <w:szCs w:val="28"/>
      <w:lang w:eastAsia="ar-SA"/>
    </w:rPr>
  </w:style>
  <w:style w:type="paragraph" w:customStyle="1" w:styleId="ConsNormal">
    <w:name w:val="ConsNormal"/>
    <w:rsid w:val="00D7382D"/>
    <w:pPr>
      <w:widowControl w:val="0"/>
      <w:suppressAutoHyphens/>
      <w:autoSpaceDE w:val="0"/>
      <w:ind w:firstLine="720"/>
    </w:pPr>
    <w:rPr>
      <w:rFonts w:ascii="Arial" w:eastAsia="Arial" w:hAnsi="Arial" w:cs="Arial"/>
      <w:lang w:eastAsia="ar-SA"/>
    </w:rPr>
  </w:style>
  <w:style w:type="paragraph" w:customStyle="1" w:styleId="afff4">
    <w:name w:val="СтильЗ"/>
    <w:basedOn w:val="a"/>
    <w:rsid w:val="00D7382D"/>
    <w:pPr>
      <w:widowControl/>
      <w:autoSpaceDN/>
      <w:spacing w:line="360" w:lineRule="auto"/>
      <w:ind w:firstLine="567"/>
      <w:textAlignment w:val="auto"/>
    </w:pPr>
    <w:rPr>
      <w:rFonts w:cs="Calibri"/>
      <w:kern w:val="0"/>
      <w:sz w:val="24"/>
      <w:lang w:eastAsia="ar-SA"/>
    </w:rPr>
  </w:style>
  <w:style w:type="paragraph" w:customStyle="1" w:styleId="2c">
    <w:name w:val="Заг 2 Знак"/>
    <w:basedOn w:val="a"/>
    <w:rsid w:val="00D7382D"/>
    <w:pPr>
      <w:widowControl/>
      <w:autoSpaceDN/>
      <w:spacing w:before="240" w:after="180" w:line="240" w:lineRule="auto"/>
      <w:ind w:firstLine="0"/>
      <w:jc w:val="left"/>
      <w:textAlignment w:val="auto"/>
    </w:pPr>
    <w:rPr>
      <w:rFonts w:ascii="Arial" w:hAnsi="Arial" w:cs="Arial"/>
      <w:b/>
      <w:caps/>
      <w:color w:val="0070C0"/>
      <w:kern w:val="0"/>
      <w:sz w:val="24"/>
      <w:szCs w:val="28"/>
      <w:lang w:eastAsia="ar-SA"/>
      <w14:shadow w14:blurRad="50800" w14:dist="38100" w14:dir="2700000" w14:sx="100000" w14:sy="100000" w14:kx="0" w14:ky="0" w14:algn="tl">
        <w14:srgbClr w14:val="000000">
          <w14:alpha w14:val="60000"/>
        </w14:srgbClr>
      </w14:shadow>
    </w:rPr>
  </w:style>
  <w:style w:type="paragraph" w:customStyle="1" w:styleId="S5">
    <w:name w:val="S_Обычний подчёркнутый"/>
    <w:basedOn w:val="a"/>
    <w:rsid w:val="00D7382D"/>
    <w:pPr>
      <w:widowControl/>
      <w:autoSpaceDN/>
      <w:spacing w:line="240" w:lineRule="auto"/>
      <w:ind w:firstLine="0"/>
      <w:jc w:val="center"/>
      <w:textAlignment w:val="auto"/>
    </w:pPr>
    <w:rPr>
      <w:rFonts w:cs="Calibri"/>
      <w:i/>
      <w:kern w:val="0"/>
      <w:sz w:val="24"/>
      <w:szCs w:val="24"/>
      <w:u w:val="single"/>
      <w:lang w:eastAsia="ar-SA"/>
    </w:rPr>
  </w:style>
  <w:style w:type="paragraph" w:customStyle="1" w:styleId="1f5">
    <w:name w:val="Основной текст1"/>
    <w:basedOn w:val="a"/>
    <w:rsid w:val="00D7382D"/>
    <w:pPr>
      <w:widowControl/>
      <w:shd w:val="clear" w:color="auto" w:fill="FFFFFF"/>
      <w:autoSpaceDN/>
      <w:spacing w:line="274" w:lineRule="exact"/>
      <w:ind w:firstLine="0"/>
      <w:textAlignment w:val="auto"/>
    </w:pPr>
    <w:rPr>
      <w:rFonts w:cs="Calibri"/>
      <w:kern w:val="0"/>
      <w:sz w:val="20"/>
      <w:lang w:eastAsia="ar-SA"/>
    </w:rPr>
  </w:style>
  <w:style w:type="paragraph" w:customStyle="1" w:styleId="Bodytext101">
    <w:name w:val="Body text (10)1"/>
    <w:basedOn w:val="a"/>
    <w:rsid w:val="00D7382D"/>
    <w:pPr>
      <w:widowControl/>
      <w:shd w:val="clear" w:color="auto" w:fill="FFFFFF"/>
      <w:autoSpaceDN/>
      <w:spacing w:before="420" w:after="180" w:line="283" w:lineRule="exact"/>
      <w:ind w:hanging="1160"/>
      <w:textAlignment w:val="auto"/>
    </w:pPr>
    <w:rPr>
      <w:rFonts w:ascii="Arial Narrow" w:hAnsi="Arial Narrow" w:cs="Arial Narrow"/>
      <w:kern w:val="0"/>
      <w:sz w:val="21"/>
      <w:szCs w:val="21"/>
      <w:lang w:eastAsia="ar-SA"/>
    </w:rPr>
  </w:style>
  <w:style w:type="paragraph" w:customStyle="1" w:styleId="Bodytext1">
    <w:name w:val="Body text1"/>
    <w:basedOn w:val="a"/>
    <w:rsid w:val="00D7382D"/>
    <w:pPr>
      <w:widowControl/>
      <w:shd w:val="clear" w:color="auto" w:fill="FFFFFF"/>
      <w:autoSpaceDN/>
      <w:spacing w:after="180" w:line="298" w:lineRule="exact"/>
      <w:ind w:firstLine="0"/>
      <w:textAlignment w:val="auto"/>
    </w:pPr>
    <w:rPr>
      <w:rFonts w:ascii="Arial Unicode MS" w:eastAsia="Arial Unicode MS" w:hAnsi="Arial Unicode MS" w:cs="Arial Unicode MS"/>
      <w:kern w:val="0"/>
      <w:sz w:val="20"/>
      <w:lang w:eastAsia="ar-SA"/>
    </w:rPr>
  </w:style>
  <w:style w:type="paragraph" w:customStyle="1" w:styleId="311">
    <w:name w:val="Основной текст с отступом 31"/>
    <w:basedOn w:val="a"/>
    <w:rsid w:val="00D7382D"/>
    <w:pPr>
      <w:widowControl/>
      <w:autoSpaceDN/>
      <w:spacing w:after="120" w:line="360" w:lineRule="auto"/>
      <w:ind w:left="283" w:firstLine="0"/>
      <w:textAlignment w:val="auto"/>
    </w:pPr>
    <w:rPr>
      <w:rFonts w:eastAsia="Calibri" w:cs="Calibri"/>
      <w:bCs/>
      <w:kern w:val="0"/>
      <w:sz w:val="16"/>
      <w:szCs w:val="16"/>
      <w:lang w:val="x-none" w:eastAsia="ar-SA"/>
    </w:rPr>
  </w:style>
  <w:style w:type="paragraph" w:customStyle="1" w:styleId="44">
    <w:name w:val="Стиль 4"/>
    <w:basedOn w:val="4"/>
    <w:rsid w:val="00D7382D"/>
    <w:pPr>
      <w:keepLines/>
      <w:numPr>
        <w:ilvl w:val="0"/>
        <w:numId w:val="0"/>
      </w:numPr>
      <w:spacing w:before="200" w:after="0" w:line="360" w:lineRule="auto"/>
      <w:ind w:firstLine="709"/>
      <w:jc w:val="both"/>
    </w:pPr>
    <w:rPr>
      <w:rFonts w:cs="Calibri"/>
      <w:iCs/>
      <w:sz w:val="24"/>
      <w:szCs w:val="22"/>
      <w:lang w:val="x-none"/>
    </w:rPr>
  </w:style>
  <w:style w:type="paragraph" w:customStyle="1" w:styleId="afff5">
    <w:name w:val="Стиль"/>
    <w:rsid w:val="00D7382D"/>
    <w:pPr>
      <w:widowControl w:val="0"/>
      <w:suppressAutoHyphens/>
      <w:autoSpaceDE w:val="0"/>
    </w:pPr>
    <w:rPr>
      <w:rFonts w:eastAsia="Arial" w:cs="Calibri"/>
      <w:sz w:val="24"/>
      <w:szCs w:val="24"/>
      <w:lang w:eastAsia="ar-SA"/>
    </w:rPr>
  </w:style>
  <w:style w:type="paragraph" w:customStyle="1" w:styleId="ConsNonformat">
    <w:name w:val="ConsNonformat"/>
    <w:rsid w:val="00D7382D"/>
    <w:pPr>
      <w:widowControl w:val="0"/>
      <w:suppressAutoHyphens/>
      <w:autoSpaceDE w:val="0"/>
      <w:ind w:right="19772"/>
    </w:pPr>
    <w:rPr>
      <w:rFonts w:ascii="Courier New" w:eastAsia="Arial" w:hAnsi="Courier New" w:cs="Courier New"/>
      <w:lang w:eastAsia="ar-SA"/>
    </w:rPr>
  </w:style>
  <w:style w:type="paragraph" w:customStyle="1" w:styleId="afff6">
    <w:name w:val="Знак Знак Знак Знак Знак Знак"/>
    <w:basedOn w:val="a"/>
    <w:rsid w:val="00D7382D"/>
    <w:pPr>
      <w:widowControl/>
      <w:autoSpaceDN/>
      <w:spacing w:before="280" w:after="280" w:line="276" w:lineRule="auto"/>
      <w:ind w:firstLine="0"/>
      <w:jc w:val="left"/>
      <w:textAlignment w:val="auto"/>
    </w:pPr>
    <w:rPr>
      <w:rFonts w:ascii="Tahoma" w:eastAsia="Calibri" w:hAnsi="Tahoma" w:cs="Calibri"/>
      <w:kern w:val="0"/>
      <w:sz w:val="20"/>
      <w:lang w:val="en-US" w:eastAsia="ar-SA"/>
    </w:rPr>
  </w:style>
  <w:style w:type="paragraph" w:customStyle="1" w:styleId="1f6">
    <w:name w:val="Цитата1"/>
    <w:basedOn w:val="a"/>
    <w:rsid w:val="00D7382D"/>
    <w:pPr>
      <w:widowControl/>
      <w:autoSpaceDN/>
      <w:spacing w:line="240" w:lineRule="auto"/>
      <w:ind w:left="-567" w:right="-1" w:firstLine="567"/>
      <w:textAlignment w:val="auto"/>
    </w:pPr>
    <w:rPr>
      <w:rFonts w:cs="Calibri"/>
      <w:kern w:val="0"/>
      <w:sz w:val="28"/>
      <w:lang w:eastAsia="ar-SA"/>
    </w:rPr>
  </w:style>
  <w:style w:type="paragraph" w:customStyle="1" w:styleId="uni">
    <w:name w:val="uni"/>
    <w:basedOn w:val="a"/>
    <w:rsid w:val="00D7382D"/>
    <w:pPr>
      <w:widowControl/>
      <w:autoSpaceDN/>
      <w:spacing w:before="280" w:after="280" w:line="240" w:lineRule="auto"/>
      <w:ind w:firstLine="0"/>
      <w:jc w:val="left"/>
      <w:textAlignment w:val="auto"/>
    </w:pPr>
    <w:rPr>
      <w:rFonts w:cs="Calibri"/>
      <w:kern w:val="0"/>
      <w:sz w:val="24"/>
      <w:szCs w:val="24"/>
      <w:lang w:eastAsia="ar-SA"/>
    </w:rPr>
  </w:style>
  <w:style w:type="paragraph" w:customStyle="1" w:styleId="afff7">
    <w:name w:val="основной текст"/>
    <w:basedOn w:val="a"/>
    <w:rsid w:val="00D7382D"/>
    <w:pPr>
      <w:widowControl/>
      <w:autoSpaceDN/>
      <w:spacing w:after="120" w:line="240" w:lineRule="auto"/>
      <w:ind w:firstLine="851"/>
      <w:textAlignment w:val="auto"/>
    </w:pPr>
    <w:rPr>
      <w:rFonts w:ascii="Arial" w:hAnsi="Arial" w:cs="Calibri"/>
      <w:kern w:val="0"/>
      <w:sz w:val="28"/>
      <w:lang w:eastAsia="ar-SA"/>
    </w:rPr>
  </w:style>
  <w:style w:type="paragraph" w:customStyle="1" w:styleId="1f7">
    <w:name w:val="Текст примечания1"/>
    <w:basedOn w:val="a"/>
    <w:rsid w:val="00D7382D"/>
    <w:pPr>
      <w:widowControl/>
      <w:autoSpaceDN/>
      <w:spacing w:line="360" w:lineRule="auto"/>
      <w:ind w:firstLine="680"/>
      <w:textAlignment w:val="auto"/>
    </w:pPr>
    <w:rPr>
      <w:rFonts w:cs="Calibri"/>
      <w:kern w:val="0"/>
      <w:sz w:val="20"/>
      <w:lang w:eastAsia="ar-SA"/>
    </w:rPr>
  </w:style>
  <w:style w:type="paragraph" w:customStyle="1" w:styleId="Char">
    <w:name w:val="Char Знак"/>
    <w:basedOn w:val="a"/>
    <w:rsid w:val="00D7382D"/>
    <w:pPr>
      <w:widowControl/>
      <w:autoSpaceDN/>
      <w:spacing w:before="280" w:after="280" w:line="240" w:lineRule="auto"/>
      <w:ind w:firstLine="0"/>
      <w:jc w:val="left"/>
      <w:textAlignment w:val="auto"/>
    </w:pPr>
    <w:rPr>
      <w:rFonts w:ascii="Tahoma" w:hAnsi="Tahoma" w:cs="Calibri"/>
      <w:kern w:val="0"/>
      <w:sz w:val="20"/>
      <w:lang w:val="en-US" w:eastAsia="ar-SA"/>
    </w:rPr>
  </w:style>
  <w:style w:type="paragraph" w:customStyle="1" w:styleId="1f8">
    <w:name w:val="_ЗАГОЛОВОК 1"/>
    <w:basedOn w:val="a"/>
    <w:rsid w:val="00D7382D"/>
    <w:pPr>
      <w:keepNext/>
      <w:pageBreakBefore/>
      <w:widowControl/>
      <w:autoSpaceDN/>
      <w:spacing w:before="120" w:line="360" w:lineRule="auto"/>
      <w:ind w:firstLine="0"/>
      <w:textAlignment w:val="auto"/>
    </w:pPr>
    <w:rPr>
      <w:rFonts w:ascii="Arial" w:hAnsi="Arial" w:cs="Arial"/>
      <w:b/>
      <w:bCs/>
      <w:caps/>
      <w:kern w:val="0"/>
      <w:sz w:val="28"/>
      <w:szCs w:val="32"/>
      <w:lang w:eastAsia="ar-SA"/>
    </w:rPr>
  </w:style>
  <w:style w:type="paragraph" w:customStyle="1" w:styleId="afff8">
    <w:name w:val="Штамп"/>
    <w:basedOn w:val="a"/>
    <w:rsid w:val="00D7382D"/>
    <w:pPr>
      <w:widowControl/>
      <w:autoSpaceDN/>
      <w:spacing w:line="240" w:lineRule="auto"/>
      <w:ind w:firstLine="0"/>
      <w:jc w:val="center"/>
      <w:textAlignment w:val="auto"/>
    </w:pPr>
    <w:rPr>
      <w:rFonts w:ascii="ГОСТ тип А" w:hAnsi="ГОСТ тип А" w:cs="Calibri"/>
      <w:i/>
      <w:kern w:val="0"/>
      <w:sz w:val="18"/>
      <w:lang w:eastAsia="ar-SA"/>
    </w:rPr>
  </w:style>
  <w:style w:type="paragraph" w:customStyle="1" w:styleId="1f9">
    <w:name w:val="Абзац списка1"/>
    <w:basedOn w:val="a"/>
    <w:rsid w:val="00D7382D"/>
    <w:pPr>
      <w:widowControl/>
      <w:autoSpaceDN/>
      <w:spacing w:after="200" w:line="276" w:lineRule="auto"/>
      <w:ind w:left="720" w:firstLine="0"/>
      <w:jc w:val="left"/>
      <w:textAlignment w:val="auto"/>
    </w:pPr>
    <w:rPr>
      <w:rFonts w:eastAsia="Calibri" w:cs="Calibri"/>
      <w:kern w:val="0"/>
      <w:sz w:val="24"/>
      <w:szCs w:val="22"/>
      <w:lang w:eastAsia="ar-SA"/>
    </w:rPr>
  </w:style>
  <w:style w:type="paragraph" w:customStyle="1" w:styleId="msolistparagraph0">
    <w:name w:val="msolistparagraph"/>
    <w:basedOn w:val="a"/>
    <w:rsid w:val="00D7382D"/>
    <w:pPr>
      <w:widowControl/>
      <w:autoSpaceDN/>
      <w:spacing w:after="200" w:line="276" w:lineRule="auto"/>
      <w:ind w:left="720" w:firstLine="0"/>
      <w:jc w:val="left"/>
      <w:textAlignment w:val="auto"/>
    </w:pPr>
    <w:rPr>
      <w:rFonts w:ascii="Calibri" w:eastAsia="Calibri" w:hAnsi="Calibri" w:cs="Calibri"/>
      <w:kern w:val="0"/>
      <w:sz w:val="22"/>
      <w:szCs w:val="22"/>
      <w:lang w:eastAsia="ar-SA"/>
    </w:rPr>
  </w:style>
  <w:style w:type="paragraph" w:customStyle="1" w:styleId="xl65">
    <w:name w:val="xl65"/>
    <w:basedOn w:val="a"/>
    <w:rsid w:val="00D7382D"/>
    <w:pPr>
      <w:widowControl/>
      <w:autoSpaceDN/>
      <w:spacing w:before="280" w:after="280" w:line="240" w:lineRule="auto"/>
      <w:ind w:firstLine="0"/>
      <w:jc w:val="left"/>
      <w:textAlignment w:val="center"/>
    </w:pPr>
    <w:rPr>
      <w:rFonts w:cs="Calibri"/>
      <w:kern w:val="0"/>
      <w:sz w:val="24"/>
      <w:szCs w:val="24"/>
      <w:lang w:eastAsia="ar-SA"/>
    </w:rPr>
  </w:style>
  <w:style w:type="paragraph" w:customStyle="1" w:styleId="xl66">
    <w:name w:val="xl66"/>
    <w:basedOn w:val="a"/>
    <w:rsid w:val="00D7382D"/>
    <w:pPr>
      <w:widowControl/>
      <w:autoSpaceDN/>
      <w:spacing w:before="280" w:after="280" w:line="240" w:lineRule="auto"/>
      <w:ind w:firstLine="0"/>
      <w:jc w:val="center"/>
      <w:textAlignment w:val="center"/>
    </w:pPr>
    <w:rPr>
      <w:rFonts w:cs="Calibri"/>
      <w:kern w:val="0"/>
      <w:sz w:val="24"/>
      <w:szCs w:val="24"/>
      <w:lang w:eastAsia="ar-SA"/>
    </w:rPr>
  </w:style>
  <w:style w:type="paragraph" w:customStyle="1" w:styleId="xl67">
    <w:name w:val="xl67"/>
    <w:basedOn w:val="a"/>
    <w:rsid w:val="00D7382D"/>
    <w:pPr>
      <w:widowControl/>
      <w:autoSpaceDN/>
      <w:spacing w:before="280" w:after="280" w:line="240" w:lineRule="auto"/>
      <w:ind w:firstLine="0"/>
      <w:jc w:val="center"/>
      <w:textAlignment w:val="center"/>
    </w:pPr>
    <w:rPr>
      <w:rFonts w:cs="Calibri"/>
      <w:kern w:val="0"/>
      <w:sz w:val="24"/>
      <w:szCs w:val="24"/>
      <w:lang w:eastAsia="ar-SA"/>
    </w:rPr>
  </w:style>
  <w:style w:type="paragraph" w:customStyle="1" w:styleId="xl68">
    <w:name w:val="xl68"/>
    <w:basedOn w:val="a"/>
    <w:rsid w:val="00D7382D"/>
    <w:pPr>
      <w:widowControl/>
      <w:pBdr>
        <w:top w:val="single" w:sz="4" w:space="0" w:color="000000"/>
        <w:left w:val="single" w:sz="4" w:space="0" w:color="000000"/>
        <w:bottom w:val="single" w:sz="4" w:space="0" w:color="000000"/>
        <w:right w:val="single" w:sz="4"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69">
    <w:name w:val="xl69"/>
    <w:basedOn w:val="a"/>
    <w:rsid w:val="00D7382D"/>
    <w:pPr>
      <w:widowControl/>
      <w:autoSpaceDN/>
      <w:spacing w:before="280" w:after="280" w:line="240" w:lineRule="auto"/>
      <w:ind w:firstLine="0"/>
      <w:jc w:val="left"/>
      <w:textAlignment w:val="center"/>
    </w:pPr>
    <w:rPr>
      <w:rFonts w:cs="Calibri"/>
      <w:b/>
      <w:bCs/>
      <w:kern w:val="0"/>
      <w:sz w:val="24"/>
      <w:szCs w:val="24"/>
      <w:lang w:eastAsia="ar-SA"/>
    </w:rPr>
  </w:style>
  <w:style w:type="paragraph" w:customStyle="1" w:styleId="xl70">
    <w:name w:val="xl70"/>
    <w:basedOn w:val="a"/>
    <w:rsid w:val="00D7382D"/>
    <w:pPr>
      <w:widowControl/>
      <w:pBdr>
        <w:top w:val="single" w:sz="4" w:space="0" w:color="000000"/>
        <w:left w:val="single" w:sz="4" w:space="0" w:color="000000"/>
        <w:bottom w:val="single" w:sz="8" w:space="0" w:color="000000"/>
        <w:right w:val="single" w:sz="4"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71">
    <w:name w:val="xl71"/>
    <w:basedOn w:val="a"/>
    <w:rsid w:val="00D7382D"/>
    <w:pPr>
      <w:widowControl/>
      <w:pBdr>
        <w:left w:val="single" w:sz="4" w:space="0" w:color="000000"/>
        <w:bottom w:val="single" w:sz="4" w:space="0" w:color="000000"/>
        <w:right w:val="single" w:sz="4"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72">
    <w:name w:val="xl72"/>
    <w:basedOn w:val="a"/>
    <w:rsid w:val="00D7382D"/>
    <w:pPr>
      <w:widowControl/>
      <w:pBdr>
        <w:top w:val="single" w:sz="4" w:space="0" w:color="000000"/>
        <w:left w:val="single" w:sz="4" w:space="0" w:color="000000"/>
        <w:bottom w:val="single" w:sz="8" w:space="0" w:color="000000"/>
        <w:right w:val="single" w:sz="4"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3">
    <w:name w:val="xl73"/>
    <w:basedOn w:val="a"/>
    <w:rsid w:val="00D7382D"/>
    <w:pPr>
      <w:widowControl/>
      <w:pBdr>
        <w:top w:val="single" w:sz="8" w:space="0" w:color="000000"/>
        <w:left w:val="single" w:sz="4" w:space="0" w:color="000000"/>
        <w:bottom w:val="single" w:sz="4" w:space="0" w:color="000000"/>
        <w:right w:val="single" w:sz="4"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4">
    <w:name w:val="xl74"/>
    <w:basedOn w:val="a"/>
    <w:rsid w:val="00D7382D"/>
    <w:pPr>
      <w:widowControl/>
      <w:pBdr>
        <w:top w:val="single" w:sz="8" w:space="0" w:color="000000"/>
        <w:left w:val="single" w:sz="8"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5">
    <w:name w:val="xl75"/>
    <w:basedOn w:val="a"/>
    <w:rsid w:val="00D7382D"/>
    <w:pPr>
      <w:widowControl/>
      <w:pBdr>
        <w:left w:val="single" w:sz="8" w:space="0" w:color="000000"/>
        <w:bottom w:val="single" w:sz="8"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6">
    <w:name w:val="xl76"/>
    <w:basedOn w:val="a"/>
    <w:rsid w:val="00D7382D"/>
    <w:pPr>
      <w:widowControl/>
      <w:pBdr>
        <w:top w:val="single" w:sz="8" w:space="0" w:color="000000"/>
        <w:right w:val="single" w:sz="4"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7">
    <w:name w:val="xl77"/>
    <w:basedOn w:val="a"/>
    <w:rsid w:val="00D7382D"/>
    <w:pPr>
      <w:widowControl/>
      <w:pBdr>
        <w:bottom w:val="single" w:sz="8" w:space="0" w:color="000000"/>
        <w:right w:val="single" w:sz="4"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8">
    <w:name w:val="xl78"/>
    <w:basedOn w:val="a"/>
    <w:rsid w:val="00D7382D"/>
    <w:pPr>
      <w:widowControl/>
      <w:pBdr>
        <w:top w:val="single" w:sz="8" w:space="0" w:color="000000"/>
        <w:left w:val="single" w:sz="4" w:space="0" w:color="000000"/>
        <w:right w:val="single" w:sz="8"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9">
    <w:name w:val="xl79"/>
    <w:basedOn w:val="a"/>
    <w:rsid w:val="00D7382D"/>
    <w:pPr>
      <w:widowControl/>
      <w:pBdr>
        <w:left w:val="single" w:sz="4" w:space="0" w:color="000000"/>
        <w:bottom w:val="single" w:sz="8" w:space="0" w:color="000000"/>
        <w:right w:val="single" w:sz="8"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80">
    <w:name w:val="xl80"/>
    <w:basedOn w:val="a"/>
    <w:rsid w:val="00D7382D"/>
    <w:pPr>
      <w:widowControl/>
      <w:pBdr>
        <w:top w:val="single" w:sz="4" w:space="0" w:color="000000"/>
        <w:left w:val="single" w:sz="4" w:space="0" w:color="000000"/>
        <w:bottom w:val="single" w:sz="4" w:space="0" w:color="000000"/>
        <w:right w:val="single" w:sz="8"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81">
    <w:name w:val="xl81"/>
    <w:basedOn w:val="a"/>
    <w:rsid w:val="00D7382D"/>
    <w:pPr>
      <w:widowControl/>
      <w:pBdr>
        <w:top w:val="single" w:sz="4" w:space="0" w:color="000000"/>
        <w:left w:val="single" w:sz="4" w:space="0" w:color="000000"/>
        <w:bottom w:val="single" w:sz="8" w:space="0" w:color="000000"/>
        <w:right w:val="single" w:sz="8"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82">
    <w:name w:val="xl82"/>
    <w:basedOn w:val="a"/>
    <w:rsid w:val="00D7382D"/>
    <w:pPr>
      <w:widowControl/>
      <w:pBdr>
        <w:left w:val="single" w:sz="4" w:space="0" w:color="000000"/>
        <w:bottom w:val="single" w:sz="4" w:space="0" w:color="000000"/>
        <w:right w:val="single" w:sz="8"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83">
    <w:name w:val="xl83"/>
    <w:basedOn w:val="a"/>
    <w:rsid w:val="00D7382D"/>
    <w:pPr>
      <w:widowControl/>
      <w:pBdr>
        <w:top w:val="single" w:sz="4" w:space="0" w:color="000000"/>
        <w:left w:val="single" w:sz="8" w:space="0" w:color="000000"/>
        <w:bottom w:val="single" w:sz="4" w:space="0" w:color="000000"/>
        <w:right w:val="single" w:sz="4"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84">
    <w:name w:val="xl84"/>
    <w:basedOn w:val="a"/>
    <w:rsid w:val="00D7382D"/>
    <w:pPr>
      <w:widowControl/>
      <w:pBdr>
        <w:top w:val="single" w:sz="4" w:space="0" w:color="000000"/>
        <w:left w:val="single" w:sz="8" w:space="0" w:color="000000"/>
        <w:bottom w:val="single" w:sz="8" w:space="0" w:color="000000"/>
        <w:right w:val="single" w:sz="4"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85">
    <w:name w:val="xl85"/>
    <w:basedOn w:val="a"/>
    <w:rsid w:val="00D7382D"/>
    <w:pPr>
      <w:widowControl/>
      <w:pBdr>
        <w:left w:val="single" w:sz="8" w:space="0" w:color="000000"/>
        <w:bottom w:val="single" w:sz="4" w:space="0" w:color="000000"/>
        <w:right w:val="single" w:sz="4" w:space="0" w:color="000000"/>
      </w:pBdr>
      <w:autoSpaceDN/>
      <w:spacing w:before="280" w:after="280" w:line="240" w:lineRule="auto"/>
      <w:ind w:firstLine="0"/>
      <w:jc w:val="center"/>
      <w:textAlignment w:val="center"/>
    </w:pPr>
    <w:rPr>
      <w:rFonts w:cs="Calibri"/>
      <w:kern w:val="0"/>
      <w:sz w:val="24"/>
      <w:szCs w:val="24"/>
      <w:lang w:eastAsia="ar-SA"/>
    </w:rPr>
  </w:style>
  <w:style w:type="paragraph" w:styleId="51">
    <w:name w:val="toc 5"/>
    <w:basedOn w:val="1b"/>
    <w:rsid w:val="00D7382D"/>
    <w:pPr>
      <w:tabs>
        <w:tab w:val="right" w:leader="dot" w:pos="8506"/>
      </w:tabs>
      <w:spacing w:line="360" w:lineRule="auto"/>
      <w:ind w:left="1132"/>
      <w:jc w:val="both"/>
    </w:pPr>
    <w:rPr>
      <w:rFonts w:ascii="Arial" w:eastAsia="Calibri" w:hAnsi="Arial" w:cs="Mangal"/>
      <w:sz w:val="24"/>
      <w:szCs w:val="22"/>
    </w:rPr>
  </w:style>
  <w:style w:type="paragraph" w:styleId="61">
    <w:name w:val="toc 6"/>
    <w:basedOn w:val="1b"/>
    <w:rsid w:val="00D7382D"/>
    <w:pPr>
      <w:tabs>
        <w:tab w:val="right" w:leader="dot" w:pos="8223"/>
      </w:tabs>
      <w:spacing w:line="360" w:lineRule="auto"/>
      <w:ind w:left="1415"/>
      <w:jc w:val="both"/>
    </w:pPr>
    <w:rPr>
      <w:rFonts w:ascii="Arial" w:eastAsia="Calibri" w:hAnsi="Arial" w:cs="Mangal"/>
      <w:sz w:val="24"/>
      <w:szCs w:val="22"/>
    </w:rPr>
  </w:style>
  <w:style w:type="paragraph" w:styleId="71">
    <w:name w:val="toc 7"/>
    <w:basedOn w:val="1b"/>
    <w:rsid w:val="00D7382D"/>
    <w:pPr>
      <w:tabs>
        <w:tab w:val="right" w:leader="dot" w:pos="7940"/>
      </w:tabs>
      <w:spacing w:line="360" w:lineRule="auto"/>
      <w:ind w:left="1698"/>
      <w:jc w:val="both"/>
    </w:pPr>
    <w:rPr>
      <w:rFonts w:ascii="Arial" w:eastAsia="Calibri" w:hAnsi="Arial" w:cs="Mangal"/>
      <w:sz w:val="24"/>
      <w:szCs w:val="22"/>
    </w:rPr>
  </w:style>
  <w:style w:type="paragraph" w:styleId="81">
    <w:name w:val="toc 8"/>
    <w:basedOn w:val="1b"/>
    <w:rsid w:val="00D7382D"/>
    <w:pPr>
      <w:tabs>
        <w:tab w:val="right" w:leader="dot" w:pos="7657"/>
      </w:tabs>
      <w:spacing w:line="360" w:lineRule="auto"/>
      <w:ind w:left="1981"/>
      <w:jc w:val="both"/>
    </w:pPr>
    <w:rPr>
      <w:rFonts w:ascii="Arial" w:eastAsia="Calibri" w:hAnsi="Arial" w:cs="Mangal"/>
      <w:sz w:val="24"/>
      <w:szCs w:val="22"/>
    </w:rPr>
  </w:style>
  <w:style w:type="paragraph" w:styleId="91">
    <w:name w:val="toc 9"/>
    <w:basedOn w:val="1b"/>
    <w:rsid w:val="00D7382D"/>
    <w:pPr>
      <w:tabs>
        <w:tab w:val="right" w:leader="dot" w:pos="7374"/>
      </w:tabs>
      <w:spacing w:line="360" w:lineRule="auto"/>
      <w:ind w:left="2264"/>
      <w:jc w:val="both"/>
    </w:pPr>
    <w:rPr>
      <w:rFonts w:ascii="Arial" w:eastAsia="Calibri" w:hAnsi="Arial" w:cs="Mangal"/>
      <w:sz w:val="24"/>
      <w:szCs w:val="22"/>
    </w:rPr>
  </w:style>
  <w:style w:type="paragraph" w:customStyle="1" w:styleId="100">
    <w:name w:val="Оглавление 10"/>
    <w:basedOn w:val="1b"/>
    <w:rsid w:val="00D7382D"/>
    <w:pPr>
      <w:tabs>
        <w:tab w:val="right" w:leader="dot" w:pos="7091"/>
      </w:tabs>
      <w:spacing w:line="360" w:lineRule="auto"/>
      <w:ind w:left="2547"/>
      <w:jc w:val="both"/>
    </w:pPr>
    <w:rPr>
      <w:rFonts w:ascii="Arial" w:eastAsia="Calibri" w:hAnsi="Arial" w:cs="Mangal"/>
      <w:sz w:val="24"/>
      <w:szCs w:val="22"/>
    </w:rPr>
  </w:style>
  <w:style w:type="paragraph" w:styleId="afff9">
    <w:name w:val="Block Text"/>
    <w:basedOn w:val="a"/>
    <w:unhideWhenUsed/>
    <w:rsid w:val="00D7382D"/>
    <w:pPr>
      <w:widowControl/>
      <w:tabs>
        <w:tab w:val="left" w:pos="1418"/>
      </w:tabs>
      <w:suppressAutoHyphens w:val="0"/>
      <w:overflowPunct w:val="0"/>
      <w:autoSpaceDE w:val="0"/>
      <w:adjustRightInd w:val="0"/>
      <w:spacing w:line="240" w:lineRule="auto"/>
      <w:ind w:left="660" w:right="-143" w:firstLine="0"/>
      <w:jc w:val="left"/>
      <w:textAlignment w:val="auto"/>
    </w:pPr>
    <w:rPr>
      <w:kern w:val="0"/>
      <w:sz w:val="24"/>
      <w:szCs w:val="24"/>
    </w:rPr>
  </w:style>
  <w:style w:type="character" w:customStyle="1" w:styleId="apple-converted-space">
    <w:name w:val="apple-converted-space"/>
    <w:rsid w:val="00D7382D"/>
  </w:style>
  <w:style w:type="paragraph" w:customStyle="1" w:styleId="afffa">
    <w:name w:val="П.З."/>
    <w:basedOn w:val="a"/>
    <w:link w:val="afffb"/>
    <w:uiPriority w:val="99"/>
    <w:rsid w:val="00D7382D"/>
    <w:pPr>
      <w:widowControl/>
      <w:suppressAutoHyphens w:val="0"/>
      <w:autoSpaceDN/>
      <w:spacing w:line="240" w:lineRule="auto"/>
      <w:ind w:firstLine="851"/>
      <w:jc w:val="left"/>
      <w:textAlignment w:val="auto"/>
    </w:pPr>
    <w:rPr>
      <w:rFonts w:ascii="Calibri" w:hAnsi="Calibri"/>
      <w:kern w:val="0"/>
      <w:sz w:val="24"/>
      <w:szCs w:val="28"/>
      <w:lang w:val="x-none" w:eastAsia="x-none"/>
    </w:rPr>
  </w:style>
  <w:style w:type="character" w:customStyle="1" w:styleId="afffb">
    <w:name w:val="П.З. Знак"/>
    <w:link w:val="afffa"/>
    <w:uiPriority w:val="99"/>
    <w:locked/>
    <w:rsid w:val="00D7382D"/>
    <w:rPr>
      <w:rFonts w:ascii="Calibri" w:eastAsia="Times New Roman" w:hAnsi="Calibri" w:cs="Times New Roman"/>
      <w:sz w:val="24"/>
      <w:szCs w:val="28"/>
      <w:lang w:val="x-none" w:eastAsia="x-none"/>
    </w:rPr>
  </w:style>
  <w:style w:type="character" w:customStyle="1" w:styleId="FontStyle112">
    <w:name w:val="Font Style112"/>
    <w:uiPriority w:val="99"/>
    <w:rsid w:val="00D7382D"/>
    <w:rPr>
      <w:rFonts w:ascii="Times New Roman" w:hAnsi="Times New Roman" w:cs="Times New Roman"/>
      <w:sz w:val="20"/>
      <w:szCs w:val="20"/>
    </w:rPr>
  </w:style>
  <w:style w:type="character" w:customStyle="1" w:styleId="62">
    <w:name w:val="Основной текст6"/>
    <w:rsid w:val="00D7382D"/>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paragraph" w:customStyle="1" w:styleId="Default">
    <w:name w:val="Default"/>
    <w:rsid w:val="00D7382D"/>
    <w:pPr>
      <w:autoSpaceDE w:val="0"/>
      <w:autoSpaceDN w:val="0"/>
      <w:adjustRightInd w:val="0"/>
    </w:pPr>
    <w:rPr>
      <w:rFonts w:eastAsia="Times New Roman" w:cs="Times New Roman"/>
      <w:color w:val="000000"/>
      <w:sz w:val="24"/>
      <w:szCs w:val="24"/>
    </w:rPr>
  </w:style>
  <w:style w:type="paragraph" w:customStyle="1" w:styleId="formattext">
    <w:name w:val="formattext"/>
    <w:basedOn w:val="a"/>
    <w:rsid w:val="00D7382D"/>
    <w:pPr>
      <w:widowControl/>
      <w:suppressAutoHyphens w:val="0"/>
      <w:autoSpaceDN/>
      <w:spacing w:before="100" w:beforeAutospacing="1" w:after="100" w:afterAutospacing="1" w:line="240" w:lineRule="auto"/>
      <w:ind w:firstLine="0"/>
      <w:jc w:val="left"/>
      <w:textAlignment w:val="auto"/>
    </w:pPr>
    <w:rPr>
      <w:kern w:val="0"/>
      <w:sz w:val="24"/>
      <w:szCs w:val="24"/>
    </w:rPr>
  </w:style>
  <w:style w:type="paragraph" w:customStyle="1" w:styleId="db9fe9049761426654245bb2dd862eecmsonormal">
    <w:name w:val="db9fe9049761426654245bb2dd862eecmsonormal"/>
    <w:basedOn w:val="a"/>
    <w:rsid w:val="00D7382D"/>
    <w:pPr>
      <w:widowControl/>
      <w:suppressAutoHyphens w:val="0"/>
      <w:autoSpaceDN/>
      <w:spacing w:before="100" w:beforeAutospacing="1" w:after="100" w:afterAutospacing="1" w:line="240" w:lineRule="auto"/>
      <w:ind w:firstLine="0"/>
      <w:jc w:val="left"/>
      <w:textAlignment w:val="auto"/>
    </w:pPr>
    <w:rPr>
      <w:kern w:val="0"/>
      <w:sz w:val="24"/>
      <w:szCs w:val="24"/>
    </w:rPr>
  </w:style>
  <w:style w:type="character" w:customStyle="1" w:styleId="oqoid">
    <w:name w:val="_oqoid"/>
    <w:rsid w:val="00D7382D"/>
  </w:style>
  <w:style w:type="character" w:customStyle="1" w:styleId="tluih8">
    <w:name w:val="_tluih8"/>
    <w:rsid w:val="00D7382D"/>
  </w:style>
  <w:style w:type="character" w:customStyle="1" w:styleId="6vzrncr">
    <w:name w:val="_6vzrncr"/>
    <w:rsid w:val="00D7382D"/>
  </w:style>
  <w:style w:type="character" w:customStyle="1" w:styleId="er2xx9">
    <w:name w:val="_er2xx9"/>
    <w:rsid w:val="00D7382D"/>
  </w:style>
  <w:style w:type="character" w:customStyle="1" w:styleId="afffc">
    <w:name w:val="Цветовое выделение"/>
    <w:uiPriority w:val="99"/>
    <w:rsid w:val="00D7382D"/>
    <w:rPr>
      <w:b/>
      <w:color w:val="26282F"/>
    </w:rPr>
  </w:style>
  <w:style w:type="paragraph" w:customStyle="1" w:styleId="afffd">
    <w:name w:val="Комментарий"/>
    <w:basedOn w:val="a"/>
    <w:next w:val="a"/>
    <w:uiPriority w:val="99"/>
    <w:rsid w:val="00D7382D"/>
    <w:pPr>
      <w:suppressAutoHyphens w:val="0"/>
      <w:autoSpaceDE w:val="0"/>
      <w:adjustRightInd w:val="0"/>
      <w:spacing w:before="75" w:line="240" w:lineRule="auto"/>
      <w:ind w:left="170" w:firstLine="0"/>
      <w:textAlignment w:val="auto"/>
    </w:pPr>
    <w:rPr>
      <w:rFonts w:ascii="Times New Roman CYR" w:hAnsi="Times New Roman CYR" w:cs="Times New Roman CYR"/>
      <w:color w:val="353842"/>
      <w:kern w:val="0"/>
      <w:sz w:val="24"/>
      <w:szCs w:val="24"/>
      <w:shd w:val="clear" w:color="auto" w:fill="F0F0F0"/>
    </w:rPr>
  </w:style>
  <w:style w:type="paragraph" w:customStyle="1" w:styleId="afffe">
    <w:name w:val="Информация о версии"/>
    <w:basedOn w:val="afffd"/>
    <w:next w:val="a"/>
    <w:uiPriority w:val="99"/>
    <w:rsid w:val="00D7382D"/>
    <w:rPr>
      <w:i/>
      <w:iCs/>
    </w:rPr>
  </w:style>
  <w:style w:type="paragraph" w:customStyle="1" w:styleId="affff">
    <w:name w:val="Нормальный (таблица)"/>
    <w:basedOn w:val="a"/>
    <w:next w:val="a"/>
    <w:uiPriority w:val="99"/>
    <w:rsid w:val="00D7382D"/>
    <w:pPr>
      <w:suppressAutoHyphens w:val="0"/>
      <w:autoSpaceDE w:val="0"/>
      <w:adjustRightInd w:val="0"/>
      <w:spacing w:line="240" w:lineRule="auto"/>
      <w:ind w:firstLine="0"/>
      <w:textAlignment w:val="auto"/>
    </w:pPr>
    <w:rPr>
      <w:rFonts w:ascii="Times New Roman CYR" w:hAnsi="Times New Roman CYR" w:cs="Times New Roman CYR"/>
      <w:kern w:val="0"/>
      <w:sz w:val="24"/>
      <w:szCs w:val="24"/>
    </w:rPr>
  </w:style>
  <w:style w:type="paragraph" w:customStyle="1" w:styleId="affff0">
    <w:name w:val="Прижатый влево"/>
    <w:basedOn w:val="a"/>
    <w:next w:val="a"/>
    <w:uiPriority w:val="99"/>
    <w:rsid w:val="00D7382D"/>
    <w:pPr>
      <w:suppressAutoHyphens w:val="0"/>
      <w:autoSpaceDE w:val="0"/>
      <w:adjustRightInd w:val="0"/>
      <w:spacing w:line="240" w:lineRule="auto"/>
      <w:ind w:firstLine="0"/>
      <w:jc w:val="left"/>
      <w:textAlignment w:val="auto"/>
    </w:pPr>
    <w:rPr>
      <w:rFonts w:ascii="Times New Roman CYR" w:hAnsi="Times New Roman CYR" w:cs="Times New Roman CYR"/>
      <w:kern w:val="0"/>
      <w:sz w:val="24"/>
      <w:szCs w:val="24"/>
    </w:rPr>
  </w:style>
  <w:style w:type="paragraph" w:customStyle="1" w:styleId="Twordnaim">
    <w:name w:val="Tword_naim"/>
    <w:basedOn w:val="a"/>
    <w:rsid w:val="00D7382D"/>
    <w:pPr>
      <w:widowControl/>
      <w:suppressAutoHyphens w:val="0"/>
      <w:autoSpaceDN/>
      <w:spacing w:line="240" w:lineRule="auto"/>
      <w:ind w:firstLine="0"/>
      <w:jc w:val="center"/>
      <w:textAlignment w:val="auto"/>
    </w:pPr>
    <w:rPr>
      <w:rFonts w:ascii="ISOCPEUR" w:hAnsi="ISOCPEUR" w:cs="Arial"/>
      <w:i/>
      <w:kern w:val="0"/>
      <w:sz w:val="28"/>
      <w:szCs w:val="28"/>
    </w:rPr>
  </w:style>
  <w:style w:type="paragraph" w:customStyle="1" w:styleId="Twordizme">
    <w:name w:val="Tword_izme"/>
    <w:basedOn w:val="a"/>
    <w:link w:val="TwordizmeChar"/>
    <w:rsid w:val="00D7382D"/>
    <w:pPr>
      <w:widowControl/>
      <w:suppressAutoHyphens w:val="0"/>
      <w:autoSpaceDN/>
      <w:spacing w:line="240" w:lineRule="auto"/>
      <w:ind w:firstLine="0"/>
      <w:jc w:val="center"/>
      <w:textAlignment w:val="auto"/>
    </w:pPr>
    <w:rPr>
      <w:rFonts w:ascii="ISOCPEUR" w:hAnsi="ISOCPEUR"/>
      <w:kern w:val="0"/>
      <w:sz w:val="18"/>
      <w:szCs w:val="24"/>
    </w:rPr>
  </w:style>
  <w:style w:type="character" w:customStyle="1" w:styleId="TwordizmeChar">
    <w:name w:val="Tword_izme Char"/>
    <w:link w:val="Twordizme"/>
    <w:rsid w:val="00D7382D"/>
    <w:rPr>
      <w:rFonts w:ascii="ISOCPEUR" w:eastAsia="Times New Roman" w:hAnsi="ISOCPEUR" w:cs="Times New Roman"/>
      <w:sz w:val="18"/>
      <w:szCs w:val="24"/>
    </w:rPr>
  </w:style>
  <w:style w:type="paragraph" w:customStyle="1" w:styleId="Twordfami">
    <w:name w:val="Tword_fami"/>
    <w:basedOn w:val="a"/>
    <w:rsid w:val="00D7382D"/>
    <w:pPr>
      <w:widowControl/>
      <w:suppressAutoHyphens w:val="0"/>
      <w:autoSpaceDN/>
      <w:spacing w:line="240" w:lineRule="auto"/>
      <w:ind w:firstLine="0"/>
      <w:jc w:val="left"/>
      <w:textAlignment w:val="auto"/>
    </w:pPr>
    <w:rPr>
      <w:rFonts w:ascii="ISOCPEUR" w:hAnsi="ISOCPEUR" w:cs="Arial"/>
      <w:i/>
      <w:kern w:val="0"/>
      <w:sz w:val="22"/>
    </w:rPr>
  </w:style>
  <w:style w:type="paragraph" w:customStyle="1" w:styleId="Tworddate">
    <w:name w:val="Tword_date"/>
    <w:basedOn w:val="a"/>
    <w:link w:val="TworddateChar"/>
    <w:rsid w:val="00D7382D"/>
    <w:pPr>
      <w:widowControl/>
      <w:suppressAutoHyphens w:val="0"/>
      <w:autoSpaceDN/>
      <w:spacing w:line="240" w:lineRule="auto"/>
      <w:ind w:firstLine="0"/>
      <w:jc w:val="center"/>
      <w:textAlignment w:val="auto"/>
    </w:pPr>
    <w:rPr>
      <w:rFonts w:ascii="ISOCPEUR" w:hAnsi="ISOCPEUR"/>
      <w:i/>
      <w:kern w:val="0"/>
      <w:sz w:val="16"/>
      <w:szCs w:val="24"/>
    </w:rPr>
  </w:style>
  <w:style w:type="character" w:customStyle="1" w:styleId="TworddateChar">
    <w:name w:val="Tword_date Char"/>
    <w:link w:val="Tworddate"/>
    <w:rsid w:val="00D7382D"/>
    <w:rPr>
      <w:rFonts w:ascii="ISOCPEUR" w:eastAsia="Times New Roman" w:hAnsi="ISOCPEUR" w:cs="Times New Roman"/>
      <w:i/>
      <w:sz w:val="16"/>
      <w:szCs w:val="24"/>
    </w:rPr>
  </w:style>
  <w:style w:type="paragraph" w:customStyle="1" w:styleId="Twordnormal">
    <w:name w:val="Tword_normal"/>
    <w:basedOn w:val="a"/>
    <w:link w:val="Twordnormal0"/>
    <w:rsid w:val="00D7382D"/>
    <w:pPr>
      <w:widowControl/>
      <w:suppressAutoHyphens w:val="0"/>
      <w:autoSpaceDN/>
      <w:spacing w:line="240" w:lineRule="auto"/>
      <w:ind w:firstLine="709"/>
      <w:textAlignment w:val="auto"/>
    </w:pPr>
    <w:rPr>
      <w:rFonts w:ascii="ISOCPEUR" w:hAnsi="ISOCPEUR"/>
      <w:i/>
      <w:kern w:val="0"/>
      <w:sz w:val="28"/>
      <w:szCs w:val="24"/>
    </w:rPr>
  </w:style>
  <w:style w:type="character" w:customStyle="1" w:styleId="Twordnormal0">
    <w:name w:val="Tword_normal Знак"/>
    <w:link w:val="Twordnormal"/>
    <w:rsid w:val="00D7382D"/>
    <w:rPr>
      <w:rFonts w:ascii="ISOCPEUR" w:eastAsia="Times New Roman" w:hAnsi="ISOCPEUR" w:cs="Times New Roman"/>
      <w:i/>
      <w:sz w:val="28"/>
      <w:szCs w:val="24"/>
    </w:rPr>
  </w:style>
  <w:style w:type="paragraph" w:customStyle="1" w:styleId="Twordaddfieldheads">
    <w:name w:val="Tword_add_field_heads"/>
    <w:basedOn w:val="a"/>
    <w:rsid w:val="00D7382D"/>
    <w:pPr>
      <w:suppressAutoHyphens w:val="0"/>
      <w:autoSpaceDN/>
      <w:adjustRightInd w:val="0"/>
      <w:spacing w:line="240" w:lineRule="auto"/>
      <w:ind w:firstLine="0"/>
      <w:jc w:val="center"/>
    </w:pPr>
    <w:rPr>
      <w:rFonts w:ascii="ISOCPEUR" w:hAnsi="ISOCPEUR" w:cs="Arial"/>
      <w:i/>
      <w:kern w:val="0"/>
      <w:sz w:val="22"/>
    </w:rPr>
  </w:style>
  <w:style w:type="paragraph" w:customStyle="1" w:styleId="TwordLRhead">
    <w:name w:val="Tword_LR_head"/>
    <w:basedOn w:val="a"/>
    <w:rsid w:val="00D7382D"/>
    <w:pPr>
      <w:suppressAutoHyphens w:val="0"/>
      <w:autoSpaceDN/>
      <w:adjustRightInd w:val="0"/>
      <w:spacing w:line="480" w:lineRule="auto"/>
      <w:ind w:firstLine="0"/>
      <w:jc w:val="center"/>
    </w:pPr>
    <w:rPr>
      <w:rFonts w:ascii="ISOCPEUR" w:hAnsi="ISOCPEUR"/>
      <w:i/>
      <w:kern w:val="0"/>
      <w:szCs w:val="24"/>
    </w:rPr>
  </w:style>
  <w:style w:type="paragraph" w:customStyle="1" w:styleId="affff1">
    <w:name w:val="Текст записки"/>
    <w:basedOn w:val="Twordnaim"/>
    <w:rsid w:val="00D7382D"/>
    <w:pPr>
      <w:ind w:firstLine="851"/>
      <w:jc w:val="both"/>
    </w:pPr>
    <w:rPr>
      <w:rFonts w:cs="Times New Roman"/>
      <w:i w:val="0"/>
      <w:szCs w:val="20"/>
    </w:rPr>
  </w:style>
  <w:style w:type="paragraph" w:customStyle="1" w:styleId="affff2">
    <w:name w:val="Текст таблицы"/>
    <w:basedOn w:val="a"/>
    <w:rsid w:val="00D7382D"/>
    <w:pPr>
      <w:widowControl/>
      <w:suppressAutoHyphens w:val="0"/>
      <w:autoSpaceDN/>
      <w:spacing w:line="240" w:lineRule="auto"/>
      <w:ind w:firstLine="0"/>
      <w:jc w:val="left"/>
      <w:textAlignment w:val="auto"/>
    </w:pPr>
    <w:rPr>
      <w:rFonts w:ascii="ISOCPEUR" w:hAnsi="ISOCPEUR"/>
      <w:kern w:val="0"/>
      <w:sz w:val="28"/>
      <w:szCs w:val="28"/>
    </w:rPr>
  </w:style>
  <w:style w:type="paragraph" w:customStyle="1" w:styleId="affff3">
    <w:name w:val="_Текст записки + полужирный"/>
    <w:basedOn w:val="affff1"/>
    <w:rsid w:val="00D7382D"/>
    <w:rPr>
      <w:b/>
      <w:bCs/>
    </w:rPr>
  </w:style>
  <w:style w:type="paragraph" w:styleId="affff4">
    <w:name w:val="Document Map"/>
    <w:basedOn w:val="a"/>
    <w:link w:val="affff5"/>
    <w:semiHidden/>
    <w:rsid w:val="00D7382D"/>
    <w:pPr>
      <w:widowControl/>
      <w:shd w:val="clear" w:color="auto" w:fill="000080"/>
      <w:suppressAutoHyphens w:val="0"/>
      <w:autoSpaceDN/>
      <w:spacing w:line="240" w:lineRule="auto"/>
      <w:ind w:firstLine="0"/>
      <w:jc w:val="left"/>
      <w:textAlignment w:val="auto"/>
    </w:pPr>
    <w:rPr>
      <w:rFonts w:ascii="Tahoma" w:hAnsi="Tahoma" w:cs="Tahoma"/>
      <w:kern w:val="0"/>
      <w:sz w:val="20"/>
    </w:rPr>
  </w:style>
  <w:style w:type="character" w:customStyle="1" w:styleId="affff5">
    <w:name w:val="Схема документа Знак"/>
    <w:link w:val="affff4"/>
    <w:semiHidden/>
    <w:rsid w:val="00D7382D"/>
    <w:rPr>
      <w:rFonts w:ascii="Tahoma" w:eastAsia="Times New Roman" w:hAnsi="Tahoma"/>
      <w:shd w:val="clear" w:color="auto" w:fill="000080"/>
    </w:rPr>
  </w:style>
  <w:style w:type="paragraph" w:customStyle="1" w:styleId="affff6">
    <w:name w:val="Чертежный"/>
    <w:rsid w:val="00D7382D"/>
    <w:pPr>
      <w:jc w:val="both"/>
    </w:pPr>
    <w:rPr>
      <w:rFonts w:ascii="ISOCPEUR" w:eastAsia="Times New Roman" w:hAnsi="ISOCPEUR" w:cs="Times New Roman"/>
      <w:i/>
      <w:sz w:val="28"/>
      <w:lang w:val="uk-UA"/>
    </w:rPr>
  </w:style>
  <w:style w:type="paragraph" w:customStyle="1" w:styleId="Betreffzeile">
    <w:name w:val="Betreffzeile"/>
    <w:basedOn w:val="a"/>
    <w:rsid w:val="00D7382D"/>
    <w:pPr>
      <w:widowControl/>
      <w:suppressAutoHyphens w:val="0"/>
      <w:autoSpaceDN/>
      <w:spacing w:line="240" w:lineRule="auto"/>
      <w:ind w:firstLine="0"/>
      <w:jc w:val="left"/>
      <w:textAlignment w:val="auto"/>
    </w:pPr>
    <w:rPr>
      <w:rFonts w:ascii="Arial" w:hAnsi="Arial"/>
      <w:kern w:val="0"/>
      <w:sz w:val="20"/>
      <w:lang w:val="de-DE"/>
    </w:rPr>
  </w:style>
  <w:style w:type="paragraph" w:styleId="2d">
    <w:name w:val="List 2"/>
    <w:basedOn w:val="a"/>
    <w:rsid w:val="00D7382D"/>
    <w:pPr>
      <w:widowControl/>
      <w:suppressAutoHyphens w:val="0"/>
      <w:autoSpaceDN/>
      <w:spacing w:line="240" w:lineRule="auto"/>
      <w:ind w:left="720" w:hanging="360"/>
      <w:jc w:val="left"/>
      <w:textAlignment w:val="auto"/>
    </w:pPr>
    <w:rPr>
      <w:kern w:val="0"/>
      <w:sz w:val="20"/>
      <w:lang w:val="en-US"/>
    </w:rPr>
  </w:style>
  <w:style w:type="paragraph" w:styleId="35">
    <w:name w:val="Body Text Indent 3"/>
    <w:basedOn w:val="a"/>
    <w:link w:val="312"/>
    <w:rsid w:val="00D7382D"/>
    <w:pPr>
      <w:widowControl/>
      <w:suppressAutoHyphens w:val="0"/>
      <w:autoSpaceDN/>
      <w:spacing w:after="120" w:line="240" w:lineRule="auto"/>
      <w:ind w:left="283" w:firstLine="0"/>
      <w:jc w:val="left"/>
      <w:textAlignment w:val="auto"/>
    </w:pPr>
    <w:rPr>
      <w:rFonts w:ascii="Arial" w:hAnsi="Arial"/>
      <w:kern w:val="0"/>
      <w:sz w:val="16"/>
      <w:szCs w:val="16"/>
      <w:lang w:val="en-AU"/>
    </w:rPr>
  </w:style>
  <w:style w:type="character" w:customStyle="1" w:styleId="312">
    <w:name w:val="Основной текст с отступом 3 Знак1"/>
    <w:link w:val="35"/>
    <w:rsid w:val="00D7382D"/>
    <w:rPr>
      <w:rFonts w:ascii="Arial" w:eastAsia="Times New Roman" w:hAnsi="Arial" w:cs="Times New Roman"/>
      <w:sz w:val="16"/>
      <w:szCs w:val="16"/>
      <w:lang w:val="en-AU"/>
    </w:rPr>
  </w:style>
  <w:style w:type="paragraph" w:styleId="2e">
    <w:name w:val="Body Text 2"/>
    <w:basedOn w:val="a"/>
    <w:link w:val="213"/>
    <w:rsid w:val="00D7382D"/>
    <w:pPr>
      <w:widowControl/>
      <w:suppressAutoHyphens w:val="0"/>
      <w:autoSpaceDN/>
      <w:spacing w:line="240" w:lineRule="auto"/>
      <w:ind w:firstLine="0"/>
      <w:jc w:val="left"/>
      <w:textAlignment w:val="auto"/>
    </w:pPr>
    <w:rPr>
      <w:rFonts w:ascii="Arial" w:hAnsi="Arial"/>
      <w:b/>
      <w:bCs/>
      <w:kern w:val="0"/>
      <w:sz w:val="24"/>
    </w:rPr>
  </w:style>
  <w:style w:type="character" w:customStyle="1" w:styleId="213">
    <w:name w:val="Основной текст 2 Знак1"/>
    <w:link w:val="2e"/>
    <w:rsid w:val="00D7382D"/>
    <w:rPr>
      <w:rFonts w:ascii="Arial" w:eastAsia="Times New Roman" w:hAnsi="Arial" w:cs="Times New Roman"/>
      <w:b/>
      <w:bCs/>
      <w:sz w:val="24"/>
    </w:rPr>
  </w:style>
  <w:style w:type="paragraph" w:customStyle="1" w:styleId="Iniiaiieoaeno">
    <w:name w:val="Iniiaiie oaeno"/>
    <w:basedOn w:val="a"/>
    <w:rsid w:val="00D7382D"/>
    <w:pPr>
      <w:widowControl/>
      <w:suppressAutoHyphens w:val="0"/>
      <w:autoSpaceDN/>
      <w:spacing w:line="240" w:lineRule="auto"/>
      <w:ind w:firstLine="0"/>
      <w:jc w:val="left"/>
      <w:textAlignment w:val="auto"/>
    </w:pPr>
    <w:rPr>
      <w:kern w:val="0"/>
      <w:sz w:val="24"/>
    </w:rPr>
  </w:style>
  <w:style w:type="paragraph" w:customStyle="1" w:styleId="63">
    <w:name w:val="заголовок 6"/>
    <w:basedOn w:val="a"/>
    <w:next w:val="a"/>
    <w:rsid w:val="00D7382D"/>
    <w:pPr>
      <w:keepNext/>
      <w:suppressAutoHyphens w:val="0"/>
      <w:autoSpaceDN/>
      <w:spacing w:line="240" w:lineRule="auto"/>
      <w:ind w:firstLine="0"/>
      <w:textAlignment w:val="auto"/>
    </w:pPr>
    <w:rPr>
      <w:rFonts w:ascii="Arial" w:hAnsi="Arial"/>
      <w:kern w:val="0"/>
      <w:sz w:val="24"/>
      <w:lang w:val="en-GB"/>
    </w:rPr>
  </w:style>
  <w:style w:type="paragraph" w:customStyle="1" w:styleId="1fa">
    <w:name w:val="заголовок 1"/>
    <w:basedOn w:val="a"/>
    <w:next w:val="a"/>
    <w:rsid w:val="00D7382D"/>
    <w:pPr>
      <w:keepNext/>
      <w:suppressAutoHyphens w:val="0"/>
      <w:autoSpaceDN/>
      <w:spacing w:line="-400" w:lineRule="auto"/>
      <w:ind w:firstLine="0"/>
      <w:jc w:val="left"/>
      <w:textAlignment w:val="auto"/>
    </w:pPr>
    <w:rPr>
      <w:rFonts w:ascii="Arial" w:hAnsi="Arial"/>
      <w:kern w:val="0"/>
      <w:sz w:val="24"/>
    </w:rPr>
  </w:style>
  <w:style w:type="paragraph" w:styleId="36">
    <w:name w:val="Body Text 3"/>
    <w:basedOn w:val="a"/>
    <w:link w:val="313"/>
    <w:rsid w:val="00D7382D"/>
    <w:pPr>
      <w:widowControl/>
      <w:suppressAutoHyphens w:val="0"/>
      <w:autoSpaceDN/>
      <w:spacing w:line="240" w:lineRule="auto"/>
      <w:ind w:firstLine="0"/>
      <w:jc w:val="center"/>
      <w:textAlignment w:val="auto"/>
    </w:pPr>
    <w:rPr>
      <w:kern w:val="0"/>
      <w:sz w:val="28"/>
      <w:szCs w:val="24"/>
    </w:rPr>
  </w:style>
  <w:style w:type="character" w:customStyle="1" w:styleId="313">
    <w:name w:val="Основной текст 3 Знак1"/>
    <w:link w:val="36"/>
    <w:rsid w:val="00D7382D"/>
    <w:rPr>
      <w:rFonts w:eastAsia="Times New Roman" w:cs="Times New Roman"/>
      <w:sz w:val="28"/>
      <w:szCs w:val="24"/>
    </w:rPr>
  </w:style>
  <w:style w:type="paragraph" w:customStyle="1" w:styleId="45">
    <w:name w:val="çàãîëîâîê 4"/>
    <w:basedOn w:val="a"/>
    <w:next w:val="a"/>
    <w:rsid w:val="00D7382D"/>
    <w:pPr>
      <w:keepNext/>
      <w:widowControl/>
      <w:suppressAutoHyphens w:val="0"/>
      <w:autoSpaceDN/>
      <w:spacing w:line="240" w:lineRule="auto"/>
      <w:ind w:firstLine="0"/>
      <w:jc w:val="center"/>
      <w:textAlignment w:val="auto"/>
    </w:pPr>
    <w:rPr>
      <w:rFonts w:ascii="Arial" w:hAnsi="Arial"/>
      <w:kern w:val="0"/>
      <w:sz w:val="28"/>
    </w:rPr>
  </w:style>
  <w:style w:type="paragraph" w:customStyle="1" w:styleId="affff7">
    <w:name w:val="òàáëèöà"/>
    <w:rsid w:val="00D7382D"/>
    <w:pPr>
      <w:spacing w:before="60" w:after="60"/>
      <w:jc w:val="center"/>
    </w:pPr>
    <w:rPr>
      <w:rFonts w:ascii="Arial" w:eastAsia="Times New Roman" w:hAnsi="Arial" w:cs="Times New Roman"/>
    </w:rPr>
  </w:style>
  <w:style w:type="paragraph" w:customStyle="1" w:styleId="Text1">
    <w:name w:val="Text 1"/>
    <w:basedOn w:val="a"/>
    <w:rsid w:val="00D7382D"/>
    <w:pPr>
      <w:widowControl/>
      <w:suppressAutoHyphens w:val="0"/>
      <w:autoSpaceDN/>
      <w:spacing w:before="120" w:line="240" w:lineRule="auto"/>
      <w:ind w:firstLine="0"/>
      <w:textAlignment w:val="auto"/>
    </w:pPr>
    <w:rPr>
      <w:rFonts w:ascii="Arial" w:hAnsi="Arial"/>
      <w:kern w:val="0"/>
      <w:sz w:val="24"/>
      <w:lang w:val="de-DE"/>
    </w:rPr>
  </w:style>
  <w:style w:type="paragraph" w:customStyle="1" w:styleId="Kursiv">
    <w:name w:val="Kursiv"/>
    <w:basedOn w:val="a"/>
    <w:rsid w:val="00D7382D"/>
    <w:pPr>
      <w:widowControl/>
      <w:suppressAutoHyphens w:val="0"/>
      <w:autoSpaceDN/>
      <w:spacing w:line="240" w:lineRule="auto"/>
      <w:ind w:firstLine="0"/>
      <w:textAlignment w:val="auto"/>
    </w:pPr>
    <w:rPr>
      <w:rFonts w:ascii="Arial" w:hAnsi="Arial"/>
      <w:i/>
      <w:kern w:val="0"/>
      <w:sz w:val="24"/>
      <w:lang w:val="de-DE"/>
    </w:rPr>
  </w:style>
  <w:style w:type="paragraph" w:styleId="affff8">
    <w:name w:val="List Bullet"/>
    <w:basedOn w:val="a"/>
    <w:autoRedefine/>
    <w:rsid w:val="00D7382D"/>
    <w:pPr>
      <w:widowControl/>
      <w:tabs>
        <w:tab w:val="num" w:pos="360"/>
      </w:tabs>
      <w:suppressAutoHyphens w:val="0"/>
      <w:autoSpaceDN/>
      <w:spacing w:line="240" w:lineRule="auto"/>
      <w:ind w:left="357" w:hanging="357"/>
      <w:textAlignment w:val="auto"/>
    </w:pPr>
    <w:rPr>
      <w:rFonts w:ascii="Arial" w:hAnsi="Arial"/>
      <w:kern w:val="0"/>
      <w:sz w:val="24"/>
    </w:rPr>
  </w:style>
  <w:style w:type="paragraph" w:customStyle="1" w:styleId="affff9">
    <w:name w:val="Абзац основной"/>
    <w:basedOn w:val="a"/>
    <w:rsid w:val="00D7382D"/>
    <w:pPr>
      <w:widowControl/>
      <w:suppressAutoHyphens w:val="0"/>
      <w:autoSpaceDN/>
      <w:spacing w:after="120" w:line="360" w:lineRule="auto"/>
      <w:ind w:firstLine="567"/>
      <w:textAlignment w:val="auto"/>
    </w:pPr>
    <w:rPr>
      <w:kern w:val="0"/>
      <w:sz w:val="24"/>
      <w:szCs w:val="24"/>
    </w:rPr>
  </w:style>
  <w:style w:type="paragraph" w:customStyle="1" w:styleId="BodyText21">
    <w:name w:val="Body Text 21"/>
    <w:basedOn w:val="a"/>
    <w:rsid w:val="00D7382D"/>
    <w:pPr>
      <w:suppressAutoHyphens w:val="0"/>
      <w:autoSpaceDN/>
      <w:spacing w:line="240" w:lineRule="auto"/>
      <w:ind w:firstLine="709"/>
      <w:textAlignment w:val="auto"/>
    </w:pPr>
    <w:rPr>
      <w:kern w:val="0"/>
      <w:sz w:val="24"/>
    </w:rPr>
  </w:style>
  <w:style w:type="paragraph" w:customStyle="1" w:styleId="37">
    <w:name w:val="Основной текст3"/>
    <w:basedOn w:val="a"/>
    <w:link w:val="38"/>
    <w:rsid w:val="00D7382D"/>
    <w:pPr>
      <w:suppressAutoHyphens w:val="0"/>
      <w:autoSpaceDN/>
      <w:spacing w:line="240" w:lineRule="auto"/>
      <w:ind w:firstLine="709"/>
      <w:textAlignment w:val="auto"/>
    </w:pPr>
    <w:rPr>
      <w:kern w:val="0"/>
      <w:sz w:val="24"/>
      <w:szCs w:val="24"/>
    </w:rPr>
  </w:style>
  <w:style w:type="character" w:customStyle="1" w:styleId="38">
    <w:name w:val="Основной текст3 Знак"/>
    <w:link w:val="37"/>
    <w:rsid w:val="00D7382D"/>
    <w:rPr>
      <w:rFonts w:eastAsia="Times New Roman" w:cs="Times New Roman"/>
      <w:sz w:val="24"/>
      <w:szCs w:val="24"/>
    </w:rPr>
  </w:style>
  <w:style w:type="paragraph" w:customStyle="1" w:styleId="52">
    <w:name w:val="Основной текст5 Знак"/>
    <w:basedOn w:val="af5"/>
    <w:link w:val="53"/>
    <w:rsid w:val="00D7382D"/>
    <w:pPr>
      <w:widowControl w:val="0"/>
      <w:spacing w:after="0" w:line="240" w:lineRule="auto"/>
      <w:ind w:firstLine="709"/>
      <w:jc w:val="both"/>
    </w:pPr>
    <w:rPr>
      <w:rFonts w:ascii="Times New Roman" w:eastAsia="Times New Roman" w:hAnsi="Times New Roman"/>
      <w:sz w:val="24"/>
      <w:szCs w:val="24"/>
      <w:lang w:val="ru-RU" w:eastAsia="ru-RU"/>
    </w:rPr>
  </w:style>
  <w:style w:type="character" w:customStyle="1" w:styleId="53">
    <w:name w:val="Основной текст5 Знак Знак"/>
    <w:link w:val="52"/>
    <w:rsid w:val="00D7382D"/>
    <w:rPr>
      <w:rFonts w:eastAsia="Times New Roman" w:cs="Times New Roman"/>
      <w:sz w:val="24"/>
      <w:szCs w:val="24"/>
    </w:rPr>
  </w:style>
  <w:style w:type="paragraph" w:customStyle="1" w:styleId="12pt">
    <w:name w:val="Основной текст с отступом + 12 pt"/>
    <w:basedOn w:val="afb"/>
    <w:link w:val="12pt0"/>
    <w:rsid w:val="00D7382D"/>
    <w:pPr>
      <w:widowControl w:val="0"/>
      <w:suppressAutoHyphens w:val="0"/>
    </w:pPr>
    <w:rPr>
      <w:color w:val="000000"/>
      <w:sz w:val="24"/>
      <w:szCs w:val="24"/>
      <w:lang w:eastAsia="ru-RU"/>
    </w:rPr>
  </w:style>
  <w:style w:type="character" w:customStyle="1" w:styleId="12pt0">
    <w:name w:val="Основной текст с отступом + 12 pt Знак"/>
    <w:link w:val="12pt"/>
    <w:rsid w:val="00D7382D"/>
    <w:rPr>
      <w:rFonts w:eastAsia="Times New Roman" w:cs="Times New Roman"/>
      <w:color w:val="000000"/>
      <w:sz w:val="24"/>
      <w:szCs w:val="24"/>
    </w:rPr>
  </w:style>
  <w:style w:type="paragraph" w:customStyle="1" w:styleId="Tableofcontents">
    <w:name w:val="Table of contents"/>
    <w:basedOn w:val="a"/>
    <w:rsid w:val="00D7382D"/>
    <w:pPr>
      <w:widowControl/>
      <w:tabs>
        <w:tab w:val="left" w:pos="4820"/>
        <w:tab w:val="left" w:pos="6521"/>
        <w:tab w:val="left" w:pos="7655"/>
      </w:tabs>
      <w:suppressAutoHyphens w:val="0"/>
      <w:autoSpaceDN/>
      <w:spacing w:after="120" w:line="240" w:lineRule="auto"/>
      <w:ind w:firstLine="0"/>
      <w:jc w:val="left"/>
      <w:textAlignment w:val="auto"/>
    </w:pPr>
    <w:rPr>
      <w:kern w:val="0"/>
      <w:sz w:val="24"/>
      <w:lang w:val="sv-SE"/>
    </w:rPr>
  </w:style>
  <w:style w:type="paragraph" w:customStyle="1" w:styleId="BodySingle">
    <w:name w:val="Body Single"/>
    <w:rsid w:val="00D7382D"/>
    <w:rPr>
      <w:rFonts w:ascii="Arial" w:eastAsia="Times New Roman" w:hAnsi="Arial" w:cs="Times New Roman"/>
      <w:color w:val="000000"/>
      <w:sz w:val="24"/>
      <w:lang w:val="en-US"/>
    </w:rPr>
  </w:style>
  <w:style w:type="paragraph" w:customStyle="1" w:styleId="39">
    <w:name w:val="заголовок 3"/>
    <w:basedOn w:val="a"/>
    <w:next w:val="a"/>
    <w:rsid w:val="00D7382D"/>
    <w:pPr>
      <w:keepNext/>
      <w:suppressAutoHyphens w:val="0"/>
      <w:autoSpaceDN/>
      <w:spacing w:line="240" w:lineRule="auto"/>
      <w:ind w:firstLine="0"/>
      <w:jc w:val="center"/>
      <w:textAlignment w:val="auto"/>
    </w:pPr>
    <w:rPr>
      <w:rFonts w:ascii="Arial" w:hAnsi="Arial"/>
      <w:b/>
      <w:kern w:val="0"/>
      <w:sz w:val="24"/>
      <w:lang w:val="en-GB"/>
    </w:rPr>
  </w:style>
  <w:style w:type="paragraph" w:customStyle="1" w:styleId="Normal2">
    <w:name w:val="Normal2"/>
    <w:rsid w:val="00D7382D"/>
    <w:pPr>
      <w:widowControl w:val="0"/>
    </w:pPr>
    <w:rPr>
      <w:rFonts w:eastAsia="Times New Roman" w:cs="Times New Roman"/>
      <w:lang w:val="en-US"/>
    </w:rPr>
  </w:style>
  <w:style w:type="paragraph" w:customStyle="1" w:styleId="BodyTextIndent1">
    <w:name w:val="Body Text Indent1"/>
    <w:basedOn w:val="a"/>
    <w:rsid w:val="00D7382D"/>
    <w:pPr>
      <w:widowControl/>
      <w:suppressAutoHyphens w:val="0"/>
      <w:autoSpaceDN/>
      <w:spacing w:after="120" w:line="240" w:lineRule="auto"/>
      <w:ind w:left="283" w:firstLine="0"/>
      <w:jc w:val="left"/>
      <w:textAlignment w:val="auto"/>
    </w:pPr>
    <w:rPr>
      <w:kern w:val="0"/>
      <w:sz w:val="24"/>
      <w:szCs w:val="24"/>
    </w:rPr>
  </w:style>
  <w:style w:type="paragraph" w:styleId="affffa">
    <w:name w:val="annotation text"/>
    <w:basedOn w:val="a"/>
    <w:link w:val="1fb"/>
    <w:rsid w:val="00D7382D"/>
    <w:pPr>
      <w:widowControl/>
      <w:suppressAutoHyphens w:val="0"/>
      <w:autoSpaceDN/>
      <w:spacing w:line="240" w:lineRule="auto"/>
      <w:ind w:firstLine="0"/>
      <w:jc w:val="left"/>
      <w:textAlignment w:val="auto"/>
    </w:pPr>
    <w:rPr>
      <w:kern w:val="0"/>
      <w:sz w:val="20"/>
    </w:rPr>
  </w:style>
  <w:style w:type="character" w:customStyle="1" w:styleId="1fb">
    <w:name w:val="Текст примечания Знак1"/>
    <w:link w:val="affffa"/>
    <w:semiHidden/>
    <w:rsid w:val="00D7382D"/>
    <w:rPr>
      <w:rFonts w:eastAsia="Times New Roman" w:cs="Times New Roman"/>
    </w:rPr>
  </w:style>
  <w:style w:type="paragraph" w:styleId="affffb">
    <w:name w:val="annotation subject"/>
    <w:basedOn w:val="affffa"/>
    <w:next w:val="affffa"/>
    <w:link w:val="affffc"/>
    <w:uiPriority w:val="99"/>
    <w:semiHidden/>
    <w:rsid w:val="00D7382D"/>
    <w:rPr>
      <w:b/>
      <w:bCs/>
    </w:rPr>
  </w:style>
  <w:style w:type="character" w:customStyle="1" w:styleId="affffc">
    <w:name w:val="Тема примечания Знак"/>
    <w:link w:val="affffb"/>
    <w:uiPriority w:val="99"/>
    <w:semiHidden/>
    <w:rsid w:val="00D7382D"/>
    <w:rPr>
      <w:rFonts w:eastAsia="Times New Roman" w:cs="Times New Roman"/>
      <w:b/>
      <w:bCs/>
    </w:rPr>
  </w:style>
  <w:style w:type="paragraph" w:customStyle="1" w:styleId="2f">
    <w:name w:val="Стиль Заголовок 2"/>
    <w:basedOn w:val="2"/>
    <w:rsid w:val="00D7382D"/>
    <w:pPr>
      <w:numPr>
        <w:ilvl w:val="0"/>
        <w:numId w:val="0"/>
      </w:numPr>
      <w:suppressAutoHyphens w:val="0"/>
      <w:spacing w:before="0" w:after="0"/>
    </w:pPr>
    <w:rPr>
      <w:rFonts w:ascii="Times New Roman" w:hAnsi="Times New Roman" w:cs="Times New Roman"/>
      <w:sz w:val="24"/>
      <w:szCs w:val="24"/>
      <w:lang w:eastAsia="ru-RU"/>
    </w:rPr>
  </w:style>
  <w:style w:type="paragraph" w:customStyle="1" w:styleId="Normal1">
    <w:name w:val="Normal1"/>
    <w:rsid w:val="00D7382D"/>
    <w:pPr>
      <w:widowControl w:val="0"/>
    </w:pPr>
    <w:rPr>
      <w:rFonts w:eastAsia="Times New Roman" w:cs="Times New Roman"/>
      <w:lang w:val="en-US"/>
    </w:rPr>
  </w:style>
  <w:style w:type="paragraph" w:customStyle="1" w:styleId="FR1">
    <w:name w:val="FR1"/>
    <w:rsid w:val="00D7382D"/>
    <w:pPr>
      <w:widowControl w:val="0"/>
      <w:spacing w:line="420" w:lineRule="auto"/>
      <w:ind w:firstLine="720"/>
      <w:jc w:val="both"/>
    </w:pPr>
    <w:rPr>
      <w:rFonts w:eastAsia="Times New Roman" w:cs="Times New Roman"/>
      <w:sz w:val="28"/>
    </w:rPr>
  </w:style>
  <w:style w:type="paragraph" w:styleId="affffd">
    <w:name w:val="caption"/>
    <w:basedOn w:val="a"/>
    <w:qFormat/>
    <w:rsid w:val="00D7382D"/>
    <w:pPr>
      <w:tabs>
        <w:tab w:val="left" w:pos="170"/>
        <w:tab w:val="right" w:pos="9185"/>
      </w:tabs>
      <w:autoSpaceDE w:val="0"/>
      <w:spacing w:before="840" w:line="311" w:lineRule="exact"/>
      <w:ind w:firstLine="709"/>
      <w:jc w:val="center"/>
      <w:textAlignment w:val="auto"/>
    </w:pPr>
    <w:rPr>
      <w:b/>
      <w:bCs/>
      <w:i/>
      <w:iCs/>
      <w:kern w:val="0"/>
      <w:sz w:val="28"/>
      <w:szCs w:val="28"/>
    </w:rPr>
  </w:style>
  <w:style w:type="paragraph" w:customStyle="1" w:styleId="affffe">
    <w:name w:val="Без висячих строк"/>
    <w:basedOn w:val="a"/>
    <w:next w:val="a"/>
    <w:rsid w:val="00D7382D"/>
    <w:pPr>
      <w:widowControl/>
      <w:suppressAutoHyphens w:val="0"/>
      <w:autoSpaceDE w:val="0"/>
      <w:spacing w:line="311" w:lineRule="exact"/>
      <w:ind w:firstLine="709"/>
      <w:textAlignment w:val="auto"/>
    </w:pPr>
    <w:rPr>
      <w:kern w:val="0"/>
      <w:sz w:val="28"/>
      <w:szCs w:val="28"/>
    </w:rPr>
  </w:style>
  <w:style w:type="paragraph" w:customStyle="1" w:styleId="Aeaaucaaieiaie">
    <w:name w:val="Aeaau caaieiaie"/>
    <w:basedOn w:val="a"/>
    <w:next w:val="a"/>
    <w:rsid w:val="00D7382D"/>
    <w:pPr>
      <w:keepNext/>
      <w:keepLines/>
      <w:suppressAutoHyphens w:val="0"/>
      <w:overflowPunct w:val="0"/>
      <w:autoSpaceDE w:val="0"/>
      <w:adjustRightInd w:val="0"/>
      <w:spacing w:before="240" w:after="240" w:line="240" w:lineRule="auto"/>
      <w:ind w:firstLine="0"/>
      <w:jc w:val="center"/>
    </w:pPr>
    <w:rPr>
      <w:rFonts w:ascii="NTCourierVK/Cyrillic" w:hAnsi="NTCourierVK/Cyrillic"/>
      <w:kern w:val="0"/>
      <w:sz w:val="28"/>
    </w:rPr>
  </w:style>
  <w:style w:type="paragraph" w:customStyle="1" w:styleId="1fc">
    <w:name w:val="çàãîëîâîê 1"/>
    <w:basedOn w:val="a"/>
    <w:next w:val="a"/>
    <w:rsid w:val="00D7382D"/>
    <w:pPr>
      <w:keepNext/>
      <w:suppressAutoHyphens w:val="0"/>
      <w:overflowPunct w:val="0"/>
      <w:autoSpaceDE w:val="0"/>
      <w:adjustRightInd w:val="0"/>
      <w:spacing w:line="240" w:lineRule="auto"/>
      <w:ind w:firstLine="0"/>
      <w:jc w:val="center"/>
    </w:pPr>
    <w:rPr>
      <w:kern w:val="0"/>
      <w:sz w:val="24"/>
      <w:szCs w:val="24"/>
    </w:rPr>
  </w:style>
  <w:style w:type="paragraph" w:customStyle="1" w:styleId="afffff">
    <w:name w:val="ПЦ"/>
    <w:basedOn w:val="a"/>
    <w:rsid w:val="00D7382D"/>
    <w:pPr>
      <w:suppressAutoHyphens w:val="0"/>
      <w:autoSpaceDN/>
      <w:spacing w:line="360" w:lineRule="auto"/>
      <w:ind w:firstLine="0"/>
      <w:jc w:val="center"/>
      <w:textAlignment w:val="auto"/>
    </w:pPr>
    <w:rPr>
      <w:rFonts w:ascii="Arial" w:hAnsi="Arial"/>
      <w:b/>
      <w:caps/>
      <w:kern w:val="0"/>
      <w:sz w:val="28"/>
      <w:szCs w:val="28"/>
    </w:rPr>
  </w:style>
  <w:style w:type="paragraph" w:customStyle="1" w:styleId="afffff0">
    <w:name w:val="ПЦ не жирный"/>
    <w:basedOn w:val="afffff"/>
    <w:rsid w:val="00D7382D"/>
    <w:rPr>
      <w:b w:val="0"/>
    </w:rPr>
  </w:style>
  <w:style w:type="paragraph" w:customStyle="1" w:styleId="114">
    <w:name w:val="Стиль Заголовок 1 + 14 пт полужирный все прописные"/>
    <w:basedOn w:val="10"/>
    <w:rsid w:val="00D7382D"/>
    <w:pPr>
      <w:widowControl w:val="0"/>
      <w:numPr>
        <w:numId w:val="0"/>
      </w:numPr>
      <w:suppressAutoHyphens w:val="0"/>
      <w:spacing w:before="0" w:after="0" w:line="360" w:lineRule="auto"/>
      <w:ind w:firstLine="709"/>
      <w:jc w:val="both"/>
    </w:pPr>
    <w:rPr>
      <w:caps/>
      <w:kern w:val="0"/>
      <w:sz w:val="28"/>
      <w:szCs w:val="28"/>
      <w:lang w:eastAsia="ru-RU"/>
    </w:rPr>
  </w:style>
  <w:style w:type="paragraph" w:customStyle="1" w:styleId="1140">
    <w:name w:val="Стиль Заголовок 1 + 14 пт все прописные"/>
    <w:basedOn w:val="10"/>
    <w:autoRedefine/>
    <w:rsid w:val="00D7382D"/>
    <w:pPr>
      <w:widowControl w:val="0"/>
      <w:numPr>
        <w:numId w:val="0"/>
      </w:numPr>
      <w:suppressAutoHyphens w:val="0"/>
      <w:spacing w:before="0" w:after="0" w:line="360" w:lineRule="auto"/>
      <w:jc w:val="center"/>
    </w:pPr>
    <w:rPr>
      <w:bCs w:val="0"/>
      <w:caps/>
      <w:kern w:val="0"/>
      <w:sz w:val="28"/>
      <w:szCs w:val="28"/>
      <w:lang w:eastAsia="ru-RU"/>
    </w:rPr>
  </w:style>
  <w:style w:type="paragraph" w:customStyle="1" w:styleId="afffff1">
    <w:name w:val="приложение"/>
    <w:basedOn w:val="10"/>
    <w:rsid w:val="00D7382D"/>
    <w:pPr>
      <w:widowControl w:val="0"/>
      <w:numPr>
        <w:numId w:val="0"/>
      </w:numPr>
      <w:suppressAutoHyphens w:val="0"/>
      <w:spacing w:before="0" w:after="0" w:line="5280" w:lineRule="auto"/>
      <w:ind w:firstLine="7258"/>
      <w:jc w:val="center"/>
    </w:pPr>
    <w:rPr>
      <w:rFonts w:cs="Times New Roman"/>
      <w:caps/>
      <w:kern w:val="0"/>
      <w:sz w:val="28"/>
      <w:szCs w:val="20"/>
      <w:lang w:eastAsia="ru-RU"/>
    </w:rPr>
  </w:style>
  <w:style w:type="paragraph" w:customStyle="1" w:styleId="FR4">
    <w:name w:val="FR4"/>
    <w:rsid w:val="00D7382D"/>
    <w:pPr>
      <w:widowControl w:val="0"/>
      <w:autoSpaceDE w:val="0"/>
      <w:autoSpaceDN w:val="0"/>
      <w:adjustRightInd w:val="0"/>
    </w:pPr>
    <w:rPr>
      <w:rFonts w:eastAsia="Times New Roman" w:cs="Times New Roman"/>
      <w:sz w:val="18"/>
      <w:szCs w:val="18"/>
    </w:rPr>
  </w:style>
  <w:style w:type="paragraph" w:styleId="2f0">
    <w:name w:val="Quote"/>
    <w:basedOn w:val="a"/>
    <w:next w:val="a"/>
    <w:link w:val="2f1"/>
    <w:qFormat/>
    <w:rsid w:val="00D7382D"/>
    <w:pPr>
      <w:widowControl/>
      <w:suppressAutoHyphens w:val="0"/>
      <w:autoSpaceDN/>
      <w:spacing w:before="100" w:beforeAutospacing="1" w:afterAutospacing="1" w:line="240" w:lineRule="auto"/>
      <w:ind w:firstLine="720"/>
      <w:textAlignment w:val="auto"/>
    </w:pPr>
    <w:rPr>
      <w:rFonts w:ascii="Arial" w:eastAsia="Arial" w:hAnsi="Arial"/>
      <w:i/>
      <w:kern w:val="0"/>
      <w:sz w:val="24"/>
      <w:szCs w:val="24"/>
      <w:lang w:val="en-US" w:eastAsia="en-US" w:bidi="en-US"/>
    </w:rPr>
  </w:style>
  <w:style w:type="character" w:customStyle="1" w:styleId="2f1">
    <w:name w:val="Цитата 2 Знак"/>
    <w:link w:val="2f0"/>
    <w:rsid w:val="00D7382D"/>
    <w:rPr>
      <w:rFonts w:ascii="Arial" w:eastAsia="Arial" w:hAnsi="Arial" w:cs="Times New Roman"/>
      <w:i/>
      <w:sz w:val="24"/>
      <w:szCs w:val="24"/>
      <w:lang w:val="en-US" w:eastAsia="en-US" w:bidi="en-US"/>
    </w:rPr>
  </w:style>
  <w:style w:type="paragraph" w:customStyle="1" w:styleId="14pt">
    <w:name w:val="Стиль 14 pt Черный"/>
    <w:basedOn w:val="a"/>
    <w:rsid w:val="00D7382D"/>
    <w:pPr>
      <w:shd w:val="clear" w:color="auto" w:fill="FFFFFF"/>
      <w:suppressAutoHyphens w:val="0"/>
      <w:autoSpaceDE w:val="0"/>
      <w:adjustRightInd w:val="0"/>
      <w:spacing w:line="360" w:lineRule="auto"/>
      <w:ind w:firstLine="720"/>
      <w:jc w:val="left"/>
      <w:textAlignment w:val="auto"/>
    </w:pPr>
    <w:rPr>
      <w:color w:val="000000"/>
      <w:kern w:val="0"/>
      <w:sz w:val="28"/>
      <w:szCs w:val="28"/>
    </w:rPr>
  </w:style>
  <w:style w:type="paragraph" w:customStyle="1" w:styleId="afffff2">
    <w:name w:val="для надписи"/>
    <w:basedOn w:val="Twordizme"/>
    <w:rsid w:val="00D7382D"/>
    <w:pPr>
      <w:jc w:val="left"/>
    </w:pPr>
    <w:rPr>
      <w:sz w:val="22"/>
    </w:rPr>
  </w:style>
  <w:style w:type="paragraph" w:customStyle="1" w:styleId="2f2">
    <w:name w:val="для надписи 2"/>
    <w:basedOn w:val="Twordizme"/>
    <w:link w:val="2f3"/>
    <w:rsid w:val="00D7382D"/>
    <w:rPr>
      <w:sz w:val="22"/>
    </w:rPr>
  </w:style>
  <w:style w:type="character" w:customStyle="1" w:styleId="2f3">
    <w:name w:val="для надписи 2 Знак"/>
    <w:link w:val="2f2"/>
    <w:rsid w:val="00D7382D"/>
    <w:rPr>
      <w:rFonts w:ascii="ISOCPEUR" w:eastAsia="Times New Roman" w:hAnsi="ISOCPEUR" w:cs="Times New Roman"/>
      <w:sz w:val="22"/>
      <w:szCs w:val="24"/>
    </w:rPr>
  </w:style>
  <w:style w:type="paragraph" w:customStyle="1" w:styleId="afffff3">
    <w:name w:val="Знак"/>
    <w:basedOn w:val="a"/>
    <w:rsid w:val="00D7382D"/>
    <w:pPr>
      <w:widowControl/>
      <w:suppressAutoHyphens w:val="0"/>
      <w:autoSpaceDN/>
      <w:spacing w:after="160" w:line="240" w:lineRule="exact"/>
      <w:ind w:firstLine="0"/>
      <w:jc w:val="left"/>
      <w:textAlignment w:val="auto"/>
    </w:pPr>
    <w:rPr>
      <w:rFonts w:ascii="Verdana" w:hAnsi="Verdana"/>
      <w:kern w:val="0"/>
      <w:sz w:val="24"/>
      <w:szCs w:val="24"/>
      <w:lang w:val="en-US" w:eastAsia="en-US"/>
    </w:rPr>
  </w:style>
  <w:style w:type="paragraph" w:customStyle="1" w:styleId="afffff4">
    <w:name w:val="Знак"/>
    <w:basedOn w:val="a"/>
    <w:rsid w:val="00D7382D"/>
    <w:pPr>
      <w:widowControl/>
      <w:suppressAutoHyphens w:val="0"/>
      <w:autoSpaceDN/>
      <w:spacing w:after="160" w:line="240" w:lineRule="exact"/>
      <w:ind w:firstLine="0"/>
      <w:jc w:val="left"/>
      <w:textAlignment w:val="auto"/>
    </w:pPr>
    <w:rPr>
      <w:rFonts w:ascii="Tahoma" w:hAnsi="Tahoma" w:cs="Tahoma"/>
      <w:kern w:val="0"/>
      <w:sz w:val="20"/>
      <w:lang w:val="en-US" w:eastAsia="en-US"/>
    </w:rPr>
  </w:style>
  <w:style w:type="paragraph" w:customStyle="1" w:styleId="2f4">
    <w:name w:val="Абзац списка2"/>
    <w:basedOn w:val="a"/>
    <w:rsid w:val="00D7382D"/>
    <w:pPr>
      <w:widowControl/>
      <w:suppressAutoHyphens w:val="0"/>
      <w:autoSpaceDN/>
      <w:spacing w:line="240" w:lineRule="auto"/>
      <w:ind w:left="720" w:firstLine="0"/>
      <w:jc w:val="left"/>
      <w:textAlignment w:val="auto"/>
    </w:pPr>
    <w:rPr>
      <w:rFonts w:eastAsia="Calibri"/>
      <w:kern w:val="0"/>
      <w:sz w:val="24"/>
      <w:szCs w:val="24"/>
    </w:rPr>
  </w:style>
  <w:style w:type="paragraph" w:customStyle="1" w:styleId="111">
    <w:name w:val="Знак1 Знак Знак Знак1"/>
    <w:basedOn w:val="a"/>
    <w:rsid w:val="00D7382D"/>
    <w:pPr>
      <w:widowControl/>
      <w:suppressAutoHyphens w:val="0"/>
      <w:autoSpaceDN/>
      <w:spacing w:after="160" w:line="240" w:lineRule="exact"/>
      <w:ind w:firstLine="0"/>
      <w:jc w:val="left"/>
      <w:textAlignment w:val="auto"/>
    </w:pPr>
    <w:rPr>
      <w:rFonts w:ascii="Verdana" w:hAnsi="Verdana"/>
      <w:kern w:val="0"/>
      <w:sz w:val="24"/>
      <w:szCs w:val="24"/>
      <w:lang w:val="en-US" w:eastAsia="en-US"/>
    </w:rPr>
  </w:style>
  <w:style w:type="paragraph" w:customStyle="1" w:styleId="02102">
    <w:name w:val="Стиль По ширине Слева:  021 см Справа:  02 см"/>
    <w:basedOn w:val="a"/>
    <w:rsid w:val="00D7382D"/>
    <w:pPr>
      <w:widowControl/>
      <w:suppressAutoHyphens w:val="0"/>
      <w:autoSpaceDN/>
      <w:spacing w:line="360" w:lineRule="auto"/>
      <w:ind w:left="120" w:right="113" w:firstLine="0"/>
      <w:textAlignment w:val="auto"/>
    </w:pPr>
    <w:rPr>
      <w:kern w:val="0"/>
      <w:sz w:val="24"/>
    </w:rPr>
  </w:style>
  <w:style w:type="paragraph" w:customStyle="1" w:styleId="02">
    <w:name w:val="Стиль По ширине Справа:  02 см"/>
    <w:basedOn w:val="a"/>
    <w:rsid w:val="00D7382D"/>
    <w:pPr>
      <w:widowControl/>
      <w:suppressAutoHyphens w:val="0"/>
      <w:autoSpaceDN/>
      <w:spacing w:line="360" w:lineRule="auto"/>
      <w:ind w:right="113" w:firstLine="0"/>
      <w:textAlignment w:val="auto"/>
    </w:pPr>
    <w:rPr>
      <w:kern w:val="0"/>
      <w:sz w:val="24"/>
    </w:rPr>
  </w:style>
  <w:style w:type="paragraph" w:customStyle="1" w:styleId="a30">
    <w:name w:val="a3"/>
    <w:basedOn w:val="a"/>
    <w:rsid w:val="00D7382D"/>
    <w:pPr>
      <w:widowControl/>
      <w:suppressAutoHyphens w:val="0"/>
      <w:autoSpaceDE w:val="0"/>
      <w:spacing w:line="240" w:lineRule="auto"/>
      <w:ind w:firstLine="284"/>
      <w:textAlignment w:val="auto"/>
    </w:pPr>
    <w:rPr>
      <w:color w:val="000000"/>
      <w:kern w:val="0"/>
      <w:sz w:val="24"/>
      <w:szCs w:val="24"/>
    </w:rPr>
  </w:style>
  <w:style w:type="paragraph" w:customStyle="1" w:styleId="western">
    <w:name w:val="western"/>
    <w:basedOn w:val="a"/>
    <w:rsid w:val="00D7382D"/>
    <w:pPr>
      <w:widowControl/>
      <w:suppressAutoHyphens w:val="0"/>
      <w:autoSpaceDN/>
      <w:spacing w:before="100" w:beforeAutospacing="1" w:after="119" w:line="240" w:lineRule="auto"/>
      <w:ind w:firstLine="0"/>
      <w:jc w:val="left"/>
      <w:textAlignment w:val="auto"/>
    </w:pPr>
    <w:rPr>
      <w:color w:val="000000"/>
      <w:kern w:val="0"/>
      <w:sz w:val="28"/>
      <w:szCs w:val="28"/>
    </w:rPr>
  </w:style>
  <w:style w:type="numbering" w:customStyle="1" w:styleId="1fd">
    <w:name w:val="Нет списка1"/>
    <w:next w:val="a2"/>
    <w:uiPriority w:val="99"/>
    <w:semiHidden/>
    <w:unhideWhenUsed/>
    <w:rsid w:val="0000221C"/>
  </w:style>
  <w:style w:type="paragraph" w:styleId="afffff5">
    <w:name w:val="footnote text"/>
    <w:basedOn w:val="a"/>
    <w:link w:val="afffff6"/>
    <w:unhideWhenUsed/>
    <w:rsid w:val="0000221C"/>
    <w:pPr>
      <w:widowControl/>
      <w:suppressAutoHyphens w:val="0"/>
      <w:autoSpaceDN/>
      <w:spacing w:line="240" w:lineRule="auto"/>
      <w:ind w:firstLine="0"/>
      <w:jc w:val="left"/>
      <w:textAlignment w:val="auto"/>
    </w:pPr>
    <w:rPr>
      <w:rFonts w:ascii="Calibri" w:hAnsi="Calibri"/>
      <w:kern w:val="0"/>
      <w:sz w:val="20"/>
      <w:lang w:eastAsia="en-US"/>
    </w:rPr>
  </w:style>
  <w:style w:type="character" w:customStyle="1" w:styleId="afffff6">
    <w:name w:val="Текст сноски Знак"/>
    <w:link w:val="afffff5"/>
    <w:rsid w:val="0000221C"/>
    <w:rPr>
      <w:rFonts w:ascii="Calibri" w:eastAsia="Times New Roman" w:hAnsi="Calibri" w:cs="Times New Roman"/>
      <w:lang w:eastAsia="en-US"/>
    </w:rPr>
  </w:style>
  <w:style w:type="character" w:styleId="afffff7">
    <w:name w:val="footnote reference"/>
    <w:uiPriority w:val="99"/>
    <w:unhideWhenUsed/>
    <w:rsid w:val="0000221C"/>
    <w:rPr>
      <w:rFonts w:cs="Times New Roman"/>
      <w:vertAlign w:val="superscript"/>
    </w:rPr>
  </w:style>
  <w:style w:type="character" w:customStyle="1" w:styleId="blk3">
    <w:name w:val="blk3"/>
    <w:rsid w:val="0000221C"/>
    <w:rPr>
      <w:vanish w:val="0"/>
      <w:webHidden w:val="0"/>
      <w:specVanish w:val="0"/>
    </w:rPr>
  </w:style>
  <w:style w:type="table" w:customStyle="1" w:styleId="1fe">
    <w:name w:val="Сетка таблицы1"/>
    <w:basedOn w:val="a1"/>
    <w:next w:val="af4"/>
    <w:uiPriority w:val="99"/>
    <w:rsid w:val="0000221C"/>
    <w:pPr>
      <w:widowControl w:val="0"/>
      <w:autoSpaceDE w:val="0"/>
      <w:autoSpaceDN w:val="0"/>
      <w:adjustRightInd w:val="0"/>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8">
    <w:name w:val="annotation reference"/>
    <w:uiPriority w:val="99"/>
    <w:semiHidden/>
    <w:unhideWhenUsed/>
    <w:rsid w:val="0000221C"/>
    <w:rPr>
      <w:sz w:val="16"/>
      <w:szCs w:val="16"/>
    </w:rPr>
  </w:style>
  <w:style w:type="paragraph" w:styleId="afffff9">
    <w:name w:val="Revision"/>
    <w:hidden/>
    <w:uiPriority w:val="99"/>
    <w:semiHidden/>
    <w:rsid w:val="0000221C"/>
    <w:rPr>
      <w:rFonts w:ascii="Calibri" w:eastAsia="Calibri" w:hAnsi="Calibri" w:cs="Times New Roman"/>
      <w:sz w:val="22"/>
      <w:szCs w:val="22"/>
      <w:lang w:eastAsia="en-US"/>
    </w:rPr>
  </w:style>
  <w:style w:type="numbering" w:customStyle="1" w:styleId="112">
    <w:name w:val="Нет списка11"/>
    <w:next w:val="a2"/>
    <w:uiPriority w:val="99"/>
    <w:semiHidden/>
    <w:unhideWhenUsed/>
    <w:rsid w:val="0000221C"/>
  </w:style>
  <w:style w:type="table" w:customStyle="1" w:styleId="113">
    <w:name w:val="Сетка таблицы11"/>
    <w:basedOn w:val="a1"/>
    <w:next w:val="af4"/>
    <w:uiPriority w:val="59"/>
    <w:rsid w:val="0000221C"/>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1">
    <w:name w:val="blk1"/>
    <w:rsid w:val="0000221C"/>
    <w:rPr>
      <w:vanish w:val="0"/>
      <w:webHidden w:val="0"/>
      <w:specVanish w:val="0"/>
    </w:rPr>
  </w:style>
  <w:style w:type="table" w:customStyle="1" w:styleId="1110">
    <w:name w:val="Сетка таблицы111"/>
    <w:basedOn w:val="a1"/>
    <w:next w:val="af4"/>
    <w:uiPriority w:val="59"/>
    <w:rsid w:val="0000221C"/>
    <w:pPr>
      <w:widowControl w:val="0"/>
      <w:autoSpaceDE w:val="0"/>
      <w:autoSpaceDN w:val="0"/>
      <w:adjustRightInd w:val="0"/>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00221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line="240" w:lineRule="auto"/>
      <w:ind w:firstLine="0"/>
      <w:jc w:val="left"/>
      <w:textAlignment w:val="auto"/>
    </w:pPr>
    <w:rPr>
      <w:rFonts w:ascii="Courier New" w:hAnsi="Courier New" w:cs="Courier New"/>
      <w:kern w:val="0"/>
      <w:sz w:val="20"/>
    </w:rPr>
  </w:style>
  <w:style w:type="character" w:customStyle="1" w:styleId="HTML0">
    <w:name w:val="Стандартный HTML Знак"/>
    <w:link w:val="HTML"/>
    <w:uiPriority w:val="99"/>
    <w:semiHidden/>
    <w:rsid w:val="0000221C"/>
    <w:rPr>
      <w:rFonts w:ascii="Courier New" w:eastAsia="Times New Roman" w:hAnsi="Courier New" w:cs="Courier New"/>
    </w:rPr>
  </w:style>
  <w:style w:type="table" w:customStyle="1" w:styleId="TableNormal">
    <w:name w:val="Table Normal"/>
    <w:uiPriority w:val="2"/>
    <w:semiHidden/>
    <w:unhideWhenUsed/>
    <w:qFormat/>
    <w:rsid w:val="0000221C"/>
    <w:pPr>
      <w:widowControl w:val="0"/>
      <w:autoSpaceDE w:val="0"/>
      <w:autoSpaceDN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0221C"/>
    <w:pPr>
      <w:suppressAutoHyphens w:val="0"/>
      <w:autoSpaceDE w:val="0"/>
      <w:spacing w:line="240" w:lineRule="auto"/>
      <w:ind w:firstLine="0"/>
      <w:jc w:val="left"/>
      <w:textAlignment w:val="auto"/>
    </w:pPr>
    <w:rPr>
      <w:kern w:val="0"/>
      <w:sz w:val="22"/>
      <w:szCs w:val="22"/>
      <w:lang w:bidi="ru-RU"/>
    </w:rPr>
  </w:style>
  <w:style w:type="numbering" w:customStyle="1" w:styleId="2f5">
    <w:name w:val="Нет списка2"/>
    <w:next w:val="a2"/>
    <w:semiHidden/>
    <w:rsid w:val="0000221C"/>
  </w:style>
  <w:style w:type="character" w:customStyle="1" w:styleId="p">
    <w:name w:val="p"/>
    <w:rsid w:val="0000221C"/>
  </w:style>
  <w:style w:type="table" w:customStyle="1" w:styleId="2f6">
    <w:name w:val="Сетка таблицы2"/>
    <w:basedOn w:val="a1"/>
    <w:next w:val="af4"/>
    <w:rsid w:val="0000221C"/>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ialFett">
    <w:name w:val="Arial_Fett"/>
    <w:rsid w:val="0000221C"/>
    <w:rPr>
      <w:rFonts w:ascii="Arial" w:hAnsi="Arial" w:cs="Arial"/>
      <w:b/>
      <w:bCs/>
    </w:rPr>
  </w:style>
  <w:style w:type="character" w:customStyle="1" w:styleId="afffffa">
    <w:name w:val="Основной шрифт"/>
    <w:rsid w:val="0000221C"/>
  </w:style>
  <w:style w:type="character" w:customStyle="1" w:styleId="afffffb">
    <w:name w:val="Основной текст Знак Знак Знак"/>
    <w:rsid w:val="0000221C"/>
    <w:rPr>
      <w:sz w:val="24"/>
      <w:szCs w:val="24"/>
      <w:lang w:val="ru-RU" w:eastAsia="ru-RU" w:bidi="ar-SA"/>
    </w:rPr>
  </w:style>
  <w:style w:type="character" w:customStyle="1" w:styleId="3a">
    <w:name w:val="Основной текст3 Знак Знак"/>
    <w:rsid w:val="0000221C"/>
    <w:rPr>
      <w:sz w:val="24"/>
      <w:szCs w:val="24"/>
      <w:lang w:val="ru-RU" w:eastAsia="ru-RU" w:bidi="ar-SA"/>
    </w:rPr>
  </w:style>
  <w:style w:type="character" w:customStyle="1" w:styleId="1141">
    <w:name w:val="Стиль Заголовок 1 + 14 пт полужирный все прописные Знак"/>
    <w:rsid w:val="0000221C"/>
    <w:rPr>
      <w:rFonts w:ascii="Arial" w:hAnsi="Arial" w:cs="Arial"/>
      <w:b/>
      <w:bCs/>
      <w:caps/>
      <w:sz w:val="28"/>
      <w:szCs w:val="28"/>
      <w:lang w:val="ru-RU" w:eastAsia="ru-RU" w:bidi="ar-SA"/>
    </w:rPr>
  </w:style>
  <w:style w:type="character" w:customStyle="1" w:styleId="-">
    <w:name w:val="Стиль Темно-синий"/>
    <w:rsid w:val="0000221C"/>
    <w:rPr>
      <w:color w:val="auto"/>
    </w:rPr>
  </w:style>
  <w:style w:type="character" w:customStyle="1" w:styleId="14pt0">
    <w:name w:val="Стиль 14 pt Черный Знак"/>
    <w:rsid w:val="0000221C"/>
    <w:rPr>
      <w:color w:val="000000"/>
      <w:sz w:val="28"/>
      <w:szCs w:val="28"/>
      <w:lang w:val="ru-RU" w:eastAsia="ru-RU" w:bidi="ar-SA"/>
    </w:rPr>
  </w:style>
  <w:style w:type="paragraph" w:customStyle="1" w:styleId="2f7">
    <w:name w:val="Абзац списка2"/>
    <w:basedOn w:val="a"/>
    <w:rsid w:val="0000221C"/>
    <w:pPr>
      <w:widowControl/>
      <w:suppressAutoHyphens w:val="0"/>
      <w:autoSpaceDN/>
      <w:spacing w:line="240" w:lineRule="auto"/>
      <w:ind w:left="720" w:firstLine="0"/>
      <w:jc w:val="left"/>
      <w:textAlignment w:val="auto"/>
    </w:pPr>
    <w:rPr>
      <w:rFonts w:eastAsia="Calibri"/>
      <w:kern w:val="0"/>
      <w:sz w:val="24"/>
      <w:szCs w:val="24"/>
    </w:rPr>
  </w:style>
  <w:style w:type="paragraph" w:customStyle="1" w:styleId="115">
    <w:name w:val="Знак1 Знак Знак Знак1"/>
    <w:basedOn w:val="a"/>
    <w:rsid w:val="0000221C"/>
    <w:pPr>
      <w:widowControl/>
      <w:suppressAutoHyphens w:val="0"/>
      <w:autoSpaceDN/>
      <w:spacing w:after="160" w:line="240" w:lineRule="exact"/>
      <w:ind w:firstLine="0"/>
      <w:jc w:val="left"/>
      <w:textAlignment w:val="auto"/>
    </w:pPr>
    <w:rPr>
      <w:rFonts w:ascii="Verdana" w:hAnsi="Verdana"/>
      <w:kern w:val="0"/>
      <w:sz w:val="24"/>
      <w:szCs w:val="24"/>
      <w:lang w:val="en-US" w:eastAsia="en-US"/>
    </w:rPr>
  </w:style>
  <w:style w:type="paragraph" w:customStyle="1" w:styleId="afffffc">
    <w:name w:val="Знак Знак"/>
    <w:basedOn w:val="a"/>
    <w:rsid w:val="0000221C"/>
    <w:pPr>
      <w:widowControl/>
      <w:suppressAutoHyphens w:val="0"/>
      <w:autoSpaceDN/>
      <w:spacing w:after="160" w:line="240" w:lineRule="exact"/>
      <w:ind w:firstLine="0"/>
      <w:jc w:val="left"/>
      <w:textAlignment w:val="auto"/>
    </w:pPr>
    <w:rPr>
      <w:rFonts w:ascii="Tahoma" w:hAnsi="Tahoma" w:cs="Tahoma"/>
      <w:kern w:val="0"/>
      <w:sz w:val="20"/>
      <w:lang w:val="en-US" w:eastAsia="en-US"/>
    </w:rPr>
  </w:style>
  <w:style w:type="character" w:customStyle="1" w:styleId="b">
    <w:name w:val="b"/>
    <w:rsid w:val="0000221C"/>
  </w:style>
  <w:style w:type="table" w:customStyle="1" w:styleId="TableNormal1">
    <w:name w:val="Table Normal1"/>
    <w:uiPriority w:val="2"/>
    <w:semiHidden/>
    <w:unhideWhenUsed/>
    <w:qFormat/>
    <w:rsid w:val="0000221C"/>
    <w:pPr>
      <w:widowControl w:val="0"/>
      <w:autoSpaceDE w:val="0"/>
      <w:autoSpaceDN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 w:type="paragraph" w:customStyle="1" w:styleId="msonormal0">
    <w:name w:val="msonormal"/>
    <w:basedOn w:val="a"/>
    <w:rsid w:val="0000221C"/>
    <w:pPr>
      <w:widowControl/>
      <w:suppressAutoHyphens w:val="0"/>
      <w:autoSpaceDN/>
      <w:spacing w:before="100" w:beforeAutospacing="1" w:after="100" w:afterAutospacing="1" w:line="240" w:lineRule="auto"/>
      <w:ind w:firstLine="0"/>
      <w:jc w:val="left"/>
      <w:textAlignment w:val="auto"/>
    </w:pPr>
    <w:rPr>
      <w:kern w:val="0"/>
      <w:sz w:val="24"/>
      <w:szCs w:val="24"/>
    </w:rPr>
  </w:style>
  <w:style w:type="character" w:customStyle="1" w:styleId="af0">
    <w:name w:val="Абзац списка Знак"/>
    <w:link w:val="af"/>
    <w:uiPriority w:val="34"/>
    <w:locked/>
    <w:rsid w:val="0000221C"/>
    <w:rPr>
      <w:rFonts w:eastAsia="Times New Roman" w:cs="Times New Roman"/>
      <w:kern w:val="3"/>
      <w:sz w:val="32"/>
    </w:rPr>
  </w:style>
  <w:style w:type="table" w:customStyle="1" w:styleId="1120">
    <w:name w:val="Сетка таблицы112"/>
    <w:basedOn w:val="a1"/>
    <w:next w:val="af4"/>
    <w:uiPriority w:val="59"/>
    <w:rsid w:val="00322C78"/>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322C78"/>
    <w:pPr>
      <w:widowControl w:val="0"/>
      <w:autoSpaceDE w:val="0"/>
      <w:autoSpaceDN w:val="0"/>
    </w:pPr>
    <w:rPr>
      <w:rFonts w:ascii="Calibri" w:eastAsia="Times New Roman" w:hAnsi="Calibri" w:cs="Times New Roman"/>
      <w:sz w:val="22"/>
      <w:szCs w:val="22"/>
      <w:lang w:val="en-US"/>
    </w:rPr>
    <w:tblPr>
      <w:tblInd w:w="0" w:type="dxa"/>
      <w:tblCellMar>
        <w:top w:w="0" w:type="dxa"/>
        <w:left w:w="0" w:type="dxa"/>
        <w:bottom w:w="0" w:type="dxa"/>
        <w:right w:w="0" w:type="dxa"/>
      </w:tblCellMar>
    </w:tblPr>
  </w:style>
  <w:style w:type="table" w:customStyle="1" w:styleId="214">
    <w:name w:val="Сетка таблицы21"/>
    <w:basedOn w:val="a1"/>
    <w:next w:val="af4"/>
    <w:rsid w:val="00322C78"/>
    <w:pPr>
      <w:widowControl w:val="0"/>
      <w:autoSpaceDE w:val="0"/>
      <w:autoSpaceDN w:val="0"/>
      <w:adjustRightInd w:val="0"/>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2"/>
    <w:uiPriority w:val="99"/>
    <w:semiHidden/>
    <w:unhideWhenUsed/>
    <w:rsid w:val="00322C78"/>
  </w:style>
  <w:style w:type="table" w:customStyle="1" w:styleId="120">
    <w:name w:val="Сетка таблицы12"/>
    <w:basedOn w:val="a1"/>
    <w:next w:val="af4"/>
    <w:uiPriority w:val="59"/>
    <w:rsid w:val="00322C78"/>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322C78"/>
    <w:pPr>
      <w:widowControl w:val="0"/>
      <w:autoSpaceDE w:val="0"/>
      <w:autoSpaceDN w:val="0"/>
    </w:pPr>
    <w:rPr>
      <w:rFonts w:ascii="Calibri" w:eastAsia="Times New Roman" w:hAnsi="Calibri" w:cs="Times New Roman"/>
      <w:sz w:val="22"/>
      <w:szCs w:val="22"/>
      <w:lang w:val="en-US"/>
    </w:rPr>
    <w:tblPr>
      <w:tblInd w:w="0" w:type="dxa"/>
      <w:tblCellMar>
        <w:top w:w="0" w:type="dxa"/>
        <w:left w:w="0" w:type="dxa"/>
        <w:bottom w:w="0" w:type="dxa"/>
        <w:right w:w="0" w:type="dxa"/>
      </w:tblCellMar>
    </w:tblPr>
  </w:style>
  <w:style w:type="numbering" w:customStyle="1" w:styleId="215">
    <w:name w:val="Нет списка21"/>
    <w:next w:val="a2"/>
    <w:semiHidden/>
    <w:rsid w:val="00322C78"/>
  </w:style>
  <w:style w:type="table" w:customStyle="1" w:styleId="2110">
    <w:name w:val="Сетка таблицы211"/>
    <w:basedOn w:val="a1"/>
    <w:next w:val="af4"/>
    <w:rsid w:val="00322C78"/>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uiPriority w:val="2"/>
    <w:semiHidden/>
    <w:unhideWhenUsed/>
    <w:qFormat/>
    <w:rsid w:val="00322C78"/>
    <w:pPr>
      <w:widowControl w:val="0"/>
      <w:autoSpaceDE w:val="0"/>
      <w:autoSpaceDN w:val="0"/>
    </w:pPr>
    <w:rPr>
      <w:rFonts w:ascii="Calibri" w:eastAsia="Calibri" w:hAnsi="Calibri" w:cs="Times New Roman"/>
      <w:sz w:val="22"/>
      <w:szCs w:val="22"/>
      <w:lang w:val="en-US"/>
    </w:rPr>
    <w:tblPr>
      <w:tblInd w:w="0" w:type="dxa"/>
      <w:tblCellMar>
        <w:top w:w="0" w:type="dxa"/>
        <w:left w:w="0" w:type="dxa"/>
        <w:bottom w:w="0" w:type="dxa"/>
        <w:right w:w="0" w:type="dxa"/>
      </w:tblCellMar>
    </w:tblPr>
  </w:style>
  <w:style w:type="numbering" w:customStyle="1" w:styleId="3b">
    <w:name w:val="Нет списка3"/>
    <w:next w:val="a2"/>
    <w:uiPriority w:val="99"/>
    <w:semiHidden/>
    <w:unhideWhenUsed/>
    <w:rsid w:val="00322C78"/>
  </w:style>
  <w:style w:type="numbering" w:customStyle="1" w:styleId="WW8Num11">
    <w:name w:val="WW8Num11"/>
    <w:rsid w:val="00322C78"/>
  </w:style>
  <w:style w:type="table" w:customStyle="1" w:styleId="3c">
    <w:name w:val="Сетка таблицы3"/>
    <w:basedOn w:val="a1"/>
    <w:next w:val="af4"/>
    <w:uiPriority w:val="99"/>
    <w:rsid w:val="00D43FD4"/>
    <w:pPr>
      <w:widowControl w:val="0"/>
      <w:autoSpaceDE w:val="0"/>
      <w:autoSpaceDN w:val="0"/>
      <w:adjustRightInd w:val="0"/>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1"/>
    <w:next w:val="af4"/>
    <w:uiPriority w:val="99"/>
    <w:rsid w:val="008B1A2A"/>
    <w:pPr>
      <w:widowControl w:val="0"/>
      <w:autoSpaceDE w:val="0"/>
      <w:autoSpaceDN w:val="0"/>
      <w:adjustRightInd w:val="0"/>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1"/>
    <w:next w:val="af4"/>
    <w:uiPriority w:val="99"/>
    <w:rsid w:val="005711A0"/>
    <w:pPr>
      <w:widowControl w:val="0"/>
      <w:autoSpaceDE w:val="0"/>
      <w:autoSpaceDN w:val="0"/>
      <w:adjustRightInd w:val="0"/>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1"/>
    <w:next w:val="af4"/>
    <w:uiPriority w:val="59"/>
    <w:rsid w:val="00B90667"/>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B90667"/>
    <w:pPr>
      <w:widowControl w:val="0"/>
      <w:autoSpaceDE w:val="0"/>
      <w:autoSpaceDN w:val="0"/>
    </w:pPr>
    <w:rPr>
      <w:rFonts w:ascii="Calibri" w:eastAsia="Times New Roman" w:hAnsi="Calibri" w:cs="Times New Roman"/>
      <w:sz w:val="22"/>
      <w:szCs w:val="22"/>
      <w:lang w:val="en-US"/>
    </w:rPr>
    <w:tblPr>
      <w:tblInd w:w="0" w:type="dxa"/>
      <w:tblCellMar>
        <w:top w:w="0" w:type="dxa"/>
        <w:left w:w="0" w:type="dxa"/>
        <w:bottom w:w="0" w:type="dxa"/>
        <w:right w:w="0" w:type="dxa"/>
      </w:tblCellMar>
    </w:tblPr>
  </w:style>
  <w:style w:type="table" w:customStyle="1" w:styleId="220">
    <w:name w:val="Сетка таблицы22"/>
    <w:basedOn w:val="a1"/>
    <w:next w:val="af4"/>
    <w:rsid w:val="00B90667"/>
    <w:pPr>
      <w:widowControl w:val="0"/>
      <w:autoSpaceDE w:val="0"/>
      <w:autoSpaceDN w:val="0"/>
      <w:adjustRightInd w:val="0"/>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uiPriority w:val="2"/>
    <w:semiHidden/>
    <w:unhideWhenUsed/>
    <w:qFormat/>
    <w:rsid w:val="00B90667"/>
    <w:pPr>
      <w:widowControl w:val="0"/>
      <w:autoSpaceDE w:val="0"/>
      <w:autoSpaceDN w:val="0"/>
    </w:pPr>
    <w:rPr>
      <w:rFonts w:ascii="Calibri" w:eastAsia="Times New Roman" w:hAnsi="Calibri" w:cs="Times New Roman"/>
      <w:sz w:val="22"/>
      <w:szCs w:val="22"/>
      <w:lang w:val="en-US"/>
    </w:rPr>
    <w:tblPr>
      <w:tblInd w:w="0" w:type="dxa"/>
      <w:tblCellMar>
        <w:top w:w="0" w:type="dxa"/>
        <w:left w:w="0" w:type="dxa"/>
        <w:bottom w:w="0" w:type="dxa"/>
        <w:right w:w="0" w:type="dxa"/>
      </w:tblCellMar>
    </w:tblPr>
  </w:style>
  <w:style w:type="table" w:customStyle="1" w:styleId="2120">
    <w:name w:val="Сетка таблицы212"/>
    <w:basedOn w:val="a1"/>
    <w:next w:val="af4"/>
    <w:rsid w:val="00B90667"/>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
    <w:name w:val="Table Normal112"/>
    <w:uiPriority w:val="2"/>
    <w:semiHidden/>
    <w:unhideWhenUsed/>
    <w:qFormat/>
    <w:rsid w:val="00B90667"/>
    <w:pPr>
      <w:widowControl w:val="0"/>
      <w:autoSpaceDE w:val="0"/>
      <w:autoSpaceDN w:val="0"/>
    </w:pPr>
    <w:rPr>
      <w:rFonts w:ascii="Calibri" w:eastAsia="Calibri" w:hAnsi="Calibri" w:cs="Times New Roman"/>
      <w:sz w:val="22"/>
      <w:szCs w:val="22"/>
      <w:lang w:val="en-US"/>
    </w:rPr>
    <w:tblPr>
      <w:tblInd w:w="0" w:type="dxa"/>
      <w:tblCellMar>
        <w:top w:w="0" w:type="dxa"/>
        <w:left w:w="0" w:type="dxa"/>
        <w:bottom w:w="0" w:type="dxa"/>
        <w:right w:w="0" w:type="dxa"/>
      </w:tblCellMar>
    </w:tblPr>
  </w:style>
  <w:style w:type="numbering" w:customStyle="1" w:styleId="WW8Num111">
    <w:name w:val="WW8Num111"/>
    <w:rsid w:val="00B90667"/>
  </w:style>
  <w:style w:type="character" w:customStyle="1" w:styleId="18">
    <w:name w:val="Обычный (веб) Знак1"/>
    <w:link w:val="af1"/>
    <w:rsid w:val="00996033"/>
    <w:rPr>
      <w:rFonts w:eastAsia="Times New Roman" w:cs="Times New Roman"/>
      <w:sz w:val="24"/>
      <w:szCs w:val="24"/>
    </w:rPr>
  </w:style>
  <w:style w:type="numbering" w:customStyle="1" w:styleId="47">
    <w:name w:val="Нет списка4"/>
    <w:next w:val="a2"/>
    <w:uiPriority w:val="99"/>
    <w:semiHidden/>
    <w:unhideWhenUsed/>
    <w:rsid w:val="00A26444"/>
  </w:style>
  <w:style w:type="paragraph" w:customStyle="1" w:styleId="2f8">
    <w:name w:val="Основной текст2"/>
    <w:basedOn w:val="a"/>
    <w:rsid w:val="00A26444"/>
    <w:pPr>
      <w:widowControl/>
      <w:shd w:val="clear" w:color="auto" w:fill="FFFFFF"/>
      <w:autoSpaceDN/>
      <w:spacing w:line="274" w:lineRule="exact"/>
      <w:ind w:firstLine="0"/>
      <w:textAlignment w:val="auto"/>
    </w:pPr>
    <w:rPr>
      <w:rFonts w:cs="Calibri"/>
      <w:kern w:val="0"/>
      <w:sz w:val="20"/>
      <w:lang w:eastAsia="ar-SA"/>
    </w:rPr>
  </w:style>
  <w:style w:type="table" w:customStyle="1" w:styleId="64">
    <w:name w:val="Сетка таблицы6"/>
    <w:basedOn w:val="a1"/>
    <w:next w:val="af4"/>
    <w:uiPriority w:val="59"/>
    <w:rsid w:val="00A26444"/>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d">
    <w:name w:val="Знак Знак"/>
    <w:basedOn w:val="a"/>
    <w:rsid w:val="00A26444"/>
    <w:pPr>
      <w:widowControl/>
      <w:suppressAutoHyphens w:val="0"/>
      <w:autoSpaceDN/>
      <w:spacing w:after="160" w:line="240" w:lineRule="exact"/>
      <w:ind w:firstLine="0"/>
      <w:jc w:val="left"/>
      <w:textAlignment w:val="auto"/>
    </w:pPr>
    <w:rPr>
      <w:rFonts w:ascii="Tahoma" w:hAnsi="Tahoma" w:cs="Tahoma"/>
      <w:kern w:val="0"/>
      <w:sz w:val="20"/>
      <w:lang w:val="en-US" w:eastAsia="en-US"/>
    </w:rPr>
  </w:style>
  <w:style w:type="character" w:customStyle="1" w:styleId="55">
    <w:name w:val="Знак Знак5"/>
    <w:rsid w:val="00A26444"/>
    <w:rPr>
      <w:rFonts w:eastAsia="Calibri" w:cs="Calibri"/>
      <w:sz w:val="24"/>
      <w:szCs w:val="24"/>
      <w:lang w:val="ru-RU"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Lucida Sans Unicode" w:hAnsi="Times New Roman" w:cs="Tahoma"/>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page number" w:uiPriority="0"/>
    <w:lsdException w:name="List" w:uiPriority="0"/>
    <w:lsdException w:name="List Bullet" w:uiPriority="0"/>
    <w:lsdException w:name="List 2"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qFormat="1"/>
    <w:lsdException w:name="Normal (Web)" w:uiPriority="0"/>
    <w:lsdException w:name="Balloon Text" w:uiPriority="0"/>
    <w:lsdException w:name="Table Grid" w:semiHidden="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F03C1"/>
    <w:pPr>
      <w:widowControl w:val="0"/>
      <w:suppressAutoHyphens/>
      <w:autoSpaceDN w:val="0"/>
      <w:spacing w:line="300" w:lineRule="auto"/>
      <w:ind w:firstLine="200"/>
      <w:jc w:val="both"/>
      <w:textAlignment w:val="baseline"/>
    </w:pPr>
    <w:rPr>
      <w:rFonts w:eastAsia="Times New Roman" w:cs="Times New Roman"/>
      <w:kern w:val="3"/>
      <w:sz w:val="32"/>
    </w:rPr>
  </w:style>
  <w:style w:type="paragraph" w:styleId="10">
    <w:name w:val="heading 1"/>
    <w:basedOn w:val="a"/>
    <w:next w:val="a"/>
    <w:link w:val="11"/>
    <w:qFormat/>
    <w:rsid w:val="00921760"/>
    <w:pPr>
      <w:keepNext/>
      <w:widowControl/>
      <w:numPr>
        <w:numId w:val="1"/>
      </w:numPr>
      <w:autoSpaceDN/>
      <w:spacing w:before="240" w:after="60" w:line="240" w:lineRule="auto"/>
      <w:jc w:val="left"/>
      <w:textAlignment w:val="auto"/>
      <w:outlineLvl w:val="0"/>
    </w:pPr>
    <w:rPr>
      <w:rFonts w:ascii="Arial" w:hAnsi="Arial" w:cs="Arial"/>
      <w:b/>
      <w:bCs/>
      <w:kern w:val="1"/>
      <w:szCs w:val="32"/>
      <w:lang w:eastAsia="ar-SA"/>
    </w:rPr>
  </w:style>
  <w:style w:type="paragraph" w:styleId="2">
    <w:name w:val="heading 2"/>
    <w:basedOn w:val="a"/>
    <w:next w:val="a"/>
    <w:link w:val="20"/>
    <w:qFormat/>
    <w:rsid w:val="00921760"/>
    <w:pPr>
      <w:keepNext/>
      <w:widowControl/>
      <w:numPr>
        <w:ilvl w:val="1"/>
        <w:numId w:val="1"/>
      </w:numPr>
      <w:autoSpaceDN/>
      <w:spacing w:before="240" w:after="60" w:line="240" w:lineRule="auto"/>
      <w:jc w:val="left"/>
      <w:textAlignment w:val="auto"/>
      <w:outlineLvl w:val="1"/>
    </w:pPr>
    <w:rPr>
      <w:rFonts w:ascii="Arial" w:hAnsi="Arial" w:cs="Arial"/>
      <w:b/>
      <w:bCs/>
      <w:i/>
      <w:iCs/>
      <w:kern w:val="0"/>
      <w:sz w:val="28"/>
      <w:szCs w:val="28"/>
      <w:lang w:eastAsia="ar-SA"/>
    </w:rPr>
  </w:style>
  <w:style w:type="paragraph" w:styleId="3">
    <w:name w:val="heading 3"/>
    <w:basedOn w:val="a"/>
    <w:next w:val="a"/>
    <w:link w:val="30"/>
    <w:qFormat/>
    <w:rsid w:val="00921760"/>
    <w:pPr>
      <w:keepNext/>
      <w:widowControl/>
      <w:numPr>
        <w:ilvl w:val="2"/>
        <w:numId w:val="1"/>
      </w:numPr>
      <w:autoSpaceDN/>
      <w:spacing w:before="240" w:after="60" w:line="240" w:lineRule="auto"/>
      <w:jc w:val="left"/>
      <w:textAlignment w:val="auto"/>
      <w:outlineLvl w:val="2"/>
    </w:pPr>
    <w:rPr>
      <w:rFonts w:ascii="Arial" w:hAnsi="Arial" w:cs="Arial"/>
      <w:b/>
      <w:bCs/>
      <w:kern w:val="0"/>
      <w:sz w:val="26"/>
      <w:szCs w:val="26"/>
      <w:lang w:eastAsia="ar-SA"/>
    </w:rPr>
  </w:style>
  <w:style w:type="paragraph" w:styleId="4">
    <w:name w:val="heading 4"/>
    <w:basedOn w:val="a"/>
    <w:next w:val="a"/>
    <w:link w:val="40"/>
    <w:qFormat/>
    <w:rsid w:val="00921760"/>
    <w:pPr>
      <w:keepNext/>
      <w:widowControl/>
      <w:numPr>
        <w:ilvl w:val="3"/>
        <w:numId w:val="1"/>
      </w:numPr>
      <w:autoSpaceDN/>
      <w:spacing w:before="240" w:after="60" w:line="240" w:lineRule="auto"/>
      <w:jc w:val="left"/>
      <w:textAlignment w:val="auto"/>
      <w:outlineLvl w:val="3"/>
    </w:pPr>
    <w:rPr>
      <w:b/>
      <w:bCs/>
      <w:kern w:val="0"/>
      <w:sz w:val="28"/>
      <w:szCs w:val="28"/>
      <w:lang w:eastAsia="ar-SA"/>
    </w:rPr>
  </w:style>
  <w:style w:type="paragraph" w:styleId="5">
    <w:name w:val="heading 5"/>
    <w:basedOn w:val="a"/>
    <w:next w:val="a"/>
    <w:link w:val="50"/>
    <w:qFormat/>
    <w:rsid w:val="00D7382D"/>
    <w:pPr>
      <w:keepNext/>
      <w:keepLines/>
      <w:widowControl/>
      <w:autoSpaceDN/>
      <w:spacing w:before="200" w:line="360" w:lineRule="auto"/>
      <w:ind w:firstLine="567"/>
      <w:jc w:val="left"/>
      <w:textAlignment w:val="auto"/>
      <w:outlineLvl w:val="4"/>
    </w:pPr>
    <w:rPr>
      <w:rFonts w:ascii="Cambria" w:hAnsi="Cambria" w:cs="Calibri"/>
      <w:color w:val="243F60"/>
      <w:kern w:val="0"/>
      <w:sz w:val="24"/>
      <w:lang w:eastAsia="ar-SA"/>
    </w:rPr>
  </w:style>
  <w:style w:type="paragraph" w:styleId="6">
    <w:name w:val="heading 6"/>
    <w:basedOn w:val="a"/>
    <w:next w:val="a"/>
    <w:link w:val="60"/>
    <w:qFormat/>
    <w:rsid w:val="00D7382D"/>
    <w:pPr>
      <w:keepNext/>
      <w:keepLines/>
      <w:widowControl/>
      <w:autoSpaceDN/>
      <w:spacing w:before="200" w:line="360" w:lineRule="auto"/>
      <w:ind w:firstLine="567"/>
      <w:jc w:val="left"/>
      <w:textAlignment w:val="auto"/>
      <w:outlineLvl w:val="5"/>
    </w:pPr>
    <w:rPr>
      <w:rFonts w:ascii="Cambria" w:hAnsi="Cambria" w:cs="Calibri"/>
      <w:i/>
      <w:iCs/>
      <w:color w:val="243F60"/>
      <w:kern w:val="0"/>
      <w:sz w:val="24"/>
      <w:lang w:eastAsia="ar-SA"/>
    </w:rPr>
  </w:style>
  <w:style w:type="paragraph" w:styleId="7">
    <w:name w:val="heading 7"/>
    <w:basedOn w:val="a"/>
    <w:next w:val="a"/>
    <w:link w:val="70"/>
    <w:qFormat/>
    <w:rsid w:val="00D7382D"/>
    <w:pPr>
      <w:keepNext/>
      <w:keepLines/>
      <w:widowControl/>
      <w:autoSpaceDN/>
      <w:spacing w:before="200" w:line="360" w:lineRule="auto"/>
      <w:ind w:firstLine="567"/>
      <w:jc w:val="left"/>
      <w:textAlignment w:val="auto"/>
      <w:outlineLvl w:val="6"/>
    </w:pPr>
    <w:rPr>
      <w:rFonts w:ascii="Cambria" w:hAnsi="Cambria" w:cs="Calibri"/>
      <w:i/>
      <w:iCs/>
      <w:color w:val="404040"/>
      <w:kern w:val="0"/>
      <w:sz w:val="24"/>
      <w:lang w:eastAsia="ar-SA"/>
    </w:rPr>
  </w:style>
  <w:style w:type="paragraph" w:styleId="8">
    <w:name w:val="heading 8"/>
    <w:basedOn w:val="a"/>
    <w:next w:val="a"/>
    <w:link w:val="80"/>
    <w:qFormat/>
    <w:rsid w:val="00D7382D"/>
    <w:pPr>
      <w:widowControl/>
      <w:autoSpaceDN/>
      <w:spacing w:before="240" w:after="60" w:line="240" w:lineRule="auto"/>
      <w:ind w:firstLine="0"/>
      <w:jc w:val="left"/>
      <w:textAlignment w:val="auto"/>
      <w:outlineLvl w:val="7"/>
    </w:pPr>
    <w:rPr>
      <w:rFonts w:cs="Calibri"/>
      <w:i/>
      <w:iCs/>
      <w:kern w:val="0"/>
      <w:sz w:val="24"/>
      <w:szCs w:val="24"/>
      <w:lang w:eastAsia="ar-SA"/>
    </w:rPr>
  </w:style>
  <w:style w:type="paragraph" w:styleId="9">
    <w:name w:val="heading 9"/>
    <w:basedOn w:val="a"/>
    <w:next w:val="a"/>
    <w:link w:val="90"/>
    <w:qFormat/>
    <w:rsid w:val="00D7382D"/>
    <w:pPr>
      <w:keepNext/>
      <w:keepLines/>
      <w:widowControl/>
      <w:autoSpaceDN/>
      <w:spacing w:before="200" w:line="360" w:lineRule="auto"/>
      <w:ind w:firstLine="567"/>
      <w:jc w:val="left"/>
      <w:textAlignment w:val="auto"/>
      <w:outlineLvl w:val="8"/>
    </w:pPr>
    <w:rPr>
      <w:rFonts w:ascii="Cambria" w:hAnsi="Cambria" w:cs="Calibri"/>
      <w:i/>
      <w:iCs/>
      <w:color w:val="404040"/>
      <w:kern w:val="0"/>
      <w:sz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466849"/>
    <w:pPr>
      <w:suppressAutoHyphens/>
      <w:autoSpaceDN w:val="0"/>
      <w:textAlignment w:val="baseline"/>
    </w:pPr>
    <w:rPr>
      <w:rFonts w:eastAsia="Times New Roman" w:cs="Times New Roman"/>
      <w:kern w:val="3"/>
      <w:sz w:val="28"/>
      <w:szCs w:val="28"/>
    </w:rPr>
  </w:style>
  <w:style w:type="paragraph" w:customStyle="1" w:styleId="Textbody">
    <w:name w:val="Text body"/>
    <w:basedOn w:val="Standard"/>
    <w:rsid w:val="00466849"/>
    <w:pPr>
      <w:spacing w:after="120"/>
    </w:pPr>
  </w:style>
  <w:style w:type="paragraph" w:customStyle="1" w:styleId="Textbodyindent">
    <w:name w:val="Text body indent"/>
    <w:basedOn w:val="Standard"/>
    <w:rsid w:val="00466849"/>
    <w:pPr>
      <w:ind w:firstLine="709"/>
      <w:jc w:val="both"/>
    </w:pPr>
    <w:rPr>
      <w:szCs w:val="20"/>
    </w:rPr>
  </w:style>
  <w:style w:type="paragraph" w:customStyle="1" w:styleId="110">
    <w:name w:val="Заголовок 11"/>
    <w:basedOn w:val="Standard"/>
    <w:next w:val="Standard"/>
    <w:rsid w:val="00466849"/>
    <w:pPr>
      <w:keepNext/>
      <w:spacing w:before="240" w:after="60"/>
      <w:outlineLvl w:val="0"/>
    </w:pPr>
    <w:rPr>
      <w:rFonts w:ascii="Arial" w:hAnsi="Arial" w:cs="Arial"/>
      <w:b/>
      <w:bCs/>
      <w:sz w:val="32"/>
      <w:szCs w:val="32"/>
    </w:rPr>
  </w:style>
  <w:style w:type="paragraph" w:customStyle="1" w:styleId="21">
    <w:name w:val="Заголовок 21"/>
    <w:basedOn w:val="Standard"/>
    <w:next w:val="Standard"/>
    <w:rsid w:val="00466849"/>
    <w:pPr>
      <w:keepNext/>
      <w:spacing w:before="240" w:after="60"/>
      <w:outlineLvl w:val="1"/>
    </w:pPr>
    <w:rPr>
      <w:rFonts w:ascii="Arial" w:hAnsi="Arial" w:cs="Arial"/>
      <w:b/>
      <w:bCs/>
      <w:i/>
      <w:iCs/>
    </w:rPr>
  </w:style>
  <w:style w:type="paragraph" w:customStyle="1" w:styleId="31">
    <w:name w:val="Заголовок 31"/>
    <w:basedOn w:val="Standard"/>
    <w:next w:val="Standard"/>
    <w:rsid w:val="00466849"/>
    <w:pPr>
      <w:keepNext/>
      <w:spacing w:before="240" w:after="60"/>
      <w:outlineLvl w:val="2"/>
    </w:pPr>
    <w:rPr>
      <w:rFonts w:ascii="Arial" w:hAnsi="Arial" w:cs="Arial"/>
      <w:b/>
      <w:bCs/>
      <w:sz w:val="26"/>
      <w:szCs w:val="26"/>
    </w:rPr>
  </w:style>
  <w:style w:type="paragraph" w:customStyle="1" w:styleId="41">
    <w:name w:val="Заголовок 41"/>
    <w:basedOn w:val="Standard"/>
    <w:next w:val="Standard"/>
    <w:rsid w:val="00466849"/>
    <w:pPr>
      <w:keepNext/>
      <w:spacing w:before="240" w:after="60"/>
      <w:outlineLvl w:val="3"/>
    </w:pPr>
    <w:rPr>
      <w:b/>
      <w:bCs/>
    </w:rPr>
  </w:style>
  <w:style w:type="paragraph" w:styleId="a3">
    <w:name w:val="List"/>
    <w:basedOn w:val="Textbody"/>
    <w:rsid w:val="00466849"/>
    <w:rPr>
      <w:rFonts w:cs="Tahoma"/>
    </w:rPr>
  </w:style>
  <w:style w:type="paragraph" w:customStyle="1" w:styleId="12">
    <w:name w:val="Верхний колонтитул1"/>
    <w:basedOn w:val="Standard"/>
    <w:rsid w:val="00466849"/>
    <w:pPr>
      <w:tabs>
        <w:tab w:val="center" w:pos="4677"/>
        <w:tab w:val="right" w:pos="9355"/>
      </w:tabs>
    </w:pPr>
  </w:style>
  <w:style w:type="paragraph" w:customStyle="1" w:styleId="13">
    <w:name w:val="Нижний колонтитул1"/>
    <w:basedOn w:val="Standard"/>
    <w:rsid w:val="00466849"/>
    <w:pPr>
      <w:tabs>
        <w:tab w:val="center" w:pos="4677"/>
        <w:tab w:val="right" w:pos="9355"/>
      </w:tabs>
    </w:pPr>
  </w:style>
  <w:style w:type="paragraph" w:customStyle="1" w:styleId="TableContents">
    <w:name w:val="Table Contents"/>
    <w:basedOn w:val="Standard"/>
    <w:rsid w:val="00466849"/>
    <w:pPr>
      <w:suppressLineNumbers/>
    </w:pPr>
  </w:style>
  <w:style w:type="paragraph" w:customStyle="1" w:styleId="TableHeading">
    <w:name w:val="Table Heading"/>
    <w:basedOn w:val="TableContents"/>
    <w:rsid w:val="00466849"/>
    <w:pPr>
      <w:jc w:val="center"/>
    </w:pPr>
    <w:rPr>
      <w:b/>
      <w:bCs/>
    </w:rPr>
  </w:style>
  <w:style w:type="paragraph" w:customStyle="1" w:styleId="14">
    <w:name w:val="Название объекта1"/>
    <w:basedOn w:val="Standard"/>
    <w:rsid w:val="00466849"/>
    <w:pPr>
      <w:suppressLineNumbers/>
      <w:spacing w:before="120" w:after="120"/>
    </w:pPr>
    <w:rPr>
      <w:rFonts w:cs="Tahoma"/>
      <w:i/>
      <w:iCs/>
      <w:sz w:val="24"/>
      <w:szCs w:val="24"/>
    </w:rPr>
  </w:style>
  <w:style w:type="paragraph" w:customStyle="1" w:styleId="Text">
    <w:name w:val="Text"/>
    <w:basedOn w:val="Standard"/>
    <w:rsid w:val="00466849"/>
    <w:rPr>
      <w:rFonts w:ascii="Courier New" w:hAnsi="Courier New" w:cs="Courier New"/>
      <w:sz w:val="20"/>
      <w:szCs w:val="20"/>
    </w:rPr>
  </w:style>
  <w:style w:type="paragraph" w:customStyle="1" w:styleId="Framecontents">
    <w:name w:val="Frame contents"/>
    <w:basedOn w:val="Textbody"/>
    <w:rsid w:val="00466849"/>
  </w:style>
  <w:style w:type="paragraph" w:customStyle="1" w:styleId="Index">
    <w:name w:val="Index"/>
    <w:basedOn w:val="Standard"/>
    <w:rsid w:val="00466849"/>
    <w:pPr>
      <w:suppressLineNumbers/>
    </w:pPr>
    <w:rPr>
      <w:rFonts w:cs="Tahoma"/>
    </w:rPr>
  </w:style>
  <w:style w:type="paragraph" w:styleId="a4">
    <w:name w:val="Title"/>
    <w:basedOn w:val="Standard"/>
    <w:next w:val="Textbody"/>
    <w:qFormat/>
    <w:rsid w:val="00466849"/>
    <w:pPr>
      <w:keepNext/>
      <w:spacing w:before="240" w:after="120"/>
    </w:pPr>
    <w:rPr>
      <w:rFonts w:ascii="Arial" w:eastAsia="Lucida Sans Unicode" w:hAnsi="Arial" w:cs="Tahoma"/>
    </w:rPr>
  </w:style>
  <w:style w:type="paragraph" w:styleId="a5">
    <w:name w:val="Subtitle"/>
    <w:aliases w:val="заголовок 2"/>
    <w:basedOn w:val="a4"/>
    <w:next w:val="Textbody"/>
    <w:qFormat/>
    <w:rsid w:val="00466849"/>
    <w:pPr>
      <w:jc w:val="center"/>
    </w:pPr>
    <w:rPr>
      <w:i/>
      <w:iCs/>
    </w:rPr>
  </w:style>
  <w:style w:type="paragraph" w:customStyle="1" w:styleId="IauiueIacaaieaiiaacaaeaiey">
    <w:name w:val="Iau?iue.Iacaaiea iia?acaaeaiey"/>
    <w:rsid w:val="00466849"/>
    <w:pPr>
      <w:suppressAutoHyphens/>
      <w:overflowPunct w:val="0"/>
      <w:autoSpaceDE w:val="0"/>
      <w:autoSpaceDN w:val="0"/>
      <w:textAlignment w:val="baseline"/>
    </w:pPr>
    <w:rPr>
      <w:rFonts w:ascii="SchoolBook, 'Times New Roman'" w:eastAsia="Times New Roman" w:hAnsi="SchoolBook, 'Times New Roman'" w:cs="Times New Roman"/>
      <w:kern w:val="3"/>
      <w:sz w:val="28"/>
    </w:rPr>
  </w:style>
  <w:style w:type="paragraph" w:customStyle="1" w:styleId="caaieiaie4">
    <w:name w:val="caaieiaie 4"/>
    <w:basedOn w:val="IauiueIacaaieaiiaacaaeaiey"/>
    <w:next w:val="IauiueIacaaieaiiaacaaeaiey"/>
    <w:rsid w:val="00466849"/>
    <w:pPr>
      <w:keepNext/>
      <w:ind w:right="567"/>
      <w:jc w:val="right"/>
    </w:pPr>
    <w:rPr>
      <w:rFonts w:ascii="Arial" w:hAnsi="Arial"/>
      <w:b/>
      <w:i/>
      <w:spacing w:val="20"/>
    </w:rPr>
  </w:style>
  <w:style w:type="paragraph" w:customStyle="1" w:styleId="a6">
    <w:name w:val="Обычный.Название подразделения"/>
    <w:rsid w:val="00466849"/>
    <w:pPr>
      <w:suppressAutoHyphens/>
      <w:autoSpaceDN w:val="0"/>
      <w:textAlignment w:val="baseline"/>
    </w:pPr>
    <w:rPr>
      <w:rFonts w:ascii="SchoolBook, 'Times New Roman'" w:eastAsia="Times New Roman" w:hAnsi="SchoolBook, 'Times New Roman'" w:cs="Times New Roman"/>
      <w:kern w:val="3"/>
      <w:sz w:val="28"/>
    </w:rPr>
  </w:style>
  <w:style w:type="paragraph" w:customStyle="1" w:styleId="ConsPlusTitle">
    <w:name w:val="ConsPlusTitle"/>
    <w:rsid w:val="00466849"/>
    <w:pPr>
      <w:widowControl w:val="0"/>
      <w:suppressAutoHyphens/>
      <w:autoSpaceDE w:val="0"/>
      <w:autoSpaceDN w:val="0"/>
      <w:textAlignment w:val="baseline"/>
    </w:pPr>
    <w:rPr>
      <w:rFonts w:eastAsia="Times New Roman" w:cs="Times New Roman"/>
      <w:b/>
      <w:bCs/>
      <w:kern w:val="3"/>
      <w:sz w:val="28"/>
      <w:szCs w:val="28"/>
    </w:rPr>
  </w:style>
  <w:style w:type="paragraph" w:customStyle="1" w:styleId="ConsPlusNonformat">
    <w:name w:val="ConsPlusNonformat"/>
    <w:rsid w:val="00466849"/>
    <w:pPr>
      <w:widowControl w:val="0"/>
      <w:suppressAutoHyphens/>
      <w:autoSpaceDE w:val="0"/>
      <w:autoSpaceDN w:val="0"/>
      <w:textAlignment w:val="baseline"/>
    </w:pPr>
    <w:rPr>
      <w:rFonts w:ascii="Courier New" w:eastAsia="Times New Roman" w:hAnsi="Courier New" w:cs="Courier New"/>
      <w:kern w:val="3"/>
    </w:rPr>
  </w:style>
  <w:style w:type="paragraph" w:customStyle="1" w:styleId="ConsPlusCell">
    <w:name w:val="ConsPlusCell"/>
    <w:rsid w:val="00466849"/>
    <w:pPr>
      <w:widowControl w:val="0"/>
      <w:suppressAutoHyphens/>
      <w:autoSpaceDE w:val="0"/>
      <w:autoSpaceDN w:val="0"/>
      <w:textAlignment w:val="baseline"/>
    </w:pPr>
    <w:rPr>
      <w:rFonts w:ascii="Arial" w:eastAsia="Times New Roman" w:hAnsi="Arial" w:cs="Arial"/>
      <w:kern w:val="3"/>
    </w:rPr>
  </w:style>
  <w:style w:type="paragraph" w:styleId="a7">
    <w:name w:val="Balloon Text"/>
    <w:basedOn w:val="Standard"/>
    <w:rsid w:val="00466849"/>
    <w:rPr>
      <w:rFonts w:ascii="Tahoma" w:hAnsi="Tahoma" w:cs="Tahoma"/>
      <w:sz w:val="16"/>
      <w:szCs w:val="16"/>
    </w:rPr>
  </w:style>
  <w:style w:type="paragraph" w:customStyle="1" w:styleId="WW-Web">
    <w:name w:val="WW-Обычный (Web)"/>
    <w:basedOn w:val="Standard"/>
    <w:rsid w:val="00466849"/>
    <w:pPr>
      <w:spacing w:before="100" w:after="100"/>
    </w:pPr>
  </w:style>
  <w:style w:type="character" w:customStyle="1" w:styleId="15">
    <w:name w:val="Номер страницы1"/>
    <w:basedOn w:val="a0"/>
    <w:rsid w:val="00466849"/>
  </w:style>
  <w:style w:type="character" w:customStyle="1" w:styleId="NumberingSymbols">
    <w:name w:val="Numbering Symbols"/>
    <w:rsid w:val="00466849"/>
  </w:style>
  <w:style w:type="character" w:customStyle="1" w:styleId="Internetlink">
    <w:name w:val="Internet link"/>
    <w:rsid w:val="00466849"/>
    <w:rPr>
      <w:color w:val="0000FF"/>
      <w:u w:val="single"/>
    </w:rPr>
  </w:style>
  <w:style w:type="character" w:customStyle="1" w:styleId="Absatz-Standardschriftart">
    <w:name w:val="Absatz-Standardschriftart"/>
    <w:rsid w:val="00466849"/>
  </w:style>
  <w:style w:type="character" w:customStyle="1" w:styleId="WW-Absatz-Standardschriftart">
    <w:name w:val="WW-Absatz-Standardschriftart"/>
    <w:rsid w:val="00466849"/>
  </w:style>
  <w:style w:type="character" w:customStyle="1" w:styleId="WW-Absatz-Standardschriftart1">
    <w:name w:val="WW-Absatz-Standardschriftart1"/>
    <w:rsid w:val="00466849"/>
  </w:style>
  <w:style w:type="character" w:customStyle="1" w:styleId="WW-Absatz-Standardschriftart11">
    <w:name w:val="WW-Absatz-Standardschriftart11"/>
    <w:rsid w:val="00466849"/>
  </w:style>
  <w:style w:type="character" w:customStyle="1" w:styleId="WW8Num3z2">
    <w:name w:val="WW8Num3z2"/>
    <w:rsid w:val="00466849"/>
    <w:rPr>
      <w:i/>
    </w:rPr>
  </w:style>
  <w:style w:type="character" w:customStyle="1" w:styleId="WW-Absatz-Standardschriftart111">
    <w:name w:val="WW-Absatz-Standardschriftart111"/>
    <w:rsid w:val="00466849"/>
  </w:style>
  <w:style w:type="character" w:customStyle="1" w:styleId="WW8Num1z0">
    <w:name w:val="WW8Num1z0"/>
    <w:rsid w:val="00466849"/>
    <w:rPr>
      <w:color w:val="000000"/>
    </w:rPr>
  </w:style>
  <w:style w:type="character" w:customStyle="1" w:styleId="WW8Num4z2">
    <w:name w:val="WW8Num4z2"/>
    <w:rsid w:val="00466849"/>
    <w:rPr>
      <w:i/>
    </w:rPr>
  </w:style>
  <w:style w:type="character" w:customStyle="1" w:styleId="nwttl1">
    <w:name w:val="nwttl1"/>
    <w:rsid w:val="00466849"/>
    <w:rPr>
      <w:color w:val="0975B4"/>
    </w:rPr>
  </w:style>
  <w:style w:type="character" w:customStyle="1" w:styleId="a8">
    <w:name w:val="Верхний колонтитул Знак"/>
    <w:uiPriority w:val="99"/>
    <w:rsid w:val="00466849"/>
    <w:rPr>
      <w:sz w:val="28"/>
      <w:szCs w:val="28"/>
    </w:rPr>
  </w:style>
  <w:style w:type="paragraph" w:styleId="a9">
    <w:name w:val="header"/>
    <w:basedOn w:val="a"/>
    <w:uiPriority w:val="99"/>
    <w:rsid w:val="00466849"/>
    <w:pPr>
      <w:tabs>
        <w:tab w:val="center" w:pos="4677"/>
        <w:tab w:val="right" w:pos="9355"/>
      </w:tabs>
      <w:spacing w:line="240" w:lineRule="auto"/>
    </w:pPr>
  </w:style>
  <w:style w:type="character" w:customStyle="1" w:styleId="16">
    <w:name w:val="Верхний колонтитул Знак1"/>
    <w:uiPriority w:val="99"/>
    <w:rsid w:val="00466849"/>
    <w:rPr>
      <w:rFonts w:eastAsia="Times New Roman" w:cs="Times New Roman"/>
      <w:sz w:val="32"/>
      <w:szCs w:val="20"/>
      <w:lang w:bidi="ar-SA"/>
    </w:rPr>
  </w:style>
  <w:style w:type="paragraph" w:styleId="aa">
    <w:name w:val="No Spacing"/>
    <w:qFormat/>
    <w:rsid w:val="00466849"/>
    <w:pPr>
      <w:widowControl w:val="0"/>
      <w:suppressAutoHyphens/>
      <w:autoSpaceDN w:val="0"/>
      <w:ind w:firstLine="200"/>
      <w:jc w:val="both"/>
      <w:textAlignment w:val="baseline"/>
    </w:pPr>
    <w:rPr>
      <w:rFonts w:eastAsia="Times New Roman" w:cs="Times New Roman"/>
      <w:kern w:val="3"/>
      <w:sz w:val="32"/>
    </w:rPr>
  </w:style>
  <w:style w:type="paragraph" w:styleId="ab">
    <w:name w:val="Plain Text"/>
    <w:basedOn w:val="a"/>
    <w:qFormat/>
    <w:rsid w:val="00466849"/>
    <w:pPr>
      <w:widowControl/>
      <w:suppressAutoHyphens w:val="0"/>
      <w:spacing w:line="240" w:lineRule="auto"/>
      <w:ind w:firstLine="0"/>
      <w:jc w:val="left"/>
      <w:textAlignment w:val="auto"/>
    </w:pPr>
    <w:rPr>
      <w:rFonts w:ascii="Courier New" w:hAnsi="Courier New" w:cs="Courier New"/>
      <w:kern w:val="0"/>
      <w:sz w:val="20"/>
    </w:rPr>
  </w:style>
  <w:style w:type="character" w:customStyle="1" w:styleId="ac">
    <w:name w:val="Текст Знак"/>
    <w:rsid w:val="00466849"/>
    <w:rPr>
      <w:rFonts w:ascii="Courier New" w:eastAsia="Times New Roman" w:hAnsi="Courier New" w:cs="Courier New"/>
      <w:kern w:val="0"/>
      <w:sz w:val="20"/>
      <w:szCs w:val="20"/>
      <w:lang w:bidi="ar-SA"/>
    </w:rPr>
  </w:style>
  <w:style w:type="paragraph" w:styleId="ad">
    <w:name w:val="footer"/>
    <w:basedOn w:val="a"/>
    <w:uiPriority w:val="99"/>
    <w:rsid w:val="00466849"/>
    <w:pPr>
      <w:tabs>
        <w:tab w:val="center" w:pos="4677"/>
        <w:tab w:val="right" w:pos="9355"/>
      </w:tabs>
      <w:spacing w:line="240" w:lineRule="auto"/>
    </w:pPr>
  </w:style>
  <w:style w:type="character" w:customStyle="1" w:styleId="ae">
    <w:name w:val="Нижний колонтитул Знак"/>
    <w:uiPriority w:val="99"/>
    <w:rsid w:val="00466849"/>
    <w:rPr>
      <w:rFonts w:eastAsia="Times New Roman" w:cs="Times New Roman"/>
      <w:sz w:val="32"/>
      <w:szCs w:val="20"/>
      <w:lang w:bidi="ar-SA"/>
    </w:rPr>
  </w:style>
  <w:style w:type="paragraph" w:customStyle="1" w:styleId="17">
    <w:name w:val="Текст1"/>
    <w:basedOn w:val="a"/>
    <w:rsid w:val="00466849"/>
    <w:pPr>
      <w:spacing w:line="240" w:lineRule="auto"/>
      <w:ind w:firstLine="0"/>
      <w:jc w:val="left"/>
      <w:textAlignment w:val="auto"/>
    </w:pPr>
    <w:rPr>
      <w:rFonts w:ascii="Courier New" w:eastAsia="Lucida Sans Unicode" w:hAnsi="Courier New" w:cs="Courier New"/>
      <w:kern w:val="0"/>
      <w:sz w:val="20"/>
      <w:lang w:bidi="ru-RU"/>
    </w:rPr>
  </w:style>
  <w:style w:type="paragraph" w:styleId="af">
    <w:name w:val="List Paragraph"/>
    <w:basedOn w:val="a"/>
    <w:link w:val="af0"/>
    <w:uiPriority w:val="34"/>
    <w:qFormat/>
    <w:rsid w:val="00466849"/>
    <w:pPr>
      <w:ind w:left="720"/>
    </w:pPr>
  </w:style>
  <w:style w:type="numbering" w:customStyle="1" w:styleId="WW8Num1">
    <w:name w:val="WW8Num1"/>
    <w:basedOn w:val="a2"/>
    <w:rsid w:val="00466849"/>
    <w:pPr>
      <w:numPr>
        <w:numId w:val="1"/>
      </w:numPr>
    </w:pPr>
  </w:style>
  <w:style w:type="paragraph" w:styleId="af1">
    <w:name w:val="Normal (Web)"/>
    <w:basedOn w:val="a"/>
    <w:link w:val="18"/>
    <w:rsid w:val="00D8166A"/>
    <w:pPr>
      <w:widowControl/>
      <w:suppressAutoHyphens w:val="0"/>
      <w:autoSpaceDN/>
      <w:spacing w:before="100" w:beforeAutospacing="1" w:after="119" w:line="240" w:lineRule="auto"/>
      <w:ind w:firstLine="0"/>
      <w:jc w:val="left"/>
      <w:textAlignment w:val="auto"/>
    </w:pPr>
    <w:rPr>
      <w:kern w:val="0"/>
      <w:sz w:val="24"/>
      <w:szCs w:val="24"/>
    </w:rPr>
  </w:style>
  <w:style w:type="character" w:customStyle="1" w:styleId="19">
    <w:name w:val="Основной шрифт абзаца1"/>
    <w:rsid w:val="00045FEB"/>
  </w:style>
  <w:style w:type="character" w:styleId="af2">
    <w:name w:val="Strong"/>
    <w:qFormat/>
    <w:rsid w:val="007364F7"/>
    <w:rPr>
      <w:b/>
      <w:bCs/>
    </w:rPr>
  </w:style>
  <w:style w:type="paragraph" w:customStyle="1" w:styleId="af3">
    <w:name w:val="Содержимое таблицы"/>
    <w:basedOn w:val="ad"/>
    <w:next w:val="TableHeading"/>
    <w:rsid w:val="005470C1"/>
    <w:pPr>
      <w:widowControl/>
      <w:suppressAutoHyphens w:val="0"/>
      <w:autoSpaceDN/>
      <w:spacing w:after="200" w:line="276" w:lineRule="auto"/>
      <w:ind w:firstLine="0"/>
      <w:jc w:val="left"/>
      <w:textAlignment w:val="auto"/>
    </w:pPr>
    <w:rPr>
      <w:rFonts w:ascii="Calibri" w:eastAsia="Calibri" w:hAnsi="Calibri"/>
      <w:kern w:val="0"/>
      <w:sz w:val="22"/>
      <w:szCs w:val="22"/>
      <w:lang w:eastAsia="en-US"/>
    </w:rPr>
  </w:style>
  <w:style w:type="table" w:styleId="af4">
    <w:name w:val="Table Grid"/>
    <w:basedOn w:val="a1"/>
    <w:uiPriority w:val="99"/>
    <w:rsid w:val="008479DD"/>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Body Text"/>
    <w:basedOn w:val="a"/>
    <w:link w:val="af6"/>
    <w:uiPriority w:val="99"/>
    <w:unhideWhenUsed/>
    <w:rsid w:val="008479DD"/>
    <w:pPr>
      <w:widowControl/>
      <w:suppressAutoHyphens w:val="0"/>
      <w:autoSpaceDN/>
      <w:spacing w:after="120" w:line="276" w:lineRule="auto"/>
      <w:ind w:firstLine="0"/>
      <w:jc w:val="left"/>
      <w:textAlignment w:val="auto"/>
    </w:pPr>
    <w:rPr>
      <w:rFonts w:ascii="Calibri" w:eastAsia="Calibri" w:hAnsi="Calibri"/>
      <w:kern w:val="0"/>
      <w:sz w:val="22"/>
      <w:szCs w:val="22"/>
      <w:lang w:val="x-none" w:eastAsia="en-US"/>
    </w:rPr>
  </w:style>
  <w:style w:type="character" w:customStyle="1" w:styleId="af6">
    <w:name w:val="Основной текст Знак"/>
    <w:link w:val="af5"/>
    <w:uiPriority w:val="99"/>
    <w:rsid w:val="008479DD"/>
    <w:rPr>
      <w:rFonts w:ascii="Calibri" w:eastAsia="Calibri" w:hAnsi="Calibri" w:cs="Times New Roman"/>
      <w:sz w:val="22"/>
      <w:szCs w:val="22"/>
      <w:lang w:eastAsia="en-US"/>
    </w:rPr>
  </w:style>
  <w:style w:type="paragraph" w:customStyle="1" w:styleId="212">
    <w:name w:val="Стиль Заголовок 2 + 12 пт полужирный По центру"/>
    <w:basedOn w:val="a"/>
    <w:rsid w:val="004B2846"/>
    <w:pPr>
      <w:keepNext/>
      <w:widowControl/>
      <w:spacing w:line="240" w:lineRule="auto"/>
      <w:ind w:firstLine="0"/>
      <w:jc w:val="center"/>
      <w:outlineLvl w:val="1"/>
    </w:pPr>
    <w:rPr>
      <w:b/>
      <w:bCs/>
      <w:iCs/>
      <w:sz w:val="26"/>
    </w:rPr>
  </w:style>
  <w:style w:type="paragraph" w:customStyle="1" w:styleId="0">
    <w:name w:val="Основной текст 0"/>
    <w:basedOn w:val="Standard"/>
    <w:rsid w:val="00C01443"/>
    <w:pPr>
      <w:ind w:firstLine="539"/>
      <w:jc w:val="both"/>
    </w:pPr>
    <w:rPr>
      <w:bCs/>
      <w:iCs/>
      <w:color w:val="000000"/>
      <w:szCs w:val="24"/>
    </w:rPr>
  </w:style>
  <w:style w:type="paragraph" w:customStyle="1" w:styleId="ConsPlusNormal">
    <w:name w:val="ConsPlusNormal"/>
    <w:rsid w:val="00C01443"/>
    <w:pPr>
      <w:widowControl w:val="0"/>
      <w:autoSpaceDE w:val="0"/>
      <w:autoSpaceDN w:val="0"/>
      <w:adjustRightInd w:val="0"/>
      <w:ind w:firstLine="720"/>
    </w:pPr>
    <w:rPr>
      <w:rFonts w:ascii="Arial" w:eastAsia="Times New Roman" w:hAnsi="Arial" w:cs="Arial"/>
    </w:rPr>
  </w:style>
  <w:style w:type="paragraph" w:customStyle="1" w:styleId="WW-">
    <w:name w:val="WW-Текст"/>
    <w:basedOn w:val="a"/>
    <w:rsid w:val="00E66417"/>
    <w:pPr>
      <w:widowControl/>
      <w:autoSpaceDN/>
      <w:spacing w:line="240" w:lineRule="auto"/>
      <w:ind w:firstLine="0"/>
      <w:jc w:val="left"/>
      <w:textAlignment w:val="auto"/>
    </w:pPr>
    <w:rPr>
      <w:rFonts w:ascii="Courier New" w:hAnsi="Courier New" w:cs="Courier New"/>
      <w:kern w:val="0"/>
      <w:sz w:val="20"/>
      <w:lang w:eastAsia="ar-SA"/>
    </w:rPr>
  </w:style>
  <w:style w:type="paragraph" w:customStyle="1" w:styleId="22">
    <w:name w:val="Текст2"/>
    <w:basedOn w:val="a"/>
    <w:rsid w:val="00AE48B6"/>
    <w:pPr>
      <w:autoSpaceDN/>
      <w:spacing w:line="240" w:lineRule="auto"/>
      <w:ind w:firstLine="0"/>
      <w:jc w:val="left"/>
      <w:textAlignment w:val="auto"/>
    </w:pPr>
    <w:rPr>
      <w:rFonts w:ascii="Courier New" w:eastAsia="Lucida Sans Unicode" w:hAnsi="Courier New" w:cs="Courier New"/>
      <w:kern w:val="2"/>
      <w:sz w:val="20"/>
      <w:lang w:bidi="ru-RU"/>
    </w:rPr>
  </w:style>
  <w:style w:type="paragraph" w:customStyle="1" w:styleId="210">
    <w:name w:val="Основной текст с отступом 21"/>
    <w:basedOn w:val="a"/>
    <w:rsid w:val="00642880"/>
    <w:pPr>
      <w:widowControl/>
      <w:autoSpaceDN/>
      <w:spacing w:line="240" w:lineRule="auto"/>
      <w:ind w:firstLine="709"/>
      <w:textAlignment w:val="auto"/>
    </w:pPr>
    <w:rPr>
      <w:bCs/>
      <w:iCs/>
      <w:kern w:val="0"/>
      <w:sz w:val="24"/>
      <w:szCs w:val="24"/>
      <w:lang w:eastAsia="ar-SA"/>
    </w:rPr>
  </w:style>
  <w:style w:type="paragraph" w:styleId="23">
    <w:name w:val="Body Text Indent 2"/>
    <w:basedOn w:val="a"/>
    <w:link w:val="24"/>
    <w:uiPriority w:val="99"/>
    <w:unhideWhenUsed/>
    <w:rsid w:val="00ED5423"/>
    <w:pPr>
      <w:spacing w:after="120" w:line="480" w:lineRule="auto"/>
      <w:ind w:left="283"/>
    </w:pPr>
  </w:style>
  <w:style w:type="character" w:customStyle="1" w:styleId="24">
    <w:name w:val="Основной текст с отступом 2 Знак"/>
    <w:link w:val="23"/>
    <w:uiPriority w:val="99"/>
    <w:rsid w:val="00ED5423"/>
    <w:rPr>
      <w:rFonts w:eastAsia="Times New Roman" w:cs="Times New Roman"/>
      <w:kern w:val="3"/>
      <w:sz w:val="32"/>
    </w:rPr>
  </w:style>
  <w:style w:type="character" w:customStyle="1" w:styleId="11">
    <w:name w:val="Заголовок 1 Знак"/>
    <w:link w:val="10"/>
    <w:rsid w:val="00921760"/>
    <w:rPr>
      <w:rFonts w:ascii="Arial" w:eastAsia="Times New Roman" w:hAnsi="Arial" w:cs="Arial"/>
      <w:b/>
      <w:bCs/>
      <w:kern w:val="1"/>
      <w:sz w:val="32"/>
      <w:szCs w:val="32"/>
      <w:lang w:eastAsia="ar-SA"/>
    </w:rPr>
  </w:style>
  <w:style w:type="character" w:customStyle="1" w:styleId="20">
    <w:name w:val="Заголовок 2 Знак"/>
    <w:link w:val="2"/>
    <w:rsid w:val="00921760"/>
    <w:rPr>
      <w:rFonts w:ascii="Arial" w:eastAsia="Times New Roman" w:hAnsi="Arial" w:cs="Arial"/>
      <w:b/>
      <w:bCs/>
      <w:i/>
      <w:iCs/>
      <w:sz w:val="28"/>
      <w:szCs w:val="28"/>
      <w:lang w:eastAsia="ar-SA"/>
    </w:rPr>
  </w:style>
  <w:style w:type="character" w:customStyle="1" w:styleId="30">
    <w:name w:val="Заголовок 3 Знак"/>
    <w:link w:val="3"/>
    <w:rsid w:val="00921760"/>
    <w:rPr>
      <w:rFonts w:ascii="Arial" w:eastAsia="Times New Roman" w:hAnsi="Arial" w:cs="Arial"/>
      <w:b/>
      <w:bCs/>
      <w:sz w:val="26"/>
      <w:szCs w:val="26"/>
      <w:lang w:eastAsia="ar-SA"/>
    </w:rPr>
  </w:style>
  <w:style w:type="character" w:customStyle="1" w:styleId="40">
    <w:name w:val="Заголовок 4 Знак"/>
    <w:link w:val="4"/>
    <w:rsid w:val="00921760"/>
    <w:rPr>
      <w:rFonts w:eastAsia="Times New Roman" w:cs="Times New Roman"/>
      <w:b/>
      <w:bCs/>
      <w:sz w:val="28"/>
      <w:szCs w:val="28"/>
      <w:lang w:eastAsia="ar-SA"/>
    </w:rPr>
  </w:style>
  <w:style w:type="character" w:styleId="af7">
    <w:name w:val="page number"/>
    <w:basedOn w:val="19"/>
    <w:rsid w:val="00921760"/>
  </w:style>
  <w:style w:type="character" w:customStyle="1" w:styleId="af8">
    <w:name w:val="Символ нумерации"/>
    <w:rsid w:val="00921760"/>
  </w:style>
  <w:style w:type="character" w:styleId="af9">
    <w:name w:val="Hyperlink"/>
    <w:rsid w:val="00921760"/>
    <w:rPr>
      <w:color w:val="0000FF"/>
      <w:u w:val="single"/>
    </w:rPr>
  </w:style>
  <w:style w:type="character" w:customStyle="1" w:styleId="WW-Absatz-Standardschriftart1111">
    <w:name w:val="WW-Absatz-Standardschriftart1111"/>
    <w:rsid w:val="00921760"/>
  </w:style>
  <w:style w:type="character" w:customStyle="1" w:styleId="25">
    <w:name w:val="Основной шрифт абзаца2"/>
    <w:rsid w:val="00921760"/>
  </w:style>
  <w:style w:type="character" w:customStyle="1" w:styleId="WW-Absatz-Standardschriftart11111">
    <w:name w:val="WW-Absatz-Standardschriftart11111"/>
    <w:rsid w:val="00921760"/>
  </w:style>
  <w:style w:type="character" w:customStyle="1" w:styleId="WW-Absatz-Standardschriftart111111">
    <w:name w:val="WW-Absatz-Standardschriftart111111"/>
    <w:rsid w:val="00921760"/>
  </w:style>
  <w:style w:type="character" w:customStyle="1" w:styleId="WW-Absatz-Standardschriftart1111111">
    <w:name w:val="WW-Absatz-Standardschriftart1111111"/>
    <w:rsid w:val="00921760"/>
  </w:style>
  <w:style w:type="character" w:customStyle="1" w:styleId="WW-Absatz-Standardschriftart11111111">
    <w:name w:val="WW-Absatz-Standardschriftart11111111"/>
    <w:rsid w:val="00921760"/>
  </w:style>
  <w:style w:type="character" w:customStyle="1" w:styleId="WW-Absatz-Standardschriftart111111111">
    <w:name w:val="WW-Absatz-Standardschriftart111111111"/>
    <w:rsid w:val="00921760"/>
  </w:style>
  <w:style w:type="character" w:customStyle="1" w:styleId="WW-Absatz-Standardschriftart1111111111">
    <w:name w:val="WW-Absatz-Standardschriftart1111111111"/>
    <w:rsid w:val="00921760"/>
  </w:style>
  <w:style w:type="character" w:customStyle="1" w:styleId="WW-Absatz-Standardschriftart11111111111">
    <w:name w:val="WW-Absatz-Standardschriftart11111111111"/>
    <w:rsid w:val="00921760"/>
  </w:style>
  <w:style w:type="character" w:customStyle="1" w:styleId="WW-Absatz-Standardschriftart111111111111">
    <w:name w:val="WW-Absatz-Standardschriftart111111111111"/>
    <w:rsid w:val="00921760"/>
  </w:style>
  <w:style w:type="character" w:customStyle="1" w:styleId="WW-Absatz-Standardschriftart1111111111111">
    <w:name w:val="WW-Absatz-Standardschriftart1111111111111"/>
    <w:rsid w:val="00921760"/>
  </w:style>
  <w:style w:type="character" w:customStyle="1" w:styleId="WW-Absatz-Standardschriftart11111111111111">
    <w:name w:val="WW-Absatz-Standardschriftart11111111111111"/>
    <w:rsid w:val="00921760"/>
  </w:style>
  <w:style w:type="character" w:customStyle="1" w:styleId="WW-Absatz-Standardschriftart111111111111111">
    <w:name w:val="WW-Absatz-Standardschriftart111111111111111"/>
    <w:rsid w:val="00921760"/>
  </w:style>
  <w:style w:type="character" w:customStyle="1" w:styleId="WW-Absatz-Standardschriftart1111111111111111">
    <w:name w:val="WW-Absatz-Standardschriftart1111111111111111"/>
    <w:rsid w:val="00921760"/>
  </w:style>
  <w:style w:type="character" w:customStyle="1" w:styleId="WW-Absatz-Standardschriftart11111111111111111">
    <w:name w:val="WW-Absatz-Standardschriftart11111111111111111"/>
    <w:rsid w:val="00921760"/>
  </w:style>
  <w:style w:type="character" w:customStyle="1" w:styleId="WW-Absatz-Standardschriftart111111111111111111">
    <w:name w:val="WW-Absatz-Standardschriftart111111111111111111"/>
    <w:rsid w:val="00921760"/>
  </w:style>
  <w:style w:type="character" w:customStyle="1" w:styleId="WW-Absatz-Standardschriftart1111111111111111111">
    <w:name w:val="WW-Absatz-Standardschriftart1111111111111111111"/>
    <w:rsid w:val="00921760"/>
  </w:style>
  <w:style w:type="character" w:customStyle="1" w:styleId="WW-Absatz-Standardschriftart11111111111111111111">
    <w:name w:val="WW-Absatz-Standardschriftart11111111111111111111"/>
    <w:rsid w:val="00921760"/>
  </w:style>
  <w:style w:type="character" w:customStyle="1" w:styleId="WW-Absatz-Standardschriftart111111111111111111111">
    <w:name w:val="WW-Absatz-Standardschriftart111111111111111111111"/>
    <w:rsid w:val="00921760"/>
  </w:style>
  <w:style w:type="character" w:customStyle="1" w:styleId="WW-Absatz-Standardschriftart1111111111111111111111">
    <w:name w:val="WW-Absatz-Standardschriftart1111111111111111111111"/>
    <w:rsid w:val="00921760"/>
  </w:style>
  <w:style w:type="character" w:customStyle="1" w:styleId="WW-Absatz-Standardschriftart11111111111111111111111">
    <w:name w:val="WW-Absatz-Standardschriftart11111111111111111111111"/>
    <w:rsid w:val="00921760"/>
  </w:style>
  <w:style w:type="character" w:customStyle="1" w:styleId="WW-Absatz-Standardschriftart111111111111111111111111">
    <w:name w:val="WW-Absatz-Standardschriftart111111111111111111111111"/>
    <w:rsid w:val="00921760"/>
  </w:style>
  <w:style w:type="paragraph" w:customStyle="1" w:styleId="afa">
    <w:name w:val="Заголовок"/>
    <w:basedOn w:val="a"/>
    <w:next w:val="af5"/>
    <w:rsid w:val="00921760"/>
    <w:pPr>
      <w:keepNext/>
      <w:widowControl/>
      <w:autoSpaceDN/>
      <w:spacing w:before="240" w:after="120" w:line="240" w:lineRule="auto"/>
      <w:ind w:firstLine="0"/>
      <w:jc w:val="left"/>
      <w:textAlignment w:val="auto"/>
    </w:pPr>
    <w:rPr>
      <w:rFonts w:ascii="Arial" w:eastAsia="Lucida Sans Unicode" w:hAnsi="Arial" w:cs="Tahoma"/>
      <w:kern w:val="0"/>
      <w:sz w:val="28"/>
      <w:szCs w:val="28"/>
      <w:lang w:eastAsia="ar-SA"/>
    </w:rPr>
  </w:style>
  <w:style w:type="paragraph" w:customStyle="1" w:styleId="26">
    <w:name w:val="Название2"/>
    <w:basedOn w:val="a"/>
    <w:rsid w:val="00921760"/>
    <w:pPr>
      <w:widowControl/>
      <w:suppressLineNumbers/>
      <w:autoSpaceDN/>
      <w:spacing w:before="120" w:after="120" w:line="240" w:lineRule="auto"/>
      <w:ind w:firstLine="0"/>
      <w:jc w:val="left"/>
      <w:textAlignment w:val="auto"/>
    </w:pPr>
    <w:rPr>
      <w:rFonts w:cs="Tahoma"/>
      <w:i/>
      <w:iCs/>
      <w:kern w:val="0"/>
      <w:sz w:val="24"/>
      <w:szCs w:val="24"/>
      <w:lang w:eastAsia="ar-SA"/>
    </w:rPr>
  </w:style>
  <w:style w:type="paragraph" w:customStyle="1" w:styleId="27">
    <w:name w:val="Указатель2"/>
    <w:basedOn w:val="a"/>
    <w:rsid w:val="00921760"/>
    <w:pPr>
      <w:widowControl/>
      <w:suppressLineNumbers/>
      <w:autoSpaceDN/>
      <w:spacing w:line="240" w:lineRule="auto"/>
      <w:ind w:firstLine="0"/>
      <w:jc w:val="left"/>
      <w:textAlignment w:val="auto"/>
    </w:pPr>
    <w:rPr>
      <w:rFonts w:cs="Tahoma"/>
      <w:kern w:val="0"/>
      <w:sz w:val="28"/>
      <w:szCs w:val="28"/>
      <w:lang w:eastAsia="ar-SA"/>
    </w:rPr>
  </w:style>
  <w:style w:type="paragraph" w:styleId="afb">
    <w:name w:val="Body Text Indent"/>
    <w:basedOn w:val="a"/>
    <w:link w:val="afc"/>
    <w:rsid w:val="00921760"/>
    <w:pPr>
      <w:widowControl/>
      <w:autoSpaceDN/>
      <w:spacing w:line="240" w:lineRule="auto"/>
      <w:ind w:firstLine="709"/>
      <w:textAlignment w:val="auto"/>
    </w:pPr>
    <w:rPr>
      <w:kern w:val="0"/>
      <w:sz w:val="28"/>
      <w:lang w:eastAsia="ar-SA"/>
    </w:rPr>
  </w:style>
  <w:style w:type="character" w:customStyle="1" w:styleId="afc">
    <w:name w:val="Основной текст с отступом Знак"/>
    <w:link w:val="afb"/>
    <w:rsid w:val="00921760"/>
    <w:rPr>
      <w:rFonts w:eastAsia="Times New Roman" w:cs="Times New Roman"/>
      <w:sz w:val="28"/>
      <w:lang w:eastAsia="ar-SA"/>
    </w:rPr>
  </w:style>
  <w:style w:type="paragraph" w:customStyle="1" w:styleId="afd">
    <w:name w:val="Заголовок таблицы"/>
    <w:basedOn w:val="af3"/>
    <w:rsid w:val="00921760"/>
    <w:pPr>
      <w:suppressLineNumbers/>
      <w:tabs>
        <w:tab w:val="clear" w:pos="4677"/>
        <w:tab w:val="clear" w:pos="9355"/>
      </w:tabs>
      <w:suppressAutoHyphens/>
      <w:spacing w:after="0" w:line="240" w:lineRule="auto"/>
      <w:jc w:val="center"/>
    </w:pPr>
    <w:rPr>
      <w:rFonts w:ascii="Times New Roman" w:eastAsia="Times New Roman" w:hAnsi="Times New Roman"/>
      <w:b/>
      <w:bCs/>
      <w:sz w:val="28"/>
      <w:szCs w:val="28"/>
      <w:lang w:eastAsia="ar-SA"/>
    </w:rPr>
  </w:style>
  <w:style w:type="paragraph" w:customStyle="1" w:styleId="afe">
    <w:name w:val="Содержимое врезки"/>
    <w:basedOn w:val="af5"/>
    <w:rsid w:val="00921760"/>
    <w:pPr>
      <w:suppressAutoHyphens/>
      <w:spacing w:line="240" w:lineRule="auto"/>
    </w:pPr>
    <w:rPr>
      <w:rFonts w:ascii="Times New Roman" w:eastAsia="Times New Roman" w:hAnsi="Times New Roman"/>
      <w:sz w:val="28"/>
      <w:szCs w:val="28"/>
      <w:lang w:val="ru-RU" w:eastAsia="ar-SA"/>
    </w:rPr>
  </w:style>
  <w:style w:type="paragraph" w:customStyle="1" w:styleId="1a">
    <w:name w:val="Название1"/>
    <w:basedOn w:val="a"/>
    <w:rsid w:val="00921760"/>
    <w:pPr>
      <w:widowControl/>
      <w:suppressLineNumbers/>
      <w:autoSpaceDN/>
      <w:spacing w:before="120" w:after="120" w:line="240" w:lineRule="auto"/>
      <w:ind w:firstLine="0"/>
      <w:jc w:val="left"/>
      <w:textAlignment w:val="auto"/>
    </w:pPr>
    <w:rPr>
      <w:rFonts w:cs="Tahoma"/>
      <w:i/>
      <w:iCs/>
      <w:kern w:val="0"/>
      <w:sz w:val="24"/>
      <w:szCs w:val="24"/>
      <w:lang w:eastAsia="ar-SA"/>
    </w:rPr>
  </w:style>
  <w:style w:type="paragraph" w:customStyle="1" w:styleId="1b">
    <w:name w:val="Указатель1"/>
    <w:basedOn w:val="a"/>
    <w:rsid w:val="00921760"/>
    <w:pPr>
      <w:widowControl/>
      <w:suppressLineNumbers/>
      <w:autoSpaceDN/>
      <w:spacing w:line="240" w:lineRule="auto"/>
      <w:ind w:firstLine="0"/>
      <w:jc w:val="left"/>
      <w:textAlignment w:val="auto"/>
    </w:pPr>
    <w:rPr>
      <w:rFonts w:cs="Tahoma"/>
      <w:kern w:val="0"/>
      <w:sz w:val="28"/>
      <w:szCs w:val="28"/>
      <w:lang w:eastAsia="ar-SA"/>
    </w:rPr>
  </w:style>
  <w:style w:type="paragraph" w:customStyle="1" w:styleId="1c">
    <w:name w:val="Обычный1"/>
    <w:rsid w:val="00921760"/>
    <w:pPr>
      <w:widowControl w:val="0"/>
      <w:suppressAutoHyphens/>
      <w:spacing w:line="300" w:lineRule="auto"/>
      <w:ind w:firstLine="200"/>
      <w:jc w:val="both"/>
    </w:pPr>
    <w:rPr>
      <w:rFonts w:eastAsia="Times New Roman" w:cs="Times New Roman"/>
      <w:sz w:val="32"/>
      <w:lang w:eastAsia="ar-SA"/>
    </w:rPr>
  </w:style>
  <w:style w:type="paragraph" w:customStyle="1" w:styleId="Standarduser">
    <w:name w:val="Standard (user)"/>
    <w:rsid w:val="00921760"/>
    <w:pPr>
      <w:widowControl w:val="0"/>
      <w:suppressAutoHyphens/>
      <w:autoSpaceDN w:val="0"/>
      <w:textAlignment w:val="baseline"/>
    </w:pPr>
    <w:rPr>
      <w:rFonts w:cs="Times New Roman"/>
      <w:kern w:val="3"/>
      <w:sz w:val="24"/>
      <w:szCs w:val="24"/>
      <w:lang w:bidi="ru-RU"/>
    </w:rPr>
  </w:style>
  <w:style w:type="character" w:customStyle="1" w:styleId="50">
    <w:name w:val="Заголовок 5 Знак"/>
    <w:link w:val="5"/>
    <w:rsid w:val="00D7382D"/>
    <w:rPr>
      <w:rFonts w:ascii="Cambria" w:eastAsia="Times New Roman" w:hAnsi="Cambria" w:cs="Calibri"/>
      <w:color w:val="243F60"/>
      <w:sz w:val="24"/>
      <w:lang w:eastAsia="ar-SA"/>
    </w:rPr>
  </w:style>
  <w:style w:type="character" w:customStyle="1" w:styleId="60">
    <w:name w:val="Заголовок 6 Знак"/>
    <w:link w:val="6"/>
    <w:rsid w:val="00D7382D"/>
    <w:rPr>
      <w:rFonts w:ascii="Cambria" w:eastAsia="Times New Roman" w:hAnsi="Cambria" w:cs="Calibri"/>
      <w:i/>
      <w:iCs/>
      <w:color w:val="243F60"/>
      <w:sz w:val="24"/>
      <w:lang w:eastAsia="ar-SA"/>
    </w:rPr>
  </w:style>
  <w:style w:type="character" w:customStyle="1" w:styleId="70">
    <w:name w:val="Заголовок 7 Знак"/>
    <w:link w:val="7"/>
    <w:rsid w:val="00D7382D"/>
    <w:rPr>
      <w:rFonts w:ascii="Cambria" w:eastAsia="Times New Roman" w:hAnsi="Cambria" w:cs="Calibri"/>
      <w:i/>
      <w:iCs/>
      <w:color w:val="404040"/>
      <w:sz w:val="24"/>
      <w:lang w:eastAsia="ar-SA"/>
    </w:rPr>
  </w:style>
  <w:style w:type="character" w:customStyle="1" w:styleId="80">
    <w:name w:val="Заголовок 8 Знак"/>
    <w:link w:val="8"/>
    <w:rsid w:val="00D7382D"/>
    <w:rPr>
      <w:rFonts w:eastAsia="Times New Roman" w:cs="Calibri"/>
      <w:i/>
      <w:iCs/>
      <w:sz w:val="24"/>
      <w:szCs w:val="24"/>
      <w:lang w:eastAsia="ar-SA"/>
    </w:rPr>
  </w:style>
  <w:style w:type="character" w:customStyle="1" w:styleId="90">
    <w:name w:val="Заголовок 9 Знак"/>
    <w:link w:val="9"/>
    <w:rsid w:val="00D7382D"/>
    <w:rPr>
      <w:rFonts w:ascii="Cambria" w:eastAsia="Times New Roman" w:hAnsi="Cambria" w:cs="Calibri"/>
      <w:i/>
      <w:iCs/>
      <w:color w:val="404040"/>
      <w:lang w:eastAsia="ar-SA"/>
    </w:rPr>
  </w:style>
  <w:style w:type="paragraph" w:customStyle="1" w:styleId="aff">
    <w:name w:val="Знак Знак"/>
    <w:basedOn w:val="a"/>
    <w:rsid w:val="00D7382D"/>
    <w:pPr>
      <w:widowControl/>
      <w:suppressAutoHyphens w:val="0"/>
      <w:autoSpaceDN/>
      <w:spacing w:after="160" w:line="240" w:lineRule="exact"/>
      <w:ind w:firstLine="0"/>
      <w:jc w:val="left"/>
      <w:textAlignment w:val="auto"/>
    </w:pPr>
    <w:rPr>
      <w:rFonts w:ascii="Tahoma" w:hAnsi="Tahoma" w:cs="Tahoma"/>
      <w:kern w:val="0"/>
      <w:sz w:val="20"/>
      <w:lang w:val="en-US" w:eastAsia="en-US"/>
    </w:rPr>
  </w:style>
  <w:style w:type="character" w:customStyle="1" w:styleId="WW8Num2z0">
    <w:name w:val="WW8Num2z0"/>
    <w:rsid w:val="00D7382D"/>
    <w:rPr>
      <w:rFonts w:ascii="Symbol" w:hAnsi="Symbol"/>
    </w:rPr>
  </w:style>
  <w:style w:type="character" w:customStyle="1" w:styleId="WW8Num3z0">
    <w:name w:val="WW8Num3z0"/>
    <w:rsid w:val="00D7382D"/>
    <w:rPr>
      <w:rFonts w:ascii="Symbol" w:hAnsi="Symbol"/>
    </w:rPr>
  </w:style>
  <w:style w:type="character" w:customStyle="1" w:styleId="WW8Num4z0">
    <w:name w:val="WW8Num4z0"/>
    <w:rsid w:val="00D7382D"/>
    <w:rPr>
      <w:rFonts w:ascii="Symbol" w:hAnsi="Symbol"/>
    </w:rPr>
  </w:style>
  <w:style w:type="character" w:customStyle="1" w:styleId="WW8Num5z0">
    <w:name w:val="WW8Num5z0"/>
    <w:rsid w:val="00D7382D"/>
    <w:rPr>
      <w:rFonts w:ascii="Symbol" w:hAnsi="Symbol"/>
    </w:rPr>
  </w:style>
  <w:style w:type="character" w:customStyle="1" w:styleId="WW8Num6z0">
    <w:name w:val="WW8Num6z0"/>
    <w:rsid w:val="00D7382D"/>
    <w:rPr>
      <w:rFonts w:ascii="Symbol" w:hAnsi="Symbol"/>
    </w:rPr>
  </w:style>
  <w:style w:type="character" w:customStyle="1" w:styleId="WW8Num7z0">
    <w:name w:val="WW8Num7z0"/>
    <w:rsid w:val="00D7382D"/>
    <w:rPr>
      <w:rFonts w:ascii="Symbol" w:hAnsi="Symbol"/>
    </w:rPr>
  </w:style>
  <w:style w:type="character" w:customStyle="1" w:styleId="WW8Num4z1">
    <w:name w:val="WW8Num4z1"/>
    <w:rsid w:val="00D7382D"/>
    <w:rPr>
      <w:rFonts w:ascii="Courier New" w:hAnsi="Courier New" w:cs="Courier New"/>
    </w:rPr>
  </w:style>
  <w:style w:type="character" w:customStyle="1" w:styleId="WW8Num5z1">
    <w:name w:val="WW8Num5z1"/>
    <w:rsid w:val="00D7382D"/>
    <w:rPr>
      <w:rFonts w:ascii="Courier New" w:hAnsi="Courier New" w:cs="Courier New"/>
    </w:rPr>
  </w:style>
  <w:style w:type="character" w:customStyle="1" w:styleId="WW8Num5z2">
    <w:name w:val="WW8Num5z2"/>
    <w:rsid w:val="00D7382D"/>
    <w:rPr>
      <w:rFonts w:ascii="Wingdings" w:hAnsi="Wingdings"/>
    </w:rPr>
  </w:style>
  <w:style w:type="character" w:customStyle="1" w:styleId="WW8Num6z1">
    <w:name w:val="WW8Num6z1"/>
    <w:rsid w:val="00D7382D"/>
    <w:rPr>
      <w:rFonts w:ascii="Courier New" w:hAnsi="Courier New" w:cs="Courier New"/>
    </w:rPr>
  </w:style>
  <w:style w:type="character" w:customStyle="1" w:styleId="WW8Num6z2">
    <w:name w:val="WW8Num6z2"/>
    <w:rsid w:val="00D7382D"/>
    <w:rPr>
      <w:rFonts w:ascii="Wingdings" w:hAnsi="Wingdings"/>
    </w:rPr>
  </w:style>
  <w:style w:type="character" w:customStyle="1" w:styleId="WW8Num7z1">
    <w:name w:val="WW8Num7z1"/>
    <w:rsid w:val="00D7382D"/>
    <w:rPr>
      <w:rFonts w:ascii="Courier New" w:hAnsi="Courier New" w:cs="Courier New"/>
    </w:rPr>
  </w:style>
  <w:style w:type="character" w:customStyle="1" w:styleId="WW8Num7z2">
    <w:name w:val="WW8Num7z2"/>
    <w:rsid w:val="00D7382D"/>
    <w:rPr>
      <w:rFonts w:ascii="Wingdings" w:hAnsi="Wingdings"/>
    </w:rPr>
  </w:style>
  <w:style w:type="character" w:customStyle="1" w:styleId="WW8Num8z0">
    <w:name w:val="WW8Num8z0"/>
    <w:rsid w:val="00D7382D"/>
    <w:rPr>
      <w:rFonts w:ascii="Times New Roman" w:hAnsi="Times New Roman" w:cs="Times New Roman"/>
      <w:b w:val="0"/>
      <w:color w:val="auto"/>
      <w:sz w:val="28"/>
      <w:szCs w:val="28"/>
    </w:rPr>
  </w:style>
  <w:style w:type="character" w:customStyle="1" w:styleId="WW8Num9z0">
    <w:name w:val="WW8Num9z0"/>
    <w:rsid w:val="00D7382D"/>
    <w:rPr>
      <w:b/>
    </w:rPr>
  </w:style>
  <w:style w:type="character" w:customStyle="1" w:styleId="WW8Num10z0">
    <w:name w:val="WW8Num10z0"/>
    <w:rsid w:val="00D7382D"/>
    <w:rPr>
      <w:rFonts w:ascii="Symbol" w:hAnsi="Symbol"/>
    </w:rPr>
  </w:style>
  <w:style w:type="character" w:customStyle="1" w:styleId="WW8Num10z1">
    <w:name w:val="WW8Num10z1"/>
    <w:rsid w:val="00D7382D"/>
    <w:rPr>
      <w:rFonts w:ascii="Courier New" w:hAnsi="Courier New" w:cs="Courier New"/>
    </w:rPr>
  </w:style>
  <w:style w:type="character" w:customStyle="1" w:styleId="WW8Num10z2">
    <w:name w:val="WW8Num10z2"/>
    <w:rsid w:val="00D7382D"/>
    <w:rPr>
      <w:rFonts w:ascii="Wingdings" w:hAnsi="Wingdings"/>
    </w:rPr>
  </w:style>
  <w:style w:type="character" w:customStyle="1" w:styleId="WW8Num11z0">
    <w:name w:val="WW8Num11z0"/>
    <w:rsid w:val="00D7382D"/>
    <w:rPr>
      <w:rFonts w:ascii="Symbol" w:hAnsi="Symbol"/>
    </w:rPr>
  </w:style>
  <w:style w:type="character" w:customStyle="1" w:styleId="WW8Num11z1">
    <w:name w:val="WW8Num11z1"/>
    <w:rsid w:val="00D7382D"/>
    <w:rPr>
      <w:rFonts w:ascii="Courier New" w:hAnsi="Courier New" w:cs="Courier New"/>
    </w:rPr>
  </w:style>
  <w:style w:type="character" w:customStyle="1" w:styleId="WW8Num11z2">
    <w:name w:val="WW8Num11z2"/>
    <w:rsid w:val="00D7382D"/>
    <w:rPr>
      <w:rFonts w:ascii="Wingdings" w:hAnsi="Wingdings"/>
    </w:rPr>
  </w:style>
  <w:style w:type="character" w:customStyle="1" w:styleId="WW8Num12z0">
    <w:name w:val="WW8Num12z0"/>
    <w:rsid w:val="00D7382D"/>
    <w:rPr>
      <w:rFonts w:ascii="Symbol" w:hAnsi="Symbol"/>
    </w:rPr>
  </w:style>
  <w:style w:type="character" w:customStyle="1" w:styleId="WW8Num12z1">
    <w:name w:val="WW8Num12z1"/>
    <w:rsid w:val="00D7382D"/>
    <w:rPr>
      <w:rFonts w:ascii="Courier New" w:hAnsi="Courier New" w:cs="Courier New"/>
    </w:rPr>
  </w:style>
  <w:style w:type="character" w:customStyle="1" w:styleId="WW8Num12z2">
    <w:name w:val="WW8Num12z2"/>
    <w:rsid w:val="00D7382D"/>
    <w:rPr>
      <w:rFonts w:ascii="Wingdings" w:hAnsi="Wingdings"/>
    </w:rPr>
  </w:style>
  <w:style w:type="character" w:customStyle="1" w:styleId="WW8Num13z0">
    <w:name w:val="WW8Num13z0"/>
    <w:rsid w:val="00D7382D"/>
    <w:rPr>
      <w:rFonts w:ascii="Symbol" w:hAnsi="Symbol"/>
    </w:rPr>
  </w:style>
  <w:style w:type="character" w:customStyle="1" w:styleId="WW8Num13z1">
    <w:name w:val="WW8Num13z1"/>
    <w:rsid w:val="00D7382D"/>
    <w:rPr>
      <w:rFonts w:ascii="Courier New" w:hAnsi="Courier New" w:cs="Courier New"/>
    </w:rPr>
  </w:style>
  <w:style w:type="character" w:customStyle="1" w:styleId="WW8Num13z2">
    <w:name w:val="WW8Num13z2"/>
    <w:rsid w:val="00D7382D"/>
    <w:rPr>
      <w:rFonts w:ascii="Wingdings" w:hAnsi="Wingdings"/>
    </w:rPr>
  </w:style>
  <w:style w:type="character" w:customStyle="1" w:styleId="WW8Num14z0">
    <w:name w:val="WW8Num14z0"/>
    <w:rsid w:val="00D7382D"/>
    <w:rPr>
      <w:rFonts w:ascii="Symbol" w:hAnsi="Symbol"/>
    </w:rPr>
  </w:style>
  <w:style w:type="character" w:customStyle="1" w:styleId="WW8Num14z1">
    <w:name w:val="WW8Num14z1"/>
    <w:rsid w:val="00D7382D"/>
    <w:rPr>
      <w:rFonts w:ascii="Courier New" w:hAnsi="Courier New" w:cs="Courier New"/>
    </w:rPr>
  </w:style>
  <w:style w:type="character" w:customStyle="1" w:styleId="WW8Num14z2">
    <w:name w:val="WW8Num14z2"/>
    <w:rsid w:val="00D7382D"/>
    <w:rPr>
      <w:rFonts w:ascii="Wingdings" w:hAnsi="Wingdings"/>
    </w:rPr>
  </w:style>
  <w:style w:type="character" w:customStyle="1" w:styleId="aff0">
    <w:name w:val="Подзаголовок Знак"/>
    <w:rsid w:val="00D7382D"/>
    <w:rPr>
      <w:rFonts w:ascii="Times New Roman" w:eastAsia="Calibri" w:hAnsi="Times New Roman"/>
      <w:b/>
      <w:sz w:val="24"/>
      <w:szCs w:val="24"/>
    </w:rPr>
  </w:style>
  <w:style w:type="character" w:customStyle="1" w:styleId="aff1">
    <w:name w:val="Текст выноски Знак"/>
    <w:rsid w:val="00D7382D"/>
    <w:rPr>
      <w:rFonts w:ascii="Tahoma" w:eastAsia="Calibri" w:hAnsi="Tahoma" w:cs="Tahoma"/>
      <w:sz w:val="16"/>
      <w:szCs w:val="16"/>
    </w:rPr>
  </w:style>
  <w:style w:type="character" w:customStyle="1" w:styleId="S">
    <w:name w:val="S_Маркированный Знак"/>
    <w:rsid w:val="00D7382D"/>
    <w:rPr>
      <w:rFonts w:ascii="Times New Roman" w:hAnsi="Times New Roman"/>
      <w:w w:val="109"/>
      <w:sz w:val="24"/>
      <w:szCs w:val="24"/>
    </w:rPr>
  </w:style>
  <w:style w:type="character" w:customStyle="1" w:styleId="S0">
    <w:name w:val="S_Обычный Знак"/>
    <w:rsid w:val="00D7382D"/>
    <w:rPr>
      <w:rFonts w:ascii="Times New Roman" w:hAnsi="Times New Roman"/>
      <w:sz w:val="24"/>
      <w:szCs w:val="24"/>
    </w:rPr>
  </w:style>
  <w:style w:type="character" w:customStyle="1" w:styleId="32">
    <w:name w:val="Основной текст 3 Знак"/>
    <w:rsid w:val="00D7382D"/>
    <w:rPr>
      <w:rFonts w:ascii="Times New Roman" w:hAnsi="Times New Roman"/>
      <w:sz w:val="16"/>
      <w:szCs w:val="16"/>
    </w:rPr>
  </w:style>
  <w:style w:type="character" w:customStyle="1" w:styleId="FontStyle12">
    <w:name w:val="Font Style12"/>
    <w:rsid w:val="00D7382D"/>
    <w:rPr>
      <w:rFonts w:ascii="MS Reference Sans Serif" w:hAnsi="MS Reference Sans Serif" w:cs="MS Reference Sans Serif"/>
      <w:sz w:val="20"/>
      <w:szCs w:val="20"/>
    </w:rPr>
  </w:style>
  <w:style w:type="character" w:customStyle="1" w:styleId="28">
    <w:name w:val="Основной текст 2 Знак"/>
    <w:rsid w:val="00D7382D"/>
    <w:rPr>
      <w:rFonts w:ascii="Times New Roman" w:hAnsi="Times New Roman"/>
      <w:sz w:val="24"/>
      <w:szCs w:val="24"/>
    </w:rPr>
  </w:style>
  <w:style w:type="character" w:customStyle="1" w:styleId="FontStyle18">
    <w:name w:val="Font Style18"/>
    <w:rsid w:val="00D7382D"/>
    <w:rPr>
      <w:rFonts w:ascii="MS Reference Sans Serif" w:hAnsi="MS Reference Sans Serif" w:cs="MS Reference Sans Serif"/>
      <w:sz w:val="20"/>
      <w:szCs w:val="20"/>
    </w:rPr>
  </w:style>
  <w:style w:type="character" w:customStyle="1" w:styleId="FontStyle15">
    <w:name w:val="Font Style15"/>
    <w:rsid w:val="00D7382D"/>
    <w:rPr>
      <w:rFonts w:ascii="MS Reference Sans Serif" w:hAnsi="MS Reference Sans Serif" w:cs="MS Reference Sans Serif"/>
      <w:b/>
      <w:bCs/>
      <w:sz w:val="30"/>
      <w:szCs w:val="30"/>
    </w:rPr>
  </w:style>
  <w:style w:type="character" w:styleId="aff2">
    <w:name w:val="FollowedHyperlink"/>
    <w:uiPriority w:val="99"/>
    <w:rsid w:val="00D7382D"/>
    <w:rPr>
      <w:color w:val="800080"/>
      <w:u w:val="single"/>
    </w:rPr>
  </w:style>
  <w:style w:type="character" w:styleId="aff3">
    <w:name w:val="Placeholder Text"/>
    <w:rsid w:val="00D7382D"/>
    <w:rPr>
      <w:color w:val="808080"/>
    </w:rPr>
  </w:style>
  <w:style w:type="character" w:customStyle="1" w:styleId="FontStyle13">
    <w:name w:val="Font Style13"/>
    <w:rsid w:val="00D7382D"/>
    <w:rPr>
      <w:rFonts w:ascii="MS Reference Sans Serif" w:hAnsi="MS Reference Sans Serif" w:cs="MS Reference Sans Serif"/>
      <w:sz w:val="20"/>
      <w:szCs w:val="20"/>
    </w:rPr>
  </w:style>
  <w:style w:type="character" w:customStyle="1" w:styleId="FontStyle11">
    <w:name w:val="Font Style11"/>
    <w:rsid w:val="00D7382D"/>
    <w:rPr>
      <w:rFonts w:ascii="MS Reference Sans Serif" w:hAnsi="MS Reference Sans Serif" w:cs="MS Reference Sans Serif"/>
      <w:b/>
      <w:bCs/>
      <w:i/>
      <w:iCs/>
      <w:spacing w:val="-10"/>
      <w:sz w:val="20"/>
      <w:szCs w:val="20"/>
    </w:rPr>
  </w:style>
  <w:style w:type="character" w:customStyle="1" w:styleId="FontStyle14">
    <w:name w:val="Font Style14"/>
    <w:rsid w:val="00D7382D"/>
    <w:rPr>
      <w:rFonts w:ascii="MS Reference Sans Serif" w:hAnsi="MS Reference Sans Serif" w:cs="MS Reference Sans Serif"/>
      <w:sz w:val="30"/>
      <w:szCs w:val="30"/>
    </w:rPr>
  </w:style>
  <w:style w:type="character" w:customStyle="1" w:styleId="FontStyle21">
    <w:name w:val="Font Style21"/>
    <w:rsid w:val="00D7382D"/>
    <w:rPr>
      <w:rFonts w:ascii="MS Reference Sans Serif" w:hAnsi="MS Reference Sans Serif" w:cs="MS Reference Sans Serif"/>
      <w:b/>
      <w:bCs/>
      <w:sz w:val="18"/>
      <w:szCs w:val="18"/>
    </w:rPr>
  </w:style>
  <w:style w:type="character" w:customStyle="1" w:styleId="FontStyle20">
    <w:name w:val="Font Style20"/>
    <w:rsid w:val="00D7382D"/>
    <w:rPr>
      <w:rFonts w:ascii="Consolas" w:hAnsi="Consolas" w:cs="Consolas"/>
      <w:b/>
      <w:bCs/>
      <w:sz w:val="22"/>
      <w:szCs w:val="22"/>
    </w:rPr>
  </w:style>
  <w:style w:type="character" w:customStyle="1" w:styleId="FontStyle16">
    <w:name w:val="Font Style16"/>
    <w:rsid w:val="00D7382D"/>
    <w:rPr>
      <w:rFonts w:ascii="MS Reference Sans Serif" w:hAnsi="MS Reference Sans Serif" w:cs="MS Reference Sans Serif"/>
      <w:sz w:val="18"/>
      <w:szCs w:val="18"/>
    </w:rPr>
  </w:style>
  <w:style w:type="character" w:customStyle="1" w:styleId="FontStyle17">
    <w:name w:val="Font Style17"/>
    <w:rsid w:val="00D7382D"/>
    <w:rPr>
      <w:rFonts w:ascii="MS Reference Sans Serif" w:hAnsi="MS Reference Sans Serif" w:cs="MS Reference Sans Serif"/>
      <w:b/>
      <w:bCs/>
      <w:spacing w:val="10"/>
      <w:sz w:val="14"/>
      <w:szCs w:val="14"/>
    </w:rPr>
  </w:style>
  <w:style w:type="character" w:customStyle="1" w:styleId="FontStyle19">
    <w:name w:val="Font Style19"/>
    <w:rsid w:val="00D7382D"/>
    <w:rPr>
      <w:rFonts w:ascii="MS Reference Sans Serif" w:hAnsi="MS Reference Sans Serif" w:cs="MS Reference Sans Serif"/>
      <w:sz w:val="18"/>
      <w:szCs w:val="18"/>
    </w:rPr>
  </w:style>
  <w:style w:type="character" w:customStyle="1" w:styleId="FontStyle22">
    <w:name w:val="Font Style22"/>
    <w:rsid w:val="00D7382D"/>
    <w:rPr>
      <w:rFonts w:ascii="MS Reference Sans Serif" w:hAnsi="MS Reference Sans Serif" w:cs="MS Reference Sans Serif"/>
      <w:b/>
      <w:bCs/>
      <w:sz w:val="18"/>
      <w:szCs w:val="18"/>
    </w:rPr>
  </w:style>
  <w:style w:type="character" w:customStyle="1" w:styleId="FontStyle23">
    <w:name w:val="Font Style23"/>
    <w:rsid w:val="00D7382D"/>
    <w:rPr>
      <w:rFonts w:ascii="Verdana" w:hAnsi="Verdana" w:cs="Verdana"/>
      <w:i/>
      <w:iCs/>
      <w:sz w:val="20"/>
      <w:szCs w:val="20"/>
    </w:rPr>
  </w:style>
  <w:style w:type="character" w:customStyle="1" w:styleId="FontStyle24">
    <w:name w:val="Font Style24"/>
    <w:rsid w:val="00D7382D"/>
    <w:rPr>
      <w:rFonts w:ascii="MS Reference Sans Serif" w:hAnsi="MS Reference Sans Serif" w:cs="MS Reference Sans Serif"/>
      <w:b/>
      <w:bCs/>
      <w:sz w:val="52"/>
      <w:szCs w:val="52"/>
    </w:rPr>
  </w:style>
  <w:style w:type="character" w:customStyle="1" w:styleId="FontStyle25">
    <w:name w:val="Font Style25"/>
    <w:rsid w:val="00D7382D"/>
    <w:rPr>
      <w:rFonts w:ascii="MS Reference Sans Serif" w:hAnsi="MS Reference Sans Serif" w:cs="MS Reference Sans Serif"/>
      <w:b/>
      <w:bCs/>
      <w:w w:val="20"/>
      <w:sz w:val="20"/>
      <w:szCs w:val="20"/>
    </w:rPr>
  </w:style>
  <w:style w:type="character" w:styleId="aff4">
    <w:name w:val="Intense Reference"/>
    <w:qFormat/>
    <w:rsid w:val="00D7382D"/>
    <w:rPr>
      <w:b/>
      <w:bCs/>
      <w:smallCaps/>
      <w:color w:val="C0504D"/>
      <w:spacing w:val="5"/>
      <w:u w:val="single"/>
    </w:rPr>
  </w:style>
  <w:style w:type="character" w:customStyle="1" w:styleId="aff5">
    <w:name w:val="Название Знак"/>
    <w:rsid w:val="00D7382D"/>
    <w:rPr>
      <w:rFonts w:ascii="Times New Roman" w:hAnsi="Times New Roman"/>
      <w:b/>
      <w:sz w:val="32"/>
    </w:rPr>
  </w:style>
  <w:style w:type="character" w:customStyle="1" w:styleId="aff6">
    <w:name w:val="Обычный в таблице Знак"/>
    <w:rsid w:val="00D7382D"/>
    <w:rPr>
      <w:rFonts w:ascii="Times New Roman" w:hAnsi="Times New Roman"/>
      <w:sz w:val="24"/>
      <w:szCs w:val="24"/>
    </w:rPr>
  </w:style>
  <w:style w:type="character" w:customStyle="1" w:styleId="aff7">
    <w:name w:val="Без интервала Знак"/>
    <w:rsid w:val="00D7382D"/>
    <w:rPr>
      <w:sz w:val="22"/>
      <w:szCs w:val="22"/>
      <w:lang w:val="ru-RU" w:eastAsia="ar-SA" w:bidi="ar-SA"/>
    </w:rPr>
  </w:style>
  <w:style w:type="character" w:customStyle="1" w:styleId="aff8">
    <w:name w:val="Абзац рядовой Знак"/>
    <w:rsid w:val="00D7382D"/>
    <w:rPr>
      <w:rFonts w:ascii="Times New Roman" w:hAnsi="Times New Roman"/>
      <w:sz w:val="28"/>
      <w:szCs w:val="28"/>
    </w:rPr>
  </w:style>
  <w:style w:type="character" w:customStyle="1" w:styleId="aff9">
    <w:name w:val="СтильЗ Знак"/>
    <w:rsid w:val="00D7382D"/>
    <w:rPr>
      <w:rFonts w:ascii="Times New Roman" w:hAnsi="Times New Roman"/>
      <w:sz w:val="24"/>
    </w:rPr>
  </w:style>
  <w:style w:type="character" w:customStyle="1" w:styleId="29">
    <w:name w:val="Заг 2 Знак Знак"/>
    <w:rsid w:val="00D7382D"/>
    <w:rPr>
      <w:rFonts w:ascii="Arial" w:hAnsi="Arial" w:cs="Arial"/>
      <w:b/>
      <w:caps/>
      <w:color w:val="0070C0"/>
      <w:sz w:val="24"/>
      <w:szCs w:val="28"/>
      <w14:shadow w14:blurRad="50800" w14:dist="38100" w14:dir="2700000" w14:sx="100000" w14:sy="100000" w14:kx="0" w14:ky="0" w14:algn="tl">
        <w14:srgbClr w14:val="000000">
          <w14:alpha w14:val="60000"/>
        </w14:srgbClr>
      </w14:shadow>
    </w:rPr>
  </w:style>
  <w:style w:type="character" w:styleId="affa">
    <w:name w:val="Intense Emphasis"/>
    <w:qFormat/>
    <w:rsid w:val="00D7382D"/>
    <w:rPr>
      <w:b/>
      <w:bCs/>
      <w:i/>
      <w:iCs/>
      <w:color w:val="4F81BD"/>
    </w:rPr>
  </w:style>
  <w:style w:type="character" w:customStyle="1" w:styleId="S1">
    <w:name w:val="S_Маркированный Знак1"/>
    <w:rsid w:val="00D7382D"/>
    <w:rPr>
      <w:sz w:val="24"/>
      <w:szCs w:val="24"/>
    </w:rPr>
  </w:style>
  <w:style w:type="character" w:customStyle="1" w:styleId="Bodytext">
    <w:name w:val="Body text_"/>
    <w:rsid w:val="00D7382D"/>
    <w:rPr>
      <w:rFonts w:ascii="Times New Roman" w:hAnsi="Times New Roman"/>
      <w:shd w:val="clear" w:color="auto" w:fill="FFFFFF"/>
    </w:rPr>
  </w:style>
  <w:style w:type="character" w:customStyle="1" w:styleId="Bodytext10">
    <w:name w:val="Body text (10)_"/>
    <w:rsid w:val="00D7382D"/>
    <w:rPr>
      <w:rFonts w:ascii="Arial Narrow" w:hAnsi="Arial Narrow" w:cs="Arial Narrow"/>
      <w:sz w:val="21"/>
      <w:szCs w:val="21"/>
      <w:shd w:val="clear" w:color="auto" w:fill="FFFFFF"/>
    </w:rPr>
  </w:style>
  <w:style w:type="character" w:customStyle="1" w:styleId="Bodytext100">
    <w:name w:val="Body text (10)"/>
    <w:rsid w:val="00D7382D"/>
    <w:rPr>
      <w:rFonts w:ascii="Arial Narrow" w:hAnsi="Arial Narrow" w:cs="Arial Narrow"/>
      <w:sz w:val="21"/>
      <w:szCs w:val="21"/>
      <w:shd w:val="clear" w:color="auto" w:fill="FFFFFF"/>
      <w:lang w:val="ru-RU"/>
    </w:rPr>
  </w:style>
  <w:style w:type="character" w:customStyle="1" w:styleId="Heading42Bold">
    <w:name w:val="Heading #4 (2) + Bold"/>
    <w:rsid w:val="00D7382D"/>
    <w:rPr>
      <w:rFonts w:ascii="Arial Narrow" w:hAnsi="Arial Narrow" w:cs="Arial Narrow"/>
      <w:b/>
      <w:bCs/>
      <w:i/>
      <w:iCs/>
      <w:spacing w:val="-10"/>
      <w:sz w:val="21"/>
      <w:szCs w:val="21"/>
      <w:shd w:val="clear" w:color="auto" w:fill="FFFFFF"/>
    </w:rPr>
  </w:style>
  <w:style w:type="character" w:customStyle="1" w:styleId="Heading42">
    <w:name w:val="Heading #4 (2)"/>
    <w:rsid w:val="00D7382D"/>
    <w:rPr>
      <w:rFonts w:ascii="Arial Narrow" w:hAnsi="Arial Narrow" w:cs="Arial Narrow"/>
      <w:sz w:val="21"/>
      <w:szCs w:val="21"/>
      <w:shd w:val="clear" w:color="auto" w:fill="FFFFFF"/>
      <w:lang w:val="ru-RU"/>
    </w:rPr>
  </w:style>
  <w:style w:type="character" w:customStyle="1" w:styleId="Heading43NotBold">
    <w:name w:val="Heading #4 (3) + Not Bold"/>
    <w:rsid w:val="00D7382D"/>
    <w:rPr>
      <w:rFonts w:ascii="Arial Narrow" w:hAnsi="Arial Narrow" w:cs="Arial Narrow"/>
      <w:b/>
      <w:bCs/>
      <w:i/>
      <w:iCs/>
      <w:spacing w:val="0"/>
      <w:w w:val="100"/>
      <w:sz w:val="21"/>
      <w:szCs w:val="21"/>
      <w:shd w:val="clear" w:color="auto" w:fill="FFFFFF"/>
    </w:rPr>
  </w:style>
  <w:style w:type="character" w:customStyle="1" w:styleId="Heading42Bold34">
    <w:name w:val="Heading #4 (2) + Bold34"/>
    <w:rsid w:val="00D7382D"/>
    <w:rPr>
      <w:rFonts w:ascii="Arial Narrow" w:hAnsi="Arial Narrow" w:cs="Arial Narrow"/>
      <w:b/>
      <w:bCs/>
      <w:i/>
      <w:iCs/>
      <w:spacing w:val="-10"/>
      <w:w w:val="100"/>
      <w:sz w:val="21"/>
      <w:szCs w:val="21"/>
      <w:shd w:val="clear" w:color="auto" w:fill="FFFFFF"/>
      <w:lang w:val="ru-RU"/>
    </w:rPr>
  </w:style>
  <w:style w:type="character" w:customStyle="1" w:styleId="Bodytext7">
    <w:name w:val="Body text7"/>
    <w:rsid w:val="00D7382D"/>
    <w:rPr>
      <w:rFonts w:ascii="Times New Roman" w:hAnsi="Times New Roman"/>
      <w:spacing w:val="0"/>
      <w:sz w:val="20"/>
      <w:szCs w:val="20"/>
      <w:shd w:val="clear" w:color="auto" w:fill="FFFFFF"/>
    </w:rPr>
  </w:style>
  <w:style w:type="character" w:customStyle="1" w:styleId="Bodytext6">
    <w:name w:val="Body text6"/>
    <w:rsid w:val="00D7382D"/>
    <w:rPr>
      <w:rFonts w:ascii="Arial Unicode MS" w:eastAsia="Arial Unicode MS" w:hAnsi="Arial Unicode MS" w:cs="Arial Unicode MS"/>
      <w:spacing w:val="0"/>
      <w:sz w:val="20"/>
      <w:szCs w:val="20"/>
      <w:shd w:val="clear" w:color="auto" w:fill="FFFFFF"/>
      <w:lang w:val="ru-RU"/>
    </w:rPr>
  </w:style>
  <w:style w:type="character" w:styleId="affb">
    <w:name w:val="Emphasis"/>
    <w:qFormat/>
    <w:rsid w:val="00D7382D"/>
    <w:rPr>
      <w:i/>
      <w:iCs/>
    </w:rPr>
  </w:style>
  <w:style w:type="character" w:customStyle="1" w:styleId="33">
    <w:name w:val="Основной текст с отступом 3 Знак"/>
    <w:rsid w:val="00D7382D"/>
    <w:rPr>
      <w:rFonts w:ascii="Times New Roman" w:eastAsia="Calibri" w:hAnsi="Times New Roman"/>
      <w:bCs/>
      <w:sz w:val="16"/>
      <w:szCs w:val="16"/>
      <w:lang w:val="x-none"/>
    </w:rPr>
  </w:style>
  <w:style w:type="character" w:customStyle="1" w:styleId="42">
    <w:name w:val="Стиль 4 Знак"/>
    <w:rsid w:val="00D7382D"/>
    <w:rPr>
      <w:rFonts w:ascii="Times New Roman" w:hAnsi="Times New Roman"/>
      <w:b/>
      <w:bCs/>
      <w:iCs/>
      <w:sz w:val="24"/>
      <w:szCs w:val="22"/>
      <w:lang w:val="x-none"/>
    </w:rPr>
  </w:style>
  <w:style w:type="character" w:customStyle="1" w:styleId="apple-style-span">
    <w:name w:val="apple-style-span"/>
    <w:rsid w:val="00D7382D"/>
  </w:style>
  <w:style w:type="character" w:customStyle="1" w:styleId="blk">
    <w:name w:val="blk"/>
    <w:rsid w:val="00D7382D"/>
  </w:style>
  <w:style w:type="character" w:customStyle="1" w:styleId="affc">
    <w:name w:val="Текст примечания Знак"/>
    <w:rsid w:val="00D7382D"/>
    <w:rPr>
      <w:rFonts w:ascii="Times New Roman" w:hAnsi="Times New Roman"/>
    </w:rPr>
  </w:style>
  <w:style w:type="character" w:customStyle="1" w:styleId="1d">
    <w:name w:val="_ЗАГОЛОВОК 1 Знак"/>
    <w:rsid w:val="00D7382D"/>
    <w:rPr>
      <w:rFonts w:ascii="Arial" w:hAnsi="Arial" w:cs="Arial"/>
      <w:b/>
      <w:bCs/>
      <w:caps/>
      <w:sz w:val="28"/>
      <w:szCs w:val="32"/>
    </w:rPr>
  </w:style>
  <w:style w:type="character" w:customStyle="1" w:styleId="1e">
    <w:name w:val="Стиль1"/>
    <w:rsid w:val="00D7382D"/>
    <w:rPr>
      <w:rFonts w:ascii="Algerian" w:hAnsi="Algerian"/>
      <w:b/>
    </w:rPr>
  </w:style>
  <w:style w:type="character" w:customStyle="1" w:styleId="2a">
    <w:name w:val="Стиль2"/>
    <w:rsid w:val="00D7382D"/>
    <w:rPr>
      <w:rFonts w:ascii="Arial Narrow" w:hAnsi="Arial Narrow"/>
      <w:b/>
      <w:sz w:val="36"/>
    </w:rPr>
  </w:style>
  <w:style w:type="character" w:customStyle="1" w:styleId="affd">
    <w:name w:val="Гипертекстовая ссылка"/>
    <w:uiPriority w:val="99"/>
    <w:rsid w:val="00D7382D"/>
    <w:rPr>
      <w:color w:val="008000"/>
    </w:rPr>
  </w:style>
  <w:style w:type="character" w:customStyle="1" w:styleId="affe">
    <w:name w:val="Обычный (веб) Знак"/>
    <w:rsid w:val="00D7382D"/>
    <w:rPr>
      <w:rFonts w:ascii="Times New Roman" w:eastAsia="Calibri" w:hAnsi="Times New Roman"/>
      <w:sz w:val="24"/>
      <w:szCs w:val="24"/>
    </w:rPr>
  </w:style>
  <w:style w:type="character" w:customStyle="1" w:styleId="1f">
    <w:name w:val="Текст Знак1"/>
    <w:rsid w:val="00D7382D"/>
    <w:rPr>
      <w:rFonts w:ascii="Courier New" w:hAnsi="Courier New" w:cs="Courier New"/>
      <w:lang w:val="ru-RU" w:eastAsia="ar-SA" w:bidi="ar-SA"/>
    </w:rPr>
  </w:style>
  <w:style w:type="character" w:customStyle="1" w:styleId="1f0">
    <w:name w:val="Основной текст Знак1"/>
    <w:aliases w:val="Основной текст Знак Знак"/>
    <w:rsid w:val="00D7382D"/>
    <w:rPr>
      <w:rFonts w:ascii="Calibri" w:hAnsi="Calibri" w:cs="Calibri"/>
      <w:sz w:val="24"/>
      <w:szCs w:val="22"/>
      <w:lang w:val="ru-RU" w:eastAsia="ar-SA" w:bidi="ar-SA"/>
    </w:rPr>
  </w:style>
  <w:style w:type="paragraph" w:styleId="2b">
    <w:name w:val="toc 2"/>
    <w:basedOn w:val="a"/>
    <w:next w:val="a"/>
    <w:rsid w:val="00D7382D"/>
    <w:pPr>
      <w:widowControl/>
      <w:autoSpaceDN/>
      <w:spacing w:after="100" w:line="360" w:lineRule="auto"/>
      <w:ind w:firstLine="709"/>
      <w:textAlignment w:val="auto"/>
    </w:pPr>
    <w:rPr>
      <w:rFonts w:eastAsia="Calibri" w:cs="Calibri"/>
      <w:i/>
      <w:kern w:val="0"/>
      <w:sz w:val="24"/>
      <w:szCs w:val="24"/>
      <w:lang w:eastAsia="ar-SA"/>
    </w:rPr>
  </w:style>
  <w:style w:type="paragraph" w:styleId="afff">
    <w:name w:val="TOC Heading"/>
    <w:basedOn w:val="10"/>
    <w:next w:val="a"/>
    <w:uiPriority w:val="39"/>
    <w:qFormat/>
    <w:rsid w:val="00D7382D"/>
    <w:pPr>
      <w:numPr>
        <w:numId w:val="0"/>
      </w:numPr>
      <w:spacing w:before="480" w:after="240" w:line="276" w:lineRule="auto"/>
      <w:jc w:val="center"/>
    </w:pPr>
    <w:rPr>
      <w:rFonts w:ascii="Cambria" w:eastAsia="Calibri" w:hAnsi="Cambria" w:cs="Calibri"/>
      <w:color w:val="365F91"/>
      <w:kern w:val="0"/>
      <w:sz w:val="28"/>
      <w:szCs w:val="28"/>
    </w:rPr>
  </w:style>
  <w:style w:type="paragraph" w:customStyle="1" w:styleId="S2">
    <w:name w:val="S_Титульный"/>
    <w:basedOn w:val="a"/>
    <w:rsid w:val="00D7382D"/>
    <w:pPr>
      <w:widowControl/>
      <w:autoSpaceDN/>
      <w:spacing w:line="360" w:lineRule="auto"/>
      <w:ind w:left="3060" w:firstLine="0"/>
      <w:jc w:val="right"/>
      <w:textAlignment w:val="auto"/>
    </w:pPr>
    <w:rPr>
      <w:rFonts w:cs="Calibri"/>
      <w:b/>
      <w:caps/>
      <w:kern w:val="0"/>
      <w:sz w:val="24"/>
      <w:szCs w:val="24"/>
      <w:lang w:eastAsia="ar-SA"/>
    </w:rPr>
  </w:style>
  <w:style w:type="paragraph" w:styleId="1f1">
    <w:name w:val="toc 1"/>
    <w:basedOn w:val="a"/>
    <w:next w:val="a"/>
    <w:uiPriority w:val="39"/>
    <w:rsid w:val="00D7382D"/>
    <w:pPr>
      <w:widowControl/>
      <w:tabs>
        <w:tab w:val="right" w:leader="dot" w:pos="10195"/>
      </w:tabs>
      <w:autoSpaceDN/>
      <w:spacing w:line="360" w:lineRule="auto"/>
      <w:ind w:firstLine="0"/>
      <w:textAlignment w:val="auto"/>
    </w:pPr>
    <w:rPr>
      <w:rFonts w:eastAsia="Calibri" w:cs="Calibri"/>
      <w:b/>
      <w:kern w:val="0"/>
      <w:sz w:val="28"/>
      <w:szCs w:val="28"/>
      <w:lang w:eastAsia="ar-SA"/>
    </w:rPr>
  </w:style>
  <w:style w:type="paragraph" w:styleId="34">
    <w:name w:val="toc 3"/>
    <w:basedOn w:val="a"/>
    <w:next w:val="a"/>
    <w:rsid w:val="00D7382D"/>
    <w:pPr>
      <w:widowControl/>
      <w:autoSpaceDN/>
      <w:spacing w:line="360" w:lineRule="auto"/>
      <w:ind w:left="480" w:firstLine="0"/>
      <w:textAlignment w:val="auto"/>
    </w:pPr>
    <w:rPr>
      <w:rFonts w:eastAsia="Calibri" w:cs="Calibri"/>
      <w:kern w:val="0"/>
      <w:sz w:val="24"/>
      <w:szCs w:val="22"/>
      <w:lang w:eastAsia="ar-SA"/>
    </w:rPr>
  </w:style>
  <w:style w:type="paragraph" w:customStyle="1" w:styleId="1">
    <w:name w:val="Маркированный список1"/>
    <w:basedOn w:val="a"/>
    <w:rsid w:val="00D7382D"/>
    <w:pPr>
      <w:widowControl/>
      <w:numPr>
        <w:numId w:val="2"/>
      </w:numPr>
      <w:autoSpaceDN/>
      <w:spacing w:line="360" w:lineRule="auto"/>
      <w:textAlignment w:val="auto"/>
    </w:pPr>
    <w:rPr>
      <w:rFonts w:cs="Calibri"/>
      <w:color w:val="333399"/>
      <w:w w:val="109"/>
      <w:kern w:val="0"/>
      <w:sz w:val="24"/>
      <w:szCs w:val="24"/>
      <w:lang w:eastAsia="ar-SA"/>
    </w:rPr>
  </w:style>
  <w:style w:type="paragraph" w:customStyle="1" w:styleId="S3">
    <w:name w:val="S_Маркированный"/>
    <w:basedOn w:val="1"/>
    <w:rsid w:val="00D7382D"/>
    <w:pPr>
      <w:tabs>
        <w:tab w:val="left" w:pos="992"/>
      </w:tabs>
      <w:spacing w:line="240" w:lineRule="auto"/>
    </w:pPr>
    <w:rPr>
      <w:color w:val="auto"/>
    </w:rPr>
  </w:style>
  <w:style w:type="paragraph" w:customStyle="1" w:styleId="S4">
    <w:name w:val="S_Обычный"/>
    <w:basedOn w:val="a"/>
    <w:rsid w:val="00D7382D"/>
    <w:pPr>
      <w:widowControl/>
      <w:autoSpaceDN/>
      <w:spacing w:line="360" w:lineRule="auto"/>
      <w:ind w:firstLine="709"/>
      <w:textAlignment w:val="auto"/>
    </w:pPr>
    <w:rPr>
      <w:rFonts w:cs="Calibri"/>
      <w:kern w:val="0"/>
      <w:sz w:val="24"/>
      <w:szCs w:val="24"/>
      <w:lang w:eastAsia="ar-SA"/>
    </w:rPr>
  </w:style>
  <w:style w:type="paragraph" w:customStyle="1" w:styleId="310">
    <w:name w:val="Основной текст 31"/>
    <w:basedOn w:val="a"/>
    <w:rsid w:val="00D7382D"/>
    <w:pPr>
      <w:widowControl/>
      <w:autoSpaceDN/>
      <w:spacing w:after="120" w:line="360" w:lineRule="auto"/>
      <w:ind w:firstLine="567"/>
      <w:jc w:val="left"/>
      <w:textAlignment w:val="auto"/>
    </w:pPr>
    <w:rPr>
      <w:rFonts w:cs="Calibri"/>
      <w:kern w:val="0"/>
      <w:sz w:val="16"/>
      <w:szCs w:val="16"/>
      <w:lang w:eastAsia="ar-SA"/>
    </w:rPr>
  </w:style>
  <w:style w:type="paragraph" w:customStyle="1" w:styleId="Style6">
    <w:name w:val="Style6"/>
    <w:basedOn w:val="a"/>
    <w:rsid w:val="00D7382D"/>
    <w:pPr>
      <w:autoSpaceDE w:val="0"/>
      <w:autoSpaceDN/>
      <w:spacing w:line="410" w:lineRule="exact"/>
      <w:ind w:firstLine="0"/>
      <w:jc w:val="left"/>
      <w:textAlignment w:val="auto"/>
    </w:pPr>
    <w:rPr>
      <w:rFonts w:ascii="MS Reference Sans Serif" w:hAnsi="MS Reference Sans Serif" w:cs="Calibri"/>
      <w:color w:val="000000"/>
      <w:kern w:val="0"/>
      <w:sz w:val="24"/>
      <w:szCs w:val="24"/>
      <w:lang w:eastAsia="ar-SA"/>
    </w:rPr>
  </w:style>
  <w:style w:type="paragraph" w:customStyle="1" w:styleId="211">
    <w:name w:val="Основной текст 21"/>
    <w:basedOn w:val="a"/>
    <w:rsid w:val="00D7382D"/>
    <w:pPr>
      <w:widowControl/>
      <w:autoSpaceDN/>
      <w:spacing w:after="120" w:line="480" w:lineRule="auto"/>
      <w:ind w:firstLine="0"/>
      <w:jc w:val="left"/>
      <w:textAlignment w:val="auto"/>
    </w:pPr>
    <w:rPr>
      <w:rFonts w:cs="Calibri"/>
      <w:kern w:val="0"/>
      <w:sz w:val="24"/>
      <w:szCs w:val="24"/>
      <w:lang w:eastAsia="ar-SA"/>
    </w:rPr>
  </w:style>
  <w:style w:type="paragraph" w:customStyle="1" w:styleId="Style1">
    <w:name w:val="Style1"/>
    <w:basedOn w:val="a"/>
    <w:rsid w:val="00D7382D"/>
    <w:pPr>
      <w:autoSpaceDE w:val="0"/>
      <w:autoSpaceDN/>
      <w:spacing w:line="410" w:lineRule="exact"/>
      <w:ind w:firstLine="468"/>
      <w:textAlignment w:val="auto"/>
    </w:pPr>
    <w:rPr>
      <w:rFonts w:ascii="MS Reference Sans Serif" w:hAnsi="MS Reference Sans Serif" w:cs="Calibri"/>
      <w:color w:val="000000"/>
      <w:kern w:val="0"/>
      <w:sz w:val="24"/>
      <w:szCs w:val="24"/>
      <w:lang w:eastAsia="ar-SA"/>
    </w:rPr>
  </w:style>
  <w:style w:type="paragraph" w:styleId="43">
    <w:name w:val="toc 4"/>
    <w:basedOn w:val="a"/>
    <w:next w:val="a"/>
    <w:rsid w:val="00D7382D"/>
    <w:pPr>
      <w:widowControl/>
      <w:autoSpaceDN/>
      <w:spacing w:line="360" w:lineRule="auto"/>
      <w:ind w:left="720" w:firstLine="0"/>
      <w:textAlignment w:val="auto"/>
    </w:pPr>
    <w:rPr>
      <w:rFonts w:eastAsia="Calibri" w:cs="Calibri"/>
      <w:kern w:val="0"/>
      <w:sz w:val="24"/>
      <w:szCs w:val="22"/>
      <w:lang w:eastAsia="ar-SA"/>
    </w:rPr>
  </w:style>
  <w:style w:type="paragraph" w:customStyle="1" w:styleId="Style2">
    <w:name w:val="Style2"/>
    <w:basedOn w:val="a"/>
    <w:rsid w:val="00D7382D"/>
    <w:pPr>
      <w:autoSpaceDE w:val="0"/>
      <w:autoSpaceDN/>
      <w:spacing w:line="410" w:lineRule="exact"/>
      <w:ind w:firstLine="468"/>
      <w:textAlignment w:val="auto"/>
    </w:pPr>
    <w:rPr>
      <w:rFonts w:ascii="MS Reference Sans Serif" w:hAnsi="MS Reference Sans Serif" w:cs="Calibri"/>
      <w:kern w:val="0"/>
      <w:sz w:val="24"/>
      <w:szCs w:val="24"/>
      <w:lang w:eastAsia="ar-SA"/>
    </w:rPr>
  </w:style>
  <w:style w:type="paragraph" w:customStyle="1" w:styleId="Style3">
    <w:name w:val="Style3"/>
    <w:basedOn w:val="a"/>
    <w:rsid w:val="00D7382D"/>
    <w:pPr>
      <w:autoSpaceDE w:val="0"/>
      <w:autoSpaceDN/>
      <w:spacing w:line="410" w:lineRule="exact"/>
      <w:ind w:firstLine="0"/>
      <w:jc w:val="center"/>
      <w:textAlignment w:val="auto"/>
    </w:pPr>
    <w:rPr>
      <w:rFonts w:ascii="MS Reference Sans Serif" w:hAnsi="MS Reference Sans Serif" w:cs="Calibri"/>
      <w:kern w:val="0"/>
      <w:sz w:val="24"/>
      <w:szCs w:val="24"/>
      <w:lang w:eastAsia="ar-SA"/>
    </w:rPr>
  </w:style>
  <w:style w:type="paragraph" w:customStyle="1" w:styleId="Style4">
    <w:name w:val="Style4"/>
    <w:basedOn w:val="a"/>
    <w:rsid w:val="00D7382D"/>
    <w:pPr>
      <w:autoSpaceDE w:val="0"/>
      <w:autoSpaceDN/>
      <w:spacing w:line="411" w:lineRule="exact"/>
      <w:ind w:firstLine="540"/>
      <w:jc w:val="center"/>
      <w:textAlignment w:val="auto"/>
    </w:pPr>
    <w:rPr>
      <w:rFonts w:ascii="MS Reference Sans Serif" w:hAnsi="MS Reference Sans Serif" w:cs="Calibri"/>
      <w:kern w:val="0"/>
      <w:sz w:val="24"/>
      <w:szCs w:val="24"/>
      <w:lang w:eastAsia="ar-SA"/>
    </w:rPr>
  </w:style>
  <w:style w:type="paragraph" w:customStyle="1" w:styleId="Style5">
    <w:name w:val="Style5"/>
    <w:basedOn w:val="a"/>
    <w:rsid w:val="00D7382D"/>
    <w:pPr>
      <w:autoSpaceDE w:val="0"/>
      <w:autoSpaceDN/>
      <w:spacing w:line="410" w:lineRule="exact"/>
      <w:ind w:hanging="331"/>
      <w:jc w:val="center"/>
      <w:textAlignment w:val="auto"/>
    </w:pPr>
    <w:rPr>
      <w:rFonts w:ascii="MS Reference Sans Serif" w:hAnsi="MS Reference Sans Serif" w:cs="Calibri"/>
      <w:kern w:val="0"/>
      <w:sz w:val="24"/>
      <w:szCs w:val="24"/>
      <w:lang w:eastAsia="ar-SA"/>
    </w:rPr>
  </w:style>
  <w:style w:type="paragraph" w:customStyle="1" w:styleId="Style7">
    <w:name w:val="Style7"/>
    <w:basedOn w:val="a"/>
    <w:rsid w:val="00D7382D"/>
    <w:pPr>
      <w:autoSpaceDE w:val="0"/>
      <w:autoSpaceDN/>
      <w:spacing w:line="240" w:lineRule="auto"/>
      <w:ind w:firstLine="0"/>
      <w:jc w:val="center"/>
      <w:textAlignment w:val="auto"/>
    </w:pPr>
    <w:rPr>
      <w:rFonts w:ascii="MS Reference Sans Serif" w:hAnsi="MS Reference Sans Serif" w:cs="Calibri"/>
      <w:kern w:val="0"/>
      <w:sz w:val="24"/>
      <w:szCs w:val="24"/>
      <w:lang w:eastAsia="ar-SA"/>
    </w:rPr>
  </w:style>
  <w:style w:type="paragraph" w:customStyle="1" w:styleId="Style8">
    <w:name w:val="Style8"/>
    <w:basedOn w:val="a"/>
    <w:rsid w:val="00D7382D"/>
    <w:pPr>
      <w:autoSpaceDE w:val="0"/>
      <w:autoSpaceDN/>
      <w:spacing w:line="216" w:lineRule="exact"/>
      <w:ind w:firstLine="122"/>
      <w:jc w:val="center"/>
      <w:textAlignment w:val="auto"/>
    </w:pPr>
    <w:rPr>
      <w:rFonts w:ascii="MS Reference Sans Serif" w:hAnsi="MS Reference Sans Serif" w:cs="Calibri"/>
      <w:kern w:val="0"/>
      <w:sz w:val="24"/>
      <w:szCs w:val="24"/>
      <w:lang w:eastAsia="ar-SA"/>
    </w:rPr>
  </w:style>
  <w:style w:type="paragraph" w:customStyle="1" w:styleId="Style11">
    <w:name w:val="Style11"/>
    <w:basedOn w:val="a"/>
    <w:rsid w:val="00D7382D"/>
    <w:pPr>
      <w:autoSpaceDE w:val="0"/>
      <w:autoSpaceDN/>
      <w:spacing w:line="274" w:lineRule="exact"/>
      <w:ind w:firstLine="0"/>
      <w:textAlignment w:val="auto"/>
    </w:pPr>
    <w:rPr>
      <w:rFonts w:ascii="MS Reference Sans Serif" w:hAnsi="MS Reference Sans Serif" w:cs="Calibri"/>
      <w:kern w:val="0"/>
      <w:sz w:val="24"/>
      <w:szCs w:val="24"/>
      <w:lang w:eastAsia="ar-SA"/>
    </w:rPr>
  </w:style>
  <w:style w:type="paragraph" w:customStyle="1" w:styleId="Style13">
    <w:name w:val="Style13"/>
    <w:basedOn w:val="a"/>
    <w:rsid w:val="00D7382D"/>
    <w:pPr>
      <w:autoSpaceDE w:val="0"/>
      <w:autoSpaceDN/>
      <w:spacing w:line="277" w:lineRule="exact"/>
      <w:ind w:firstLine="0"/>
      <w:jc w:val="center"/>
      <w:textAlignment w:val="auto"/>
    </w:pPr>
    <w:rPr>
      <w:rFonts w:ascii="MS Reference Sans Serif" w:hAnsi="MS Reference Sans Serif" w:cs="Calibri"/>
      <w:kern w:val="0"/>
      <w:sz w:val="24"/>
      <w:szCs w:val="24"/>
      <w:lang w:eastAsia="ar-SA"/>
    </w:rPr>
  </w:style>
  <w:style w:type="paragraph" w:customStyle="1" w:styleId="Style12">
    <w:name w:val="Style12"/>
    <w:basedOn w:val="a"/>
    <w:rsid w:val="00D7382D"/>
    <w:pPr>
      <w:numPr>
        <w:numId w:val="3"/>
      </w:numPr>
      <w:tabs>
        <w:tab w:val="clear" w:pos="360"/>
      </w:tabs>
      <w:autoSpaceDE w:val="0"/>
      <w:autoSpaceDN/>
      <w:spacing w:line="281" w:lineRule="exact"/>
      <w:ind w:left="0" w:hanging="94"/>
      <w:textAlignment w:val="auto"/>
    </w:pPr>
    <w:rPr>
      <w:rFonts w:ascii="MS Reference Sans Serif" w:hAnsi="MS Reference Sans Serif" w:cs="Calibri"/>
      <w:kern w:val="0"/>
      <w:sz w:val="24"/>
      <w:szCs w:val="24"/>
      <w:lang w:eastAsia="ar-SA"/>
    </w:rPr>
  </w:style>
  <w:style w:type="paragraph" w:customStyle="1" w:styleId="Style9">
    <w:name w:val="Style9"/>
    <w:basedOn w:val="a"/>
    <w:rsid w:val="00D7382D"/>
    <w:pPr>
      <w:autoSpaceDE w:val="0"/>
      <w:autoSpaceDN/>
      <w:spacing w:line="238" w:lineRule="exact"/>
      <w:ind w:firstLine="0"/>
      <w:jc w:val="center"/>
      <w:textAlignment w:val="auto"/>
    </w:pPr>
    <w:rPr>
      <w:rFonts w:ascii="MS Reference Sans Serif" w:hAnsi="MS Reference Sans Serif" w:cs="Calibri"/>
      <w:kern w:val="0"/>
      <w:sz w:val="24"/>
      <w:szCs w:val="24"/>
      <w:lang w:eastAsia="ar-SA"/>
    </w:rPr>
  </w:style>
  <w:style w:type="paragraph" w:customStyle="1" w:styleId="Style10">
    <w:name w:val="Style10"/>
    <w:basedOn w:val="a"/>
    <w:rsid w:val="00D7382D"/>
    <w:pPr>
      <w:autoSpaceDE w:val="0"/>
      <w:autoSpaceDN/>
      <w:spacing w:line="240" w:lineRule="auto"/>
      <w:ind w:firstLine="0"/>
      <w:jc w:val="center"/>
      <w:textAlignment w:val="auto"/>
    </w:pPr>
    <w:rPr>
      <w:rFonts w:ascii="Garamond" w:hAnsi="Garamond" w:cs="Calibri"/>
      <w:kern w:val="0"/>
      <w:sz w:val="24"/>
      <w:szCs w:val="24"/>
      <w:lang w:eastAsia="ar-SA"/>
    </w:rPr>
  </w:style>
  <w:style w:type="paragraph" w:customStyle="1" w:styleId="S10">
    <w:name w:val="S_Заголовок 1"/>
    <w:basedOn w:val="a"/>
    <w:rsid w:val="00D7382D"/>
    <w:pPr>
      <w:widowControl/>
      <w:tabs>
        <w:tab w:val="num" w:pos="360"/>
        <w:tab w:val="left" w:pos="720"/>
      </w:tabs>
      <w:autoSpaceDN/>
      <w:spacing w:line="240" w:lineRule="auto"/>
      <w:ind w:left="720" w:firstLine="0"/>
      <w:jc w:val="center"/>
      <w:textAlignment w:val="auto"/>
    </w:pPr>
    <w:rPr>
      <w:rFonts w:cs="Calibri"/>
      <w:b/>
      <w:caps/>
      <w:kern w:val="0"/>
      <w:sz w:val="24"/>
      <w:szCs w:val="24"/>
      <w:lang w:eastAsia="ar-SA"/>
    </w:rPr>
  </w:style>
  <w:style w:type="paragraph" w:customStyle="1" w:styleId="S20">
    <w:name w:val="S_Заголовок 2"/>
    <w:basedOn w:val="2"/>
    <w:rsid w:val="00D7382D"/>
    <w:pPr>
      <w:keepNext w:val="0"/>
      <w:tabs>
        <w:tab w:val="num" w:pos="1070"/>
      </w:tabs>
      <w:spacing w:before="0" w:after="300"/>
      <w:ind w:left="1070" w:hanging="360"/>
      <w:jc w:val="center"/>
    </w:pPr>
    <w:rPr>
      <w:rFonts w:ascii="Times New Roman" w:hAnsi="Times New Roman" w:cs="Calibri"/>
      <w:bCs w:val="0"/>
      <w:iCs w:val="0"/>
      <w:sz w:val="24"/>
      <w:szCs w:val="24"/>
    </w:rPr>
  </w:style>
  <w:style w:type="paragraph" w:customStyle="1" w:styleId="S30">
    <w:name w:val="S_Заголовок 3"/>
    <w:basedOn w:val="3"/>
    <w:rsid w:val="00D7382D"/>
    <w:pPr>
      <w:keepNext w:val="0"/>
      <w:tabs>
        <w:tab w:val="num" w:pos="2330"/>
      </w:tabs>
      <w:spacing w:before="0" w:after="0" w:line="360" w:lineRule="auto"/>
      <w:ind w:left="2330" w:hanging="720"/>
      <w:jc w:val="both"/>
    </w:pPr>
    <w:rPr>
      <w:rFonts w:ascii="Times New Roman" w:hAnsi="Times New Roman" w:cs="Calibri"/>
      <w:b w:val="0"/>
      <w:bCs w:val="0"/>
      <w:i/>
      <w:sz w:val="24"/>
      <w:szCs w:val="24"/>
      <w:u w:val="single"/>
    </w:rPr>
  </w:style>
  <w:style w:type="paragraph" w:customStyle="1" w:styleId="S40">
    <w:name w:val="S_Заголовок 4"/>
    <w:basedOn w:val="4"/>
    <w:rsid w:val="00D7382D"/>
    <w:pPr>
      <w:keepNext w:val="0"/>
      <w:tabs>
        <w:tab w:val="num" w:pos="2150"/>
      </w:tabs>
      <w:spacing w:before="0" w:after="0" w:line="360" w:lineRule="auto"/>
      <w:ind w:left="720" w:firstLine="0"/>
      <w:jc w:val="center"/>
    </w:pPr>
    <w:rPr>
      <w:rFonts w:cs="Calibri"/>
      <w:bCs w:val="0"/>
      <w:i/>
      <w:sz w:val="24"/>
      <w:szCs w:val="24"/>
    </w:rPr>
  </w:style>
  <w:style w:type="paragraph" w:customStyle="1" w:styleId="afff0">
    <w:name w:val="Таблица"/>
    <w:basedOn w:val="a"/>
    <w:qFormat/>
    <w:rsid w:val="00D7382D"/>
    <w:pPr>
      <w:widowControl/>
      <w:autoSpaceDN/>
      <w:spacing w:line="240" w:lineRule="auto"/>
      <w:ind w:firstLine="0"/>
      <w:textAlignment w:val="auto"/>
    </w:pPr>
    <w:rPr>
      <w:rFonts w:cs="Calibri"/>
      <w:kern w:val="0"/>
      <w:sz w:val="24"/>
      <w:szCs w:val="24"/>
      <w:lang w:eastAsia="ar-SA"/>
    </w:rPr>
  </w:style>
  <w:style w:type="paragraph" w:customStyle="1" w:styleId="afff1">
    <w:name w:val="Заголовок таблици"/>
    <w:basedOn w:val="a"/>
    <w:rsid w:val="00D7382D"/>
    <w:pPr>
      <w:widowControl/>
      <w:autoSpaceDN/>
      <w:spacing w:line="240" w:lineRule="auto"/>
      <w:ind w:firstLine="540"/>
      <w:textAlignment w:val="auto"/>
    </w:pPr>
    <w:rPr>
      <w:rFonts w:cs="Calibri"/>
      <w:kern w:val="0"/>
      <w:sz w:val="24"/>
      <w:szCs w:val="24"/>
      <w:lang w:eastAsia="ar-SA"/>
    </w:rPr>
  </w:style>
  <w:style w:type="paragraph" w:customStyle="1" w:styleId="1f2">
    <w:name w:val="Обычный1"/>
    <w:rsid w:val="00D7382D"/>
    <w:pPr>
      <w:suppressAutoHyphens/>
    </w:pPr>
    <w:rPr>
      <w:rFonts w:eastAsia="Arial" w:cs="Calibri"/>
      <w:sz w:val="24"/>
      <w:lang w:eastAsia="ar-SA"/>
    </w:rPr>
  </w:style>
  <w:style w:type="paragraph" w:customStyle="1" w:styleId="afff2">
    <w:name w:val="Обычный в таблице"/>
    <w:basedOn w:val="a"/>
    <w:rsid w:val="00D7382D"/>
    <w:pPr>
      <w:widowControl/>
      <w:autoSpaceDN/>
      <w:spacing w:line="360" w:lineRule="auto"/>
      <w:ind w:hanging="6"/>
      <w:jc w:val="center"/>
      <w:textAlignment w:val="auto"/>
    </w:pPr>
    <w:rPr>
      <w:rFonts w:cs="Calibri"/>
      <w:kern w:val="0"/>
      <w:sz w:val="24"/>
      <w:szCs w:val="24"/>
      <w:lang w:eastAsia="ar-SA"/>
    </w:rPr>
  </w:style>
  <w:style w:type="paragraph" w:customStyle="1" w:styleId="1f3">
    <w:name w:val="Название объекта1"/>
    <w:basedOn w:val="a"/>
    <w:next w:val="a"/>
    <w:rsid w:val="00D7382D"/>
    <w:pPr>
      <w:widowControl/>
      <w:autoSpaceDN/>
      <w:spacing w:after="200" w:line="240" w:lineRule="auto"/>
      <w:ind w:firstLine="0"/>
      <w:jc w:val="center"/>
      <w:textAlignment w:val="auto"/>
    </w:pPr>
    <w:rPr>
      <w:rFonts w:cs="Calibri"/>
      <w:b/>
      <w:bCs/>
      <w:color w:val="4F81BD"/>
      <w:kern w:val="0"/>
      <w:sz w:val="18"/>
      <w:szCs w:val="18"/>
      <w:lang w:eastAsia="ar-SA"/>
    </w:rPr>
  </w:style>
  <w:style w:type="paragraph" w:customStyle="1" w:styleId="1f4">
    <w:name w:val="Без интервала1"/>
    <w:rsid w:val="00D7382D"/>
    <w:pPr>
      <w:suppressAutoHyphens/>
    </w:pPr>
    <w:rPr>
      <w:rFonts w:ascii="Calibri" w:eastAsia="Arial" w:hAnsi="Calibri" w:cs="Calibri"/>
      <w:sz w:val="22"/>
      <w:szCs w:val="22"/>
      <w:lang w:eastAsia="ar-SA"/>
    </w:rPr>
  </w:style>
  <w:style w:type="paragraph" w:customStyle="1" w:styleId="afff3">
    <w:name w:val="Абзац рядовой"/>
    <w:basedOn w:val="a"/>
    <w:rsid w:val="00D7382D"/>
    <w:pPr>
      <w:widowControl/>
      <w:autoSpaceDN/>
      <w:spacing w:line="240" w:lineRule="auto"/>
      <w:ind w:firstLine="0"/>
      <w:textAlignment w:val="auto"/>
    </w:pPr>
    <w:rPr>
      <w:rFonts w:cs="Calibri"/>
      <w:kern w:val="0"/>
      <w:sz w:val="28"/>
      <w:szCs w:val="28"/>
      <w:lang w:eastAsia="ar-SA"/>
    </w:rPr>
  </w:style>
  <w:style w:type="paragraph" w:customStyle="1" w:styleId="ConsNormal">
    <w:name w:val="ConsNormal"/>
    <w:rsid w:val="00D7382D"/>
    <w:pPr>
      <w:widowControl w:val="0"/>
      <w:suppressAutoHyphens/>
      <w:autoSpaceDE w:val="0"/>
      <w:ind w:firstLine="720"/>
    </w:pPr>
    <w:rPr>
      <w:rFonts w:ascii="Arial" w:eastAsia="Arial" w:hAnsi="Arial" w:cs="Arial"/>
      <w:lang w:eastAsia="ar-SA"/>
    </w:rPr>
  </w:style>
  <w:style w:type="paragraph" w:customStyle="1" w:styleId="afff4">
    <w:name w:val="СтильЗ"/>
    <w:basedOn w:val="a"/>
    <w:rsid w:val="00D7382D"/>
    <w:pPr>
      <w:widowControl/>
      <w:autoSpaceDN/>
      <w:spacing w:line="360" w:lineRule="auto"/>
      <w:ind w:firstLine="567"/>
      <w:textAlignment w:val="auto"/>
    </w:pPr>
    <w:rPr>
      <w:rFonts w:cs="Calibri"/>
      <w:kern w:val="0"/>
      <w:sz w:val="24"/>
      <w:lang w:eastAsia="ar-SA"/>
    </w:rPr>
  </w:style>
  <w:style w:type="paragraph" w:customStyle="1" w:styleId="2c">
    <w:name w:val="Заг 2 Знак"/>
    <w:basedOn w:val="a"/>
    <w:rsid w:val="00D7382D"/>
    <w:pPr>
      <w:widowControl/>
      <w:autoSpaceDN/>
      <w:spacing w:before="240" w:after="180" w:line="240" w:lineRule="auto"/>
      <w:ind w:firstLine="0"/>
      <w:jc w:val="left"/>
      <w:textAlignment w:val="auto"/>
    </w:pPr>
    <w:rPr>
      <w:rFonts w:ascii="Arial" w:hAnsi="Arial" w:cs="Arial"/>
      <w:b/>
      <w:caps/>
      <w:color w:val="0070C0"/>
      <w:kern w:val="0"/>
      <w:sz w:val="24"/>
      <w:szCs w:val="28"/>
      <w:lang w:eastAsia="ar-SA"/>
      <w14:shadow w14:blurRad="50800" w14:dist="38100" w14:dir="2700000" w14:sx="100000" w14:sy="100000" w14:kx="0" w14:ky="0" w14:algn="tl">
        <w14:srgbClr w14:val="000000">
          <w14:alpha w14:val="60000"/>
        </w14:srgbClr>
      </w14:shadow>
    </w:rPr>
  </w:style>
  <w:style w:type="paragraph" w:customStyle="1" w:styleId="S5">
    <w:name w:val="S_Обычний подчёркнутый"/>
    <w:basedOn w:val="a"/>
    <w:rsid w:val="00D7382D"/>
    <w:pPr>
      <w:widowControl/>
      <w:autoSpaceDN/>
      <w:spacing w:line="240" w:lineRule="auto"/>
      <w:ind w:firstLine="0"/>
      <w:jc w:val="center"/>
      <w:textAlignment w:val="auto"/>
    </w:pPr>
    <w:rPr>
      <w:rFonts w:cs="Calibri"/>
      <w:i/>
      <w:kern w:val="0"/>
      <w:sz w:val="24"/>
      <w:szCs w:val="24"/>
      <w:u w:val="single"/>
      <w:lang w:eastAsia="ar-SA"/>
    </w:rPr>
  </w:style>
  <w:style w:type="paragraph" w:customStyle="1" w:styleId="1f5">
    <w:name w:val="Основной текст1"/>
    <w:basedOn w:val="a"/>
    <w:rsid w:val="00D7382D"/>
    <w:pPr>
      <w:widowControl/>
      <w:shd w:val="clear" w:color="auto" w:fill="FFFFFF"/>
      <w:autoSpaceDN/>
      <w:spacing w:line="274" w:lineRule="exact"/>
      <w:ind w:firstLine="0"/>
      <w:textAlignment w:val="auto"/>
    </w:pPr>
    <w:rPr>
      <w:rFonts w:cs="Calibri"/>
      <w:kern w:val="0"/>
      <w:sz w:val="20"/>
      <w:lang w:eastAsia="ar-SA"/>
    </w:rPr>
  </w:style>
  <w:style w:type="paragraph" w:customStyle="1" w:styleId="Bodytext101">
    <w:name w:val="Body text (10)1"/>
    <w:basedOn w:val="a"/>
    <w:rsid w:val="00D7382D"/>
    <w:pPr>
      <w:widowControl/>
      <w:shd w:val="clear" w:color="auto" w:fill="FFFFFF"/>
      <w:autoSpaceDN/>
      <w:spacing w:before="420" w:after="180" w:line="283" w:lineRule="exact"/>
      <w:ind w:hanging="1160"/>
      <w:textAlignment w:val="auto"/>
    </w:pPr>
    <w:rPr>
      <w:rFonts w:ascii="Arial Narrow" w:hAnsi="Arial Narrow" w:cs="Arial Narrow"/>
      <w:kern w:val="0"/>
      <w:sz w:val="21"/>
      <w:szCs w:val="21"/>
      <w:lang w:eastAsia="ar-SA"/>
    </w:rPr>
  </w:style>
  <w:style w:type="paragraph" w:customStyle="1" w:styleId="Bodytext1">
    <w:name w:val="Body text1"/>
    <w:basedOn w:val="a"/>
    <w:rsid w:val="00D7382D"/>
    <w:pPr>
      <w:widowControl/>
      <w:shd w:val="clear" w:color="auto" w:fill="FFFFFF"/>
      <w:autoSpaceDN/>
      <w:spacing w:after="180" w:line="298" w:lineRule="exact"/>
      <w:ind w:firstLine="0"/>
      <w:textAlignment w:val="auto"/>
    </w:pPr>
    <w:rPr>
      <w:rFonts w:ascii="Arial Unicode MS" w:eastAsia="Arial Unicode MS" w:hAnsi="Arial Unicode MS" w:cs="Arial Unicode MS"/>
      <w:kern w:val="0"/>
      <w:sz w:val="20"/>
      <w:lang w:eastAsia="ar-SA"/>
    </w:rPr>
  </w:style>
  <w:style w:type="paragraph" w:customStyle="1" w:styleId="311">
    <w:name w:val="Основной текст с отступом 31"/>
    <w:basedOn w:val="a"/>
    <w:rsid w:val="00D7382D"/>
    <w:pPr>
      <w:widowControl/>
      <w:autoSpaceDN/>
      <w:spacing w:after="120" w:line="360" w:lineRule="auto"/>
      <w:ind w:left="283" w:firstLine="0"/>
      <w:textAlignment w:val="auto"/>
    </w:pPr>
    <w:rPr>
      <w:rFonts w:eastAsia="Calibri" w:cs="Calibri"/>
      <w:bCs/>
      <w:kern w:val="0"/>
      <w:sz w:val="16"/>
      <w:szCs w:val="16"/>
      <w:lang w:val="x-none" w:eastAsia="ar-SA"/>
    </w:rPr>
  </w:style>
  <w:style w:type="paragraph" w:customStyle="1" w:styleId="44">
    <w:name w:val="Стиль 4"/>
    <w:basedOn w:val="4"/>
    <w:rsid w:val="00D7382D"/>
    <w:pPr>
      <w:keepLines/>
      <w:numPr>
        <w:ilvl w:val="0"/>
        <w:numId w:val="0"/>
      </w:numPr>
      <w:spacing w:before="200" w:after="0" w:line="360" w:lineRule="auto"/>
      <w:ind w:firstLine="709"/>
      <w:jc w:val="both"/>
    </w:pPr>
    <w:rPr>
      <w:rFonts w:cs="Calibri"/>
      <w:iCs/>
      <w:sz w:val="24"/>
      <w:szCs w:val="22"/>
      <w:lang w:val="x-none"/>
    </w:rPr>
  </w:style>
  <w:style w:type="paragraph" w:customStyle="1" w:styleId="afff5">
    <w:name w:val="Стиль"/>
    <w:rsid w:val="00D7382D"/>
    <w:pPr>
      <w:widowControl w:val="0"/>
      <w:suppressAutoHyphens/>
      <w:autoSpaceDE w:val="0"/>
    </w:pPr>
    <w:rPr>
      <w:rFonts w:eastAsia="Arial" w:cs="Calibri"/>
      <w:sz w:val="24"/>
      <w:szCs w:val="24"/>
      <w:lang w:eastAsia="ar-SA"/>
    </w:rPr>
  </w:style>
  <w:style w:type="paragraph" w:customStyle="1" w:styleId="ConsNonformat">
    <w:name w:val="ConsNonformat"/>
    <w:rsid w:val="00D7382D"/>
    <w:pPr>
      <w:widowControl w:val="0"/>
      <w:suppressAutoHyphens/>
      <w:autoSpaceDE w:val="0"/>
      <w:ind w:right="19772"/>
    </w:pPr>
    <w:rPr>
      <w:rFonts w:ascii="Courier New" w:eastAsia="Arial" w:hAnsi="Courier New" w:cs="Courier New"/>
      <w:lang w:eastAsia="ar-SA"/>
    </w:rPr>
  </w:style>
  <w:style w:type="paragraph" w:customStyle="1" w:styleId="afff6">
    <w:name w:val="Знак Знак Знак Знак Знак Знак"/>
    <w:basedOn w:val="a"/>
    <w:rsid w:val="00D7382D"/>
    <w:pPr>
      <w:widowControl/>
      <w:autoSpaceDN/>
      <w:spacing w:before="280" w:after="280" w:line="276" w:lineRule="auto"/>
      <w:ind w:firstLine="0"/>
      <w:jc w:val="left"/>
      <w:textAlignment w:val="auto"/>
    </w:pPr>
    <w:rPr>
      <w:rFonts w:ascii="Tahoma" w:eastAsia="Calibri" w:hAnsi="Tahoma" w:cs="Calibri"/>
      <w:kern w:val="0"/>
      <w:sz w:val="20"/>
      <w:lang w:val="en-US" w:eastAsia="ar-SA"/>
    </w:rPr>
  </w:style>
  <w:style w:type="paragraph" w:customStyle="1" w:styleId="1f6">
    <w:name w:val="Цитата1"/>
    <w:basedOn w:val="a"/>
    <w:rsid w:val="00D7382D"/>
    <w:pPr>
      <w:widowControl/>
      <w:autoSpaceDN/>
      <w:spacing w:line="240" w:lineRule="auto"/>
      <w:ind w:left="-567" w:right="-1" w:firstLine="567"/>
      <w:textAlignment w:val="auto"/>
    </w:pPr>
    <w:rPr>
      <w:rFonts w:cs="Calibri"/>
      <w:kern w:val="0"/>
      <w:sz w:val="28"/>
      <w:lang w:eastAsia="ar-SA"/>
    </w:rPr>
  </w:style>
  <w:style w:type="paragraph" w:customStyle="1" w:styleId="uni">
    <w:name w:val="uni"/>
    <w:basedOn w:val="a"/>
    <w:rsid w:val="00D7382D"/>
    <w:pPr>
      <w:widowControl/>
      <w:autoSpaceDN/>
      <w:spacing w:before="280" w:after="280" w:line="240" w:lineRule="auto"/>
      <w:ind w:firstLine="0"/>
      <w:jc w:val="left"/>
      <w:textAlignment w:val="auto"/>
    </w:pPr>
    <w:rPr>
      <w:rFonts w:cs="Calibri"/>
      <w:kern w:val="0"/>
      <w:sz w:val="24"/>
      <w:szCs w:val="24"/>
      <w:lang w:eastAsia="ar-SA"/>
    </w:rPr>
  </w:style>
  <w:style w:type="paragraph" w:customStyle="1" w:styleId="afff7">
    <w:name w:val="основной текст"/>
    <w:basedOn w:val="a"/>
    <w:rsid w:val="00D7382D"/>
    <w:pPr>
      <w:widowControl/>
      <w:autoSpaceDN/>
      <w:spacing w:after="120" w:line="240" w:lineRule="auto"/>
      <w:ind w:firstLine="851"/>
      <w:textAlignment w:val="auto"/>
    </w:pPr>
    <w:rPr>
      <w:rFonts w:ascii="Arial" w:hAnsi="Arial" w:cs="Calibri"/>
      <w:kern w:val="0"/>
      <w:sz w:val="28"/>
      <w:lang w:eastAsia="ar-SA"/>
    </w:rPr>
  </w:style>
  <w:style w:type="paragraph" w:customStyle="1" w:styleId="1f7">
    <w:name w:val="Текст примечания1"/>
    <w:basedOn w:val="a"/>
    <w:rsid w:val="00D7382D"/>
    <w:pPr>
      <w:widowControl/>
      <w:autoSpaceDN/>
      <w:spacing w:line="360" w:lineRule="auto"/>
      <w:ind w:firstLine="680"/>
      <w:textAlignment w:val="auto"/>
    </w:pPr>
    <w:rPr>
      <w:rFonts w:cs="Calibri"/>
      <w:kern w:val="0"/>
      <w:sz w:val="20"/>
      <w:lang w:eastAsia="ar-SA"/>
    </w:rPr>
  </w:style>
  <w:style w:type="paragraph" w:customStyle="1" w:styleId="Char">
    <w:name w:val="Char Знак"/>
    <w:basedOn w:val="a"/>
    <w:rsid w:val="00D7382D"/>
    <w:pPr>
      <w:widowControl/>
      <w:autoSpaceDN/>
      <w:spacing w:before="280" w:after="280" w:line="240" w:lineRule="auto"/>
      <w:ind w:firstLine="0"/>
      <w:jc w:val="left"/>
      <w:textAlignment w:val="auto"/>
    </w:pPr>
    <w:rPr>
      <w:rFonts w:ascii="Tahoma" w:hAnsi="Tahoma" w:cs="Calibri"/>
      <w:kern w:val="0"/>
      <w:sz w:val="20"/>
      <w:lang w:val="en-US" w:eastAsia="ar-SA"/>
    </w:rPr>
  </w:style>
  <w:style w:type="paragraph" w:customStyle="1" w:styleId="1f8">
    <w:name w:val="_ЗАГОЛОВОК 1"/>
    <w:basedOn w:val="a"/>
    <w:rsid w:val="00D7382D"/>
    <w:pPr>
      <w:keepNext/>
      <w:pageBreakBefore/>
      <w:widowControl/>
      <w:autoSpaceDN/>
      <w:spacing w:before="120" w:line="360" w:lineRule="auto"/>
      <w:ind w:firstLine="0"/>
      <w:textAlignment w:val="auto"/>
    </w:pPr>
    <w:rPr>
      <w:rFonts w:ascii="Arial" w:hAnsi="Arial" w:cs="Arial"/>
      <w:b/>
      <w:bCs/>
      <w:caps/>
      <w:kern w:val="0"/>
      <w:sz w:val="28"/>
      <w:szCs w:val="32"/>
      <w:lang w:eastAsia="ar-SA"/>
    </w:rPr>
  </w:style>
  <w:style w:type="paragraph" w:customStyle="1" w:styleId="afff8">
    <w:name w:val="Штамп"/>
    <w:basedOn w:val="a"/>
    <w:rsid w:val="00D7382D"/>
    <w:pPr>
      <w:widowControl/>
      <w:autoSpaceDN/>
      <w:spacing w:line="240" w:lineRule="auto"/>
      <w:ind w:firstLine="0"/>
      <w:jc w:val="center"/>
      <w:textAlignment w:val="auto"/>
    </w:pPr>
    <w:rPr>
      <w:rFonts w:ascii="ГОСТ тип А" w:hAnsi="ГОСТ тип А" w:cs="Calibri"/>
      <w:i/>
      <w:kern w:val="0"/>
      <w:sz w:val="18"/>
      <w:lang w:eastAsia="ar-SA"/>
    </w:rPr>
  </w:style>
  <w:style w:type="paragraph" w:customStyle="1" w:styleId="1f9">
    <w:name w:val="Абзац списка1"/>
    <w:basedOn w:val="a"/>
    <w:rsid w:val="00D7382D"/>
    <w:pPr>
      <w:widowControl/>
      <w:autoSpaceDN/>
      <w:spacing w:after="200" w:line="276" w:lineRule="auto"/>
      <w:ind w:left="720" w:firstLine="0"/>
      <w:jc w:val="left"/>
      <w:textAlignment w:val="auto"/>
    </w:pPr>
    <w:rPr>
      <w:rFonts w:eastAsia="Calibri" w:cs="Calibri"/>
      <w:kern w:val="0"/>
      <w:sz w:val="24"/>
      <w:szCs w:val="22"/>
      <w:lang w:eastAsia="ar-SA"/>
    </w:rPr>
  </w:style>
  <w:style w:type="paragraph" w:customStyle="1" w:styleId="msolistparagraph0">
    <w:name w:val="msolistparagraph"/>
    <w:basedOn w:val="a"/>
    <w:rsid w:val="00D7382D"/>
    <w:pPr>
      <w:widowControl/>
      <w:autoSpaceDN/>
      <w:spacing w:after="200" w:line="276" w:lineRule="auto"/>
      <w:ind w:left="720" w:firstLine="0"/>
      <w:jc w:val="left"/>
      <w:textAlignment w:val="auto"/>
    </w:pPr>
    <w:rPr>
      <w:rFonts w:ascii="Calibri" w:eastAsia="Calibri" w:hAnsi="Calibri" w:cs="Calibri"/>
      <w:kern w:val="0"/>
      <w:sz w:val="22"/>
      <w:szCs w:val="22"/>
      <w:lang w:eastAsia="ar-SA"/>
    </w:rPr>
  </w:style>
  <w:style w:type="paragraph" w:customStyle="1" w:styleId="xl65">
    <w:name w:val="xl65"/>
    <w:basedOn w:val="a"/>
    <w:rsid w:val="00D7382D"/>
    <w:pPr>
      <w:widowControl/>
      <w:autoSpaceDN/>
      <w:spacing w:before="280" w:after="280" w:line="240" w:lineRule="auto"/>
      <w:ind w:firstLine="0"/>
      <w:jc w:val="left"/>
      <w:textAlignment w:val="center"/>
    </w:pPr>
    <w:rPr>
      <w:rFonts w:cs="Calibri"/>
      <w:kern w:val="0"/>
      <w:sz w:val="24"/>
      <w:szCs w:val="24"/>
      <w:lang w:eastAsia="ar-SA"/>
    </w:rPr>
  </w:style>
  <w:style w:type="paragraph" w:customStyle="1" w:styleId="xl66">
    <w:name w:val="xl66"/>
    <w:basedOn w:val="a"/>
    <w:rsid w:val="00D7382D"/>
    <w:pPr>
      <w:widowControl/>
      <w:autoSpaceDN/>
      <w:spacing w:before="280" w:after="280" w:line="240" w:lineRule="auto"/>
      <w:ind w:firstLine="0"/>
      <w:jc w:val="center"/>
      <w:textAlignment w:val="center"/>
    </w:pPr>
    <w:rPr>
      <w:rFonts w:cs="Calibri"/>
      <w:kern w:val="0"/>
      <w:sz w:val="24"/>
      <w:szCs w:val="24"/>
      <w:lang w:eastAsia="ar-SA"/>
    </w:rPr>
  </w:style>
  <w:style w:type="paragraph" w:customStyle="1" w:styleId="xl67">
    <w:name w:val="xl67"/>
    <w:basedOn w:val="a"/>
    <w:rsid w:val="00D7382D"/>
    <w:pPr>
      <w:widowControl/>
      <w:autoSpaceDN/>
      <w:spacing w:before="280" w:after="280" w:line="240" w:lineRule="auto"/>
      <w:ind w:firstLine="0"/>
      <w:jc w:val="center"/>
      <w:textAlignment w:val="center"/>
    </w:pPr>
    <w:rPr>
      <w:rFonts w:cs="Calibri"/>
      <w:kern w:val="0"/>
      <w:sz w:val="24"/>
      <w:szCs w:val="24"/>
      <w:lang w:eastAsia="ar-SA"/>
    </w:rPr>
  </w:style>
  <w:style w:type="paragraph" w:customStyle="1" w:styleId="xl68">
    <w:name w:val="xl68"/>
    <w:basedOn w:val="a"/>
    <w:rsid w:val="00D7382D"/>
    <w:pPr>
      <w:widowControl/>
      <w:pBdr>
        <w:top w:val="single" w:sz="4" w:space="0" w:color="000000"/>
        <w:left w:val="single" w:sz="4" w:space="0" w:color="000000"/>
        <w:bottom w:val="single" w:sz="4" w:space="0" w:color="000000"/>
        <w:right w:val="single" w:sz="4"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69">
    <w:name w:val="xl69"/>
    <w:basedOn w:val="a"/>
    <w:rsid w:val="00D7382D"/>
    <w:pPr>
      <w:widowControl/>
      <w:autoSpaceDN/>
      <w:spacing w:before="280" w:after="280" w:line="240" w:lineRule="auto"/>
      <w:ind w:firstLine="0"/>
      <w:jc w:val="left"/>
      <w:textAlignment w:val="center"/>
    </w:pPr>
    <w:rPr>
      <w:rFonts w:cs="Calibri"/>
      <w:b/>
      <w:bCs/>
      <w:kern w:val="0"/>
      <w:sz w:val="24"/>
      <w:szCs w:val="24"/>
      <w:lang w:eastAsia="ar-SA"/>
    </w:rPr>
  </w:style>
  <w:style w:type="paragraph" w:customStyle="1" w:styleId="xl70">
    <w:name w:val="xl70"/>
    <w:basedOn w:val="a"/>
    <w:rsid w:val="00D7382D"/>
    <w:pPr>
      <w:widowControl/>
      <w:pBdr>
        <w:top w:val="single" w:sz="4" w:space="0" w:color="000000"/>
        <w:left w:val="single" w:sz="4" w:space="0" w:color="000000"/>
        <w:bottom w:val="single" w:sz="8" w:space="0" w:color="000000"/>
        <w:right w:val="single" w:sz="4"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71">
    <w:name w:val="xl71"/>
    <w:basedOn w:val="a"/>
    <w:rsid w:val="00D7382D"/>
    <w:pPr>
      <w:widowControl/>
      <w:pBdr>
        <w:left w:val="single" w:sz="4" w:space="0" w:color="000000"/>
        <w:bottom w:val="single" w:sz="4" w:space="0" w:color="000000"/>
        <w:right w:val="single" w:sz="4"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72">
    <w:name w:val="xl72"/>
    <w:basedOn w:val="a"/>
    <w:rsid w:val="00D7382D"/>
    <w:pPr>
      <w:widowControl/>
      <w:pBdr>
        <w:top w:val="single" w:sz="4" w:space="0" w:color="000000"/>
        <w:left w:val="single" w:sz="4" w:space="0" w:color="000000"/>
        <w:bottom w:val="single" w:sz="8" w:space="0" w:color="000000"/>
        <w:right w:val="single" w:sz="4"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3">
    <w:name w:val="xl73"/>
    <w:basedOn w:val="a"/>
    <w:rsid w:val="00D7382D"/>
    <w:pPr>
      <w:widowControl/>
      <w:pBdr>
        <w:top w:val="single" w:sz="8" w:space="0" w:color="000000"/>
        <w:left w:val="single" w:sz="4" w:space="0" w:color="000000"/>
        <w:bottom w:val="single" w:sz="4" w:space="0" w:color="000000"/>
        <w:right w:val="single" w:sz="4"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4">
    <w:name w:val="xl74"/>
    <w:basedOn w:val="a"/>
    <w:rsid w:val="00D7382D"/>
    <w:pPr>
      <w:widowControl/>
      <w:pBdr>
        <w:top w:val="single" w:sz="8" w:space="0" w:color="000000"/>
        <w:left w:val="single" w:sz="8"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5">
    <w:name w:val="xl75"/>
    <w:basedOn w:val="a"/>
    <w:rsid w:val="00D7382D"/>
    <w:pPr>
      <w:widowControl/>
      <w:pBdr>
        <w:left w:val="single" w:sz="8" w:space="0" w:color="000000"/>
        <w:bottom w:val="single" w:sz="8"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6">
    <w:name w:val="xl76"/>
    <w:basedOn w:val="a"/>
    <w:rsid w:val="00D7382D"/>
    <w:pPr>
      <w:widowControl/>
      <w:pBdr>
        <w:top w:val="single" w:sz="8" w:space="0" w:color="000000"/>
        <w:right w:val="single" w:sz="4"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7">
    <w:name w:val="xl77"/>
    <w:basedOn w:val="a"/>
    <w:rsid w:val="00D7382D"/>
    <w:pPr>
      <w:widowControl/>
      <w:pBdr>
        <w:bottom w:val="single" w:sz="8" w:space="0" w:color="000000"/>
        <w:right w:val="single" w:sz="4"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8">
    <w:name w:val="xl78"/>
    <w:basedOn w:val="a"/>
    <w:rsid w:val="00D7382D"/>
    <w:pPr>
      <w:widowControl/>
      <w:pBdr>
        <w:top w:val="single" w:sz="8" w:space="0" w:color="000000"/>
        <w:left w:val="single" w:sz="4" w:space="0" w:color="000000"/>
        <w:right w:val="single" w:sz="8"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9">
    <w:name w:val="xl79"/>
    <w:basedOn w:val="a"/>
    <w:rsid w:val="00D7382D"/>
    <w:pPr>
      <w:widowControl/>
      <w:pBdr>
        <w:left w:val="single" w:sz="4" w:space="0" w:color="000000"/>
        <w:bottom w:val="single" w:sz="8" w:space="0" w:color="000000"/>
        <w:right w:val="single" w:sz="8"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80">
    <w:name w:val="xl80"/>
    <w:basedOn w:val="a"/>
    <w:rsid w:val="00D7382D"/>
    <w:pPr>
      <w:widowControl/>
      <w:pBdr>
        <w:top w:val="single" w:sz="4" w:space="0" w:color="000000"/>
        <w:left w:val="single" w:sz="4" w:space="0" w:color="000000"/>
        <w:bottom w:val="single" w:sz="4" w:space="0" w:color="000000"/>
        <w:right w:val="single" w:sz="8"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81">
    <w:name w:val="xl81"/>
    <w:basedOn w:val="a"/>
    <w:rsid w:val="00D7382D"/>
    <w:pPr>
      <w:widowControl/>
      <w:pBdr>
        <w:top w:val="single" w:sz="4" w:space="0" w:color="000000"/>
        <w:left w:val="single" w:sz="4" w:space="0" w:color="000000"/>
        <w:bottom w:val="single" w:sz="8" w:space="0" w:color="000000"/>
        <w:right w:val="single" w:sz="8"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82">
    <w:name w:val="xl82"/>
    <w:basedOn w:val="a"/>
    <w:rsid w:val="00D7382D"/>
    <w:pPr>
      <w:widowControl/>
      <w:pBdr>
        <w:left w:val="single" w:sz="4" w:space="0" w:color="000000"/>
        <w:bottom w:val="single" w:sz="4" w:space="0" w:color="000000"/>
        <w:right w:val="single" w:sz="8"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83">
    <w:name w:val="xl83"/>
    <w:basedOn w:val="a"/>
    <w:rsid w:val="00D7382D"/>
    <w:pPr>
      <w:widowControl/>
      <w:pBdr>
        <w:top w:val="single" w:sz="4" w:space="0" w:color="000000"/>
        <w:left w:val="single" w:sz="8" w:space="0" w:color="000000"/>
        <w:bottom w:val="single" w:sz="4" w:space="0" w:color="000000"/>
        <w:right w:val="single" w:sz="4"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84">
    <w:name w:val="xl84"/>
    <w:basedOn w:val="a"/>
    <w:rsid w:val="00D7382D"/>
    <w:pPr>
      <w:widowControl/>
      <w:pBdr>
        <w:top w:val="single" w:sz="4" w:space="0" w:color="000000"/>
        <w:left w:val="single" w:sz="8" w:space="0" w:color="000000"/>
        <w:bottom w:val="single" w:sz="8" w:space="0" w:color="000000"/>
        <w:right w:val="single" w:sz="4"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85">
    <w:name w:val="xl85"/>
    <w:basedOn w:val="a"/>
    <w:rsid w:val="00D7382D"/>
    <w:pPr>
      <w:widowControl/>
      <w:pBdr>
        <w:left w:val="single" w:sz="8" w:space="0" w:color="000000"/>
        <w:bottom w:val="single" w:sz="4" w:space="0" w:color="000000"/>
        <w:right w:val="single" w:sz="4" w:space="0" w:color="000000"/>
      </w:pBdr>
      <w:autoSpaceDN/>
      <w:spacing w:before="280" w:after="280" w:line="240" w:lineRule="auto"/>
      <w:ind w:firstLine="0"/>
      <w:jc w:val="center"/>
      <w:textAlignment w:val="center"/>
    </w:pPr>
    <w:rPr>
      <w:rFonts w:cs="Calibri"/>
      <w:kern w:val="0"/>
      <w:sz w:val="24"/>
      <w:szCs w:val="24"/>
      <w:lang w:eastAsia="ar-SA"/>
    </w:rPr>
  </w:style>
  <w:style w:type="paragraph" w:styleId="51">
    <w:name w:val="toc 5"/>
    <w:basedOn w:val="1b"/>
    <w:rsid w:val="00D7382D"/>
    <w:pPr>
      <w:tabs>
        <w:tab w:val="right" w:leader="dot" w:pos="8506"/>
      </w:tabs>
      <w:spacing w:line="360" w:lineRule="auto"/>
      <w:ind w:left="1132"/>
      <w:jc w:val="both"/>
    </w:pPr>
    <w:rPr>
      <w:rFonts w:ascii="Arial" w:eastAsia="Calibri" w:hAnsi="Arial" w:cs="Mangal"/>
      <w:sz w:val="24"/>
      <w:szCs w:val="22"/>
    </w:rPr>
  </w:style>
  <w:style w:type="paragraph" w:styleId="61">
    <w:name w:val="toc 6"/>
    <w:basedOn w:val="1b"/>
    <w:rsid w:val="00D7382D"/>
    <w:pPr>
      <w:tabs>
        <w:tab w:val="right" w:leader="dot" w:pos="8223"/>
      </w:tabs>
      <w:spacing w:line="360" w:lineRule="auto"/>
      <w:ind w:left="1415"/>
      <w:jc w:val="both"/>
    </w:pPr>
    <w:rPr>
      <w:rFonts w:ascii="Arial" w:eastAsia="Calibri" w:hAnsi="Arial" w:cs="Mangal"/>
      <w:sz w:val="24"/>
      <w:szCs w:val="22"/>
    </w:rPr>
  </w:style>
  <w:style w:type="paragraph" w:styleId="71">
    <w:name w:val="toc 7"/>
    <w:basedOn w:val="1b"/>
    <w:rsid w:val="00D7382D"/>
    <w:pPr>
      <w:tabs>
        <w:tab w:val="right" w:leader="dot" w:pos="7940"/>
      </w:tabs>
      <w:spacing w:line="360" w:lineRule="auto"/>
      <w:ind w:left="1698"/>
      <w:jc w:val="both"/>
    </w:pPr>
    <w:rPr>
      <w:rFonts w:ascii="Arial" w:eastAsia="Calibri" w:hAnsi="Arial" w:cs="Mangal"/>
      <w:sz w:val="24"/>
      <w:szCs w:val="22"/>
    </w:rPr>
  </w:style>
  <w:style w:type="paragraph" w:styleId="81">
    <w:name w:val="toc 8"/>
    <w:basedOn w:val="1b"/>
    <w:rsid w:val="00D7382D"/>
    <w:pPr>
      <w:tabs>
        <w:tab w:val="right" w:leader="dot" w:pos="7657"/>
      </w:tabs>
      <w:spacing w:line="360" w:lineRule="auto"/>
      <w:ind w:left="1981"/>
      <w:jc w:val="both"/>
    </w:pPr>
    <w:rPr>
      <w:rFonts w:ascii="Arial" w:eastAsia="Calibri" w:hAnsi="Arial" w:cs="Mangal"/>
      <w:sz w:val="24"/>
      <w:szCs w:val="22"/>
    </w:rPr>
  </w:style>
  <w:style w:type="paragraph" w:styleId="91">
    <w:name w:val="toc 9"/>
    <w:basedOn w:val="1b"/>
    <w:rsid w:val="00D7382D"/>
    <w:pPr>
      <w:tabs>
        <w:tab w:val="right" w:leader="dot" w:pos="7374"/>
      </w:tabs>
      <w:spacing w:line="360" w:lineRule="auto"/>
      <w:ind w:left="2264"/>
      <w:jc w:val="both"/>
    </w:pPr>
    <w:rPr>
      <w:rFonts w:ascii="Arial" w:eastAsia="Calibri" w:hAnsi="Arial" w:cs="Mangal"/>
      <w:sz w:val="24"/>
      <w:szCs w:val="22"/>
    </w:rPr>
  </w:style>
  <w:style w:type="paragraph" w:customStyle="1" w:styleId="100">
    <w:name w:val="Оглавление 10"/>
    <w:basedOn w:val="1b"/>
    <w:rsid w:val="00D7382D"/>
    <w:pPr>
      <w:tabs>
        <w:tab w:val="right" w:leader="dot" w:pos="7091"/>
      </w:tabs>
      <w:spacing w:line="360" w:lineRule="auto"/>
      <w:ind w:left="2547"/>
      <w:jc w:val="both"/>
    </w:pPr>
    <w:rPr>
      <w:rFonts w:ascii="Arial" w:eastAsia="Calibri" w:hAnsi="Arial" w:cs="Mangal"/>
      <w:sz w:val="24"/>
      <w:szCs w:val="22"/>
    </w:rPr>
  </w:style>
  <w:style w:type="paragraph" w:styleId="afff9">
    <w:name w:val="Block Text"/>
    <w:basedOn w:val="a"/>
    <w:unhideWhenUsed/>
    <w:rsid w:val="00D7382D"/>
    <w:pPr>
      <w:widowControl/>
      <w:tabs>
        <w:tab w:val="left" w:pos="1418"/>
      </w:tabs>
      <w:suppressAutoHyphens w:val="0"/>
      <w:overflowPunct w:val="0"/>
      <w:autoSpaceDE w:val="0"/>
      <w:adjustRightInd w:val="0"/>
      <w:spacing w:line="240" w:lineRule="auto"/>
      <w:ind w:left="660" w:right="-143" w:firstLine="0"/>
      <w:jc w:val="left"/>
      <w:textAlignment w:val="auto"/>
    </w:pPr>
    <w:rPr>
      <w:kern w:val="0"/>
      <w:sz w:val="24"/>
      <w:szCs w:val="24"/>
    </w:rPr>
  </w:style>
  <w:style w:type="character" w:customStyle="1" w:styleId="apple-converted-space">
    <w:name w:val="apple-converted-space"/>
    <w:rsid w:val="00D7382D"/>
  </w:style>
  <w:style w:type="paragraph" w:customStyle="1" w:styleId="afffa">
    <w:name w:val="П.З."/>
    <w:basedOn w:val="a"/>
    <w:link w:val="afffb"/>
    <w:uiPriority w:val="99"/>
    <w:rsid w:val="00D7382D"/>
    <w:pPr>
      <w:widowControl/>
      <w:suppressAutoHyphens w:val="0"/>
      <w:autoSpaceDN/>
      <w:spacing w:line="240" w:lineRule="auto"/>
      <w:ind w:firstLine="851"/>
      <w:jc w:val="left"/>
      <w:textAlignment w:val="auto"/>
    </w:pPr>
    <w:rPr>
      <w:rFonts w:ascii="Calibri" w:hAnsi="Calibri"/>
      <w:kern w:val="0"/>
      <w:sz w:val="24"/>
      <w:szCs w:val="28"/>
      <w:lang w:val="x-none" w:eastAsia="x-none"/>
    </w:rPr>
  </w:style>
  <w:style w:type="character" w:customStyle="1" w:styleId="afffb">
    <w:name w:val="П.З. Знак"/>
    <w:link w:val="afffa"/>
    <w:uiPriority w:val="99"/>
    <w:locked/>
    <w:rsid w:val="00D7382D"/>
    <w:rPr>
      <w:rFonts w:ascii="Calibri" w:eastAsia="Times New Roman" w:hAnsi="Calibri" w:cs="Times New Roman"/>
      <w:sz w:val="24"/>
      <w:szCs w:val="28"/>
      <w:lang w:val="x-none" w:eastAsia="x-none"/>
    </w:rPr>
  </w:style>
  <w:style w:type="character" w:customStyle="1" w:styleId="FontStyle112">
    <w:name w:val="Font Style112"/>
    <w:uiPriority w:val="99"/>
    <w:rsid w:val="00D7382D"/>
    <w:rPr>
      <w:rFonts w:ascii="Times New Roman" w:hAnsi="Times New Roman" w:cs="Times New Roman"/>
      <w:sz w:val="20"/>
      <w:szCs w:val="20"/>
    </w:rPr>
  </w:style>
  <w:style w:type="character" w:customStyle="1" w:styleId="62">
    <w:name w:val="Основной текст6"/>
    <w:rsid w:val="00D7382D"/>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paragraph" w:customStyle="1" w:styleId="Default">
    <w:name w:val="Default"/>
    <w:rsid w:val="00D7382D"/>
    <w:pPr>
      <w:autoSpaceDE w:val="0"/>
      <w:autoSpaceDN w:val="0"/>
      <w:adjustRightInd w:val="0"/>
    </w:pPr>
    <w:rPr>
      <w:rFonts w:eastAsia="Times New Roman" w:cs="Times New Roman"/>
      <w:color w:val="000000"/>
      <w:sz w:val="24"/>
      <w:szCs w:val="24"/>
    </w:rPr>
  </w:style>
  <w:style w:type="paragraph" w:customStyle="1" w:styleId="formattext">
    <w:name w:val="formattext"/>
    <w:basedOn w:val="a"/>
    <w:rsid w:val="00D7382D"/>
    <w:pPr>
      <w:widowControl/>
      <w:suppressAutoHyphens w:val="0"/>
      <w:autoSpaceDN/>
      <w:spacing w:before="100" w:beforeAutospacing="1" w:after="100" w:afterAutospacing="1" w:line="240" w:lineRule="auto"/>
      <w:ind w:firstLine="0"/>
      <w:jc w:val="left"/>
      <w:textAlignment w:val="auto"/>
    </w:pPr>
    <w:rPr>
      <w:kern w:val="0"/>
      <w:sz w:val="24"/>
      <w:szCs w:val="24"/>
    </w:rPr>
  </w:style>
  <w:style w:type="paragraph" w:customStyle="1" w:styleId="db9fe9049761426654245bb2dd862eecmsonormal">
    <w:name w:val="db9fe9049761426654245bb2dd862eecmsonormal"/>
    <w:basedOn w:val="a"/>
    <w:rsid w:val="00D7382D"/>
    <w:pPr>
      <w:widowControl/>
      <w:suppressAutoHyphens w:val="0"/>
      <w:autoSpaceDN/>
      <w:spacing w:before="100" w:beforeAutospacing="1" w:after="100" w:afterAutospacing="1" w:line="240" w:lineRule="auto"/>
      <w:ind w:firstLine="0"/>
      <w:jc w:val="left"/>
      <w:textAlignment w:val="auto"/>
    </w:pPr>
    <w:rPr>
      <w:kern w:val="0"/>
      <w:sz w:val="24"/>
      <w:szCs w:val="24"/>
    </w:rPr>
  </w:style>
  <w:style w:type="character" w:customStyle="1" w:styleId="oqoid">
    <w:name w:val="_oqoid"/>
    <w:rsid w:val="00D7382D"/>
  </w:style>
  <w:style w:type="character" w:customStyle="1" w:styleId="tluih8">
    <w:name w:val="_tluih8"/>
    <w:rsid w:val="00D7382D"/>
  </w:style>
  <w:style w:type="character" w:customStyle="1" w:styleId="6vzrncr">
    <w:name w:val="_6vzrncr"/>
    <w:rsid w:val="00D7382D"/>
  </w:style>
  <w:style w:type="character" w:customStyle="1" w:styleId="er2xx9">
    <w:name w:val="_er2xx9"/>
    <w:rsid w:val="00D7382D"/>
  </w:style>
  <w:style w:type="character" w:customStyle="1" w:styleId="afffc">
    <w:name w:val="Цветовое выделение"/>
    <w:uiPriority w:val="99"/>
    <w:rsid w:val="00D7382D"/>
    <w:rPr>
      <w:b/>
      <w:color w:val="26282F"/>
    </w:rPr>
  </w:style>
  <w:style w:type="paragraph" w:customStyle="1" w:styleId="afffd">
    <w:name w:val="Комментарий"/>
    <w:basedOn w:val="a"/>
    <w:next w:val="a"/>
    <w:uiPriority w:val="99"/>
    <w:rsid w:val="00D7382D"/>
    <w:pPr>
      <w:suppressAutoHyphens w:val="0"/>
      <w:autoSpaceDE w:val="0"/>
      <w:adjustRightInd w:val="0"/>
      <w:spacing w:before="75" w:line="240" w:lineRule="auto"/>
      <w:ind w:left="170" w:firstLine="0"/>
      <w:textAlignment w:val="auto"/>
    </w:pPr>
    <w:rPr>
      <w:rFonts w:ascii="Times New Roman CYR" w:hAnsi="Times New Roman CYR" w:cs="Times New Roman CYR"/>
      <w:color w:val="353842"/>
      <w:kern w:val="0"/>
      <w:sz w:val="24"/>
      <w:szCs w:val="24"/>
      <w:shd w:val="clear" w:color="auto" w:fill="F0F0F0"/>
    </w:rPr>
  </w:style>
  <w:style w:type="paragraph" w:customStyle="1" w:styleId="afffe">
    <w:name w:val="Информация о версии"/>
    <w:basedOn w:val="afffd"/>
    <w:next w:val="a"/>
    <w:uiPriority w:val="99"/>
    <w:rsid w:val="00D7382D"/>
    <w:rPr>
      <w:i/>
      <w:iCs/>
    </w:rPr>
  </w:style>
  <w:style w:type="paragraph" w:customStyle="1" w:styleId="affff">
    <w:name w:val="Нормальный (таблица)"/>
    <w:basedOn w:val="a"/>
    <w:next w:val="a"/>
    <w:uiPriority w:val="99"/>
    <w:rsid w:val="00D7382D"/>
    <w:pPr>
      <w:suppressAutoHyphens w:val="0"/>
      <w:autoSpaceDE w:val="0"/>
      <w:adjustRightInd w:val="0"/>
      <w:spacing w:line="240" w:lineRule="auto"/>
      <w:ind w:firstLine="0"/>
      <w:textAlignment w:val="auto"/>
    </w:pPr>
    <w:rPr>
      <w:rFonts w:ascii="Times New Roman CYR" w:hAnsi="Times New Roman CYR" w:cs="Times New Roman CYR"/>
      <w:kern w:val="0"/>
      <w:sz w:val="24"/>
      <w:szCs w:val="24"/>
    </w:rPr>
  </w:style>
  <w:style w:type="paragraph" w:customStyle="1" w:styleId="affff0">
    <w:name w:val="Прижатый влево"/>
    <w:basedOn w:val="a"/>
    <w:next w:val="a"/>
    <w:uiPriority w:val="99"/>
    <w:rsid w:val="00D7382D"/>
    <w:pPr>
      <w:suppressAutoHyphens w:val="0"/>
      <w:autoSpaceDE w:val="0"/>
      <w:adjustRightInd w:val="0"/>
      <w:spacing w:line="240" w:lineRule="auto"/>
      <w:ind w:firstLine="0"/>
      <w:jc w:val="left"/>
      <w:textAlignment w:val="auto"/>
    </w:pPr>
    <w:rPr>
      <w:rFonts w:ascii="Times New Roman CYR" w:hAnsi="Times New Roman CYR" w:cs="Times New Roman CYR"/>
      <w:kern w:val="0"/>
      <w:sz w:val="24"/>
      <w:szCs w:val="24"/>
    </w:rPr>
  </w:style>
  <w:style w:type="paragraph" w:customStyle="1" w:styleId="Twordnaim">
    <w:name w:val="Tword_naim"/>
    <w:basedOn w:val="a"/>
    <w:rsid w:val="00D7382D"/>
    <w:pPr>
      <w:widowControl/>
      <w:suppressAutoHyphens w:val="0"/>
      <w:autoSpaceDN/>
      <w:spacing w:line="240" w:lineRule="auto"/>
      <w:ind w:firstLine="0"/>
      <w:jc w:val="center"/>
      <w:textAlignment w:val="auto"/>
    </w:pPr>
    <w:rPr>
      <w:rFonts w:ascii="ISOCPEUR" w:hAnsi="ISOCPEUR" w:cs="Arial"/>
      <w:i/>
      <w:kern w:val="0"/>
      <w:sz w:val="28"/>
      <w:szCs w:val="28"/>
    </w:rPr>
  </w:style>
  <w:style w:type="paragraph" w:customStyle="1" w:styleId="Twordizme">
    <w:name w:val="Tword_izme"/>
    <w:basedOn w:val="a"/>
    <w:link w:val="TwordizmeChar"/>
    <w:rsid w:val="00D7382D"/>
    <w:pPr>
      <w:widowControl/>
      <w:suppressAutoHyphens w:val="0"/>
      <w:autoSpaceDN/>
      <w:spacing w:line="240" w:lineRule="auto"/>
      <w:ind w:firstLine="0"/>
      <w:jc w:val="center"/>
      <w:textAlignment w:val="auto"/>
    </w:pPr>
    <w:rPr>
      <w:rFonts w:ascii="ISOCPEUR" w:hAnsi="ISOCPEUR"/>
      <w:kern w:val="0"/>
      <w:sz w:val="18"/>
      <w:szCs w:val="24"/>
    </w:rPr>
  </w:style>
  <w:style w:type="character" w:customStyle="1" w:styleId="TwordizmeChar">
    <w:name w:val="Tword_izme Char"/>
    <w:link w:val="Twordizme"/>
    <w:rsid w:val="00D7382D"/>
    <w:rPr>
      <w:rFonts w:ascii="ISOCPEUR" w:eastAsia="Times New Roman" w:hAnsi="ISOCPEUR" w:cs="Times New Roman"/>
      <w:sz w:val="18"/>
      <w:szCs w:val="24"/>
    </w:rPr>
  </w:style>
  <w:style w:type="paragraph" w:customStyle="1" w:styleId="Twordfami">
    <w:name w:val="Tword_fami"/>
    <w:basedOn w:val="a"/>
    <w:rsid w:val="00D7382D"/>
    <w:pPr>
      <w:widowControl/>
      <w:suppressAutoHyphens w:val="0"/>
      <w:autoSpaceDN/>
      <w:spacing w:line="240" w:lineRule="auto"/>
      <w:ind w:firstLine="0"/>
      <w:jc w:val="left"/>
      <w:textAlignment w:val="auto"/>
    </w:pPr>
    <w:rPr>
      <w:rFonts w:ascii="ISOCPEUR" w:hAnsi="ISOCPEUR" w:cs="Arial"/>
      <w:i/>
      <w:kern w:val="0"/>
      <w:sz w:val="22"/>
    </w:rPr>
  </w:style>
  <w:style w:type="paragraph" w:customStyle="1" w:styleId="Tworddate">
    <w:name w:val="Tword_date"/>
    <w:basedOn w:val="a"/>
    <w:link w:val="TworddateChar"/>
    <w:rsid w:val="00D7382D"/>
    <w:pPr>
      <w:widowControl/>
      <w:suppressAutoHyphens w:val="0"/>
      <w:autoSpaceDN/>
      <w:spacing w:line="240" w:lineRule="auto"/>
      <w:ind w:firstLine="0"/>
      <w:jc w:val="center"/>
      <w:textAlignment w:val="auto"/>
    </w:pPr>
    <w:rPr>
      <w:rFonts w:ascii="ISOCPEUR" w:hAnsi="ISOCPEUR"/>
      <w:i/>
      <w:kern w:val="0"/>
      <w:sz w:val="16"/>
      <w:szCs w:val="24"/>
    </w:rPr>
  </w:style>
  <w:style w:type="character" w:customStyle="1" w:styleId="TworddateChar">
    <w:name w:val="Tword_date Char"/>
    <w:link w:val="Tworddate"/>
    <w:rsid w:val="00D7382D"/>
    <w:rPr>
      <w:rFonts w:ascii="ISOCPEUR" w:eastAsia="Times New Roman" w:hAnsi="ISOCPEUR" w:cs="Times New Roman"/>
      <w:i/>
      <w:sz w:val="16"/>
      <w:szCs w:val="24"/>
    </w:rPr>
  </w:style>
  <w:style w:type="paragraph" w:customStyle="1" w:styleId="Twordnormal">
    <w:name w:val="Tword_normal"/>
    <w:basedOn w:val="a"/>
    <w:link w:val="Twordnormal0"/>
    <w:rsid w:val="00D7382D"/>
    <w:pPr>
      <w:widowControl/>
      <w:suppressAutoHyphens w:val="0"/>
      <w:autoSpaceDN/>
      <w:spacing w:line="240" w:lineRule="auto"/>
      <w:ind w:firstLine="709"/>
      <w:textAlignment w:val="auto"/>
    </w:pPr>
    <w:rPr>
      <w:rFonts w:ascii="ISOCPEUR" w:hAnsi="ISOCPEUR"/>
      <w:i/>
      <w:kern w:val="0"/>
      <w:sz w:val="28"/>
      <w:szCs w:val="24"/>
    </w:rPr>
  </w:style>
  <w:style w:type="character" w:customStyle="1" w:styleId="Twordnormal0">
    <w:name w:val="Tword_normal Знак"/>
    <w:link w:val="Twordnormal"/>
    <w:rsid w:val="00D7382D"/>
    <w:rPr>
      <w:rFonts w:ascii="ISOCPEUR" w:eastAsia="Times New Roman" w:hAnsi="ISOCPEUR" w:cs="Times New Roman"/>
      <w:i/>
      <w:sz w:val="28"/>
      <w:szCs w:val="24"/>
    </w:rPr>
  </w:style>
  <w:style w:type="paragraph" w:customStyle="1" w:styleId="Twordaddfieldheads">
    <w:name w:val="Tword_add_field_heads"/>
    <w:basedOn w:val="a"/>
    <w:rsid w:val="00D7382D"/>
    <w:pPr>
      <w:suppressAutoHyphens w:val="0"/>
      <w:autoSpaceDN/>
      <w:adjustRightInd w:val="0"/>
      <w:spacing w:line="240" w:lineRule="auto"/>
      <w:ind w:firstLine="0"/>
      <w:jc w:val="center"/>
    </w:pPr>
    <w:rPr>
      <w:rFonts w:ascii="ISOCPEUR" w:hAnsi="ISOCPEUR" w:cs="Arial"/>
      <w:i/>
      <w:kern w:val="0"/>
      <w:sz w:val="22"/>
    </w:rPr>
  </w:style>
  <w:style w:type="paragraph" w:customStyle="1" w:styleId="TwordLRhead">
    <w:name w:val="Tword_LR_head"/>
    <w:basedOn w:val="a"/>
    <w:rsid w:val="00D7382D"/>
    <w:pPr>
      <w:suppressAutoHyphens w:val="0"/>
      <w:autoSpaceDN/>
      <w:adjustRightInd w:val="0"/>
      <w:spacing w:line="480" w:lineRule="auto"/>
      <w:ind w:firstLine="0"/>
      <w:jc w:val="center"/>
    </w:pPr>
    <w:rPr>
      <w:rFonts w:ascii="ISOCPEUR" w:hAnsi="ISOCPEUR"/>
      <w:i/>
      <w:kern w:val="0"/>
      <w:szCs w:val="24"/>
    </w:rPr>
  </w:style>
  <w:style w:type="paragraph" w:customStyle="1" w:styleId="affff1">
    <w:name w:val="Текст записки"/>
    <w:basedOn w:val="Twordnaim"/>
    <w:rsid w:val="00D7382D"/>
    <w:pPr>
      <w:ind w:firstLine="851"/>
      <w:jc w:val="both"/>
    </w:pPr>
    <w:rPr>
      <w:rFonts w:cs="Times New Roman"/>
      <w:i w:val="0"/>
      <w:szCs w:val="20"/>
    </w:rPr>
  </w:style>
  <w:style w:type="paragraph" w:customStyle="1" w:styleId="affff2">
    <w:name w:val="Текст таблицы"/>
    <w:basedOn w:val="a"/>
    <w:rsid w:val="00D7382D"/>
    <w:pPr>
      <w:widowControl/>
      <w:suppressAutoHyphens w:val="0"/>
      <w:autoSpaceDN/>
      <w:spacing w:line="240" w:lineRule="auto"/>
      <w:ind w:firstLine="0"/>
      <w:jc w:val="left"/>
      <w:textAlignment w:val="auto"/>
    </w:pPr>
    <w:rPr>
      <w:rFonts w:ascii="ISOCPEUR" w:hAnsi="ISOCPEUR"/>
      <w:kern w:val="0"/>
      <w:sz w:val="28"/>
      <w:szCs w:val="28"/>
    </w:rPr>
  </w:style>
  <w:style w:type="paragraph" w:customStyle="1" w:styleId="affff3">
    <w:name w:val="_Текст записки + полужирный"/>
    <w:basedOn w:val="affff1"/>
    <w:rsid w:val="00D7382D"/>
    <w:rPr>
      <w:b/>
      <w:bCs/>
    </w:rPr>
  </w:style>
  <w:style w:type="paragraph" w:styleId="affff4">
    <w:name w:val="Document Map"/>
    <w:basedOn w:val="a"/>
    <w:link w:val="affff5"/>
    <w:semiHidden/>
    <w:rsid w:val="00D7382D"/>
    <w:pPr>
      <w:widowControl/>
      <w:shd w:val="clear" w:color="auto" w:fill="000080"/>
      <w:suppressAutoHyphens w:val="0"/>
      <w:autoSpaceDN/>
      <w:spacing w:line="240" w:lineRule="auto"/>
      <w:ind w:firstLine="0"/>
      <w:jc w:val="left"/>
      <w:textAlignment w:val="auto"/>
    </w:pPr>
    <w:rPr>
      <w:rFonts w:ascii="Tahoma" w:hAnsi="Tahoma" w:cs="Tahoma"/>
      <w:kern w:val="0"/>
      <w:sz w:val="20"/>
    </w:rPr>
  </w:style>
  <w:style w:type="character" w:customStyle="1" w:styleId="affff5">
    <w:name w:val="Схема документа Знак"/>
    <w:link w:val="affff4"/>
    <w:semiHidden/>
    <w:rsid w:val="00D7382D"/>
    <w:rPr>
      <w:rFonts w:ascii="Tahoma" w:eastAsia="Times New Roman" w:hAnsi="Tahoma"/>
      <w:shd w:val="clear" w:color="auto" w:fill="000080"/>
    </w:rPr>
  </w:style>
  <w:style w:type="paragraph" w:customStyle="1" w:styleId="affff6">
    <w:name w:val="Чертежный"/>
    <w:rsid w:val="00D7382D"/>
    <w:pPr>
      <w:jc w:val="both"/>
    </w:pPr>
    <w:rPr>
      <w:rFonts w:ascii="ISOCPEUR" w:eastAsia="Times New Roman" w:hAnsi="ISOCPEUR" w:cs="Times New Roman"/>
      <w:i/>
      <w:sz w:val="28"/>
      <w:lang w:val="uk-UA"/>
    </w:rPr>
  </w:style>
  <w:style w:type="paragraph" w:customStyle="1" w:styleId="Betreffzeile">
    <w:name w:val="Betreffzeile"/>
    <w:basedOn w:val="a"/>
    <w:rsid w:val="00D7382D"/>
    <w:pPr>
      <w:widowControl/>
      <w:suppressAutoHyphens w:val="0"/>
      <w:autoSpaceDN/>
      <w:spacing w:line="240" w:lineRule="auto"/>
      <w:ind w:firstLine="0"/>
      <w:jc w:val="left"/>
      <w:textAlignment w:val="auto"/>
    </w:pPr>
    <w:rPr>
      <w:rFonts w:ascii="Arial" w:hAnsi="Arial"/>
      <w:kern w:val="0"/>
      <w:sz w:val="20"/>
      <w:lang w:val="de-DE"/>
    </w:rPr>
  </w:style>
  <w:style w:type="paragraph" w:styleId="2d">
    <w:name w:val="List 2"/>
    <w:basedOn w:val="a"/>
    <w:rsid w:val="00D7382D"/>
    <w:pPr>
      <w:widowControl/>
      <w:suppressAutoHyphens w:val="0"/>
      <w:autoSpaceDN/>
      <w:spacing w:line="240" w:lineRule="auto"/>
      <w:ind w:left="720" w:hanging="360"/>
      <w:jc w:val="left"/>
      <w:textAlignment w:val="auto"/>
    </w:pPr>
    <w:rPr>
      <w:kern w:val="0"/>
      <w:sz w:val="20"/>
      <w:lang w:val="en-US"/>
    </w:rPr>
  </w:style>
  <w:style w:type="paragraph" w:styleId="35">
    <w:name w:val="Body Text Indent 3"/>
    <w:basedOn w:val="a"/>
    <w:link w:val="312"/>
    <w:rsid w:val="00D7382D"/>
    <w:pPr>
      <w:widowControl/>
      <w:suppressAutoHyphens w:val="0"/>
      <w:autoSpaceDN/>
      <w:spacing w:after="120" w:line="240" w:lineRule="auto"/>
      <w:ind w:left="283" w:firstLine="0"/>
      <w:jc w:val="left"/>
      <w:textAlignment w:val="auto"/>
    </w:pPr>
    <w:rPr>
      <w:rFonts w:ascii="Arial" w:hAnsi="Arial"/>
      <w:kern w:val="0"/>
      <w:sz w:val="16"/>
      <w:szCs w:val="16"/>
      <w:lang w:val="en-AU"/>
    </w:rPr>
  </w:style>
  <w:style w:type="character" w:customStyle="1" w:styleId="312">
    <w:name w:val="Основной текст с отступом 3 Знак1"/>
    <w:link w:val="35"/>
    <w:rsid w:val="00D7382D"/>
    <w:rPr>
      <w:rFonts w:ascii="Arial" w:eastAsia="Times New Roman" w:hAnsi="Arial" w:cs="Times New Roman"/>
      <w:sz w:val="16"/>
      <w:szCs w:val="16"/>
      <w:lang w:val="en-AU"/>
    </w:rPr>
  </w:style>
  <w:style w:type="paragraph" w:styleId="2e">
    <w:name w:val="Body Text 2"/>
    <w:basedOn w:val="a"/>
    <w:link w:val="213"/>
    <w:rsid w:val="00D7382D"/>
    <w:pPr>
      <w:widowControl/>
      <w:suppressAutoHyphens w:val="0"/>
      <w:autoSpaceDN/>
      <w:spacing w:line="240" w:lineRule="auto"/>
      <w:ind w:firstLine="0"/>
      <w:jc w:val="left"/>
      <w:textAlignment w:val="auto"/>
    </w:pPr>
    <w:rPr>
      <w:rFonts w:ascii="Arial" w:hAnsi="Arial"/>
      <w:b/>
      <w:bCs/>
      <w:kern w:val="0"/>
      <w:sz w:val="24"/>
    </w:rPr>
  </w:style>
  <w:style w:type="character" w:customStyle="1" w:styleId="213">
    <w:name w:val="Основной текст 2 Знак1"/>
    <w:link w:val="2e"/>
    <w:rsid w:val="00D7382D"/>
    <w:rPr>
      <w:rFonts w:ascii="Arial" w:eastAsia="Times New Roman" w:hAnsi="Arial" w:cs="Times New Roman"/>
      <w:b/>
      <w:bCs/>
      <w:sz w:val="24"/>
    </w:rPr>
  </w:style>
  <w:style w:type="paragraph" w:customStyle="1" w:styleId="Iniiaiieoaeno">
    <w:name w:val="Iniiaiie oaeno"/>
    <w:basedOn w:val="a"/>
    <w:rsid w:val="00D7382D"/>
    <w:pPr>
      <w:widowControl/>
      <w:suppressAutoHyphens w:val="0"/>
      <w:autoSpaceDN/>
      <w:spacing w:line="240" w:lineRule="auto"/>
      <w:ind w:firstLine="0"/>
      <w:jc w:val="left"/>
      <w:textAlignment w:val="auto"/>
    </w:pPr>
    <w:rPr>
      <w:kern w:val="0"/>
      <w:sz w:val="24"/>
    </w:rPr>
  </w:style>
  <w:style w:type="paragraph" w:customStyle="1" w:styleId="63">
    <w:name w:val="заголовок 6"/>
    <w:basedOn w:val="a"/>
    <w:next w:val="a"/>
    <w:rsid w:val="00D7382D"/>
    <w:pPr>
      <w:keepNext/>
      <w:suppressAutoHyphens w:val="0"/>
      <w:autoSpaceDN/>
      <w:spacing w:line="240" w:lineRule="auto"/>
      <w:ind w:firstLine="0"/>
      <w:textAlignment w:val="auto"/>
    </w:pPr>
    <w:rPr>
      <w:rFonts w:ascii="Arial" w:hAnsi="Arial"/>
      <w:kern w:val="0"/>
      <w:sz w:val="24"/>
      <w:lang w:val="en-GB"/>
    </w:rPr>
  </w:style>
  <w:style w:type="paragraph" w:customStyle="1" w:styleId="1fa">
    <w:name w:val="заголовок 1"/>
    <w:basedOn w:val="a"/>
    <w:next w:val="a"/>
    <w:rsid w:val="00D7382D"/>
    <w:pPr>
      <w:keepNext/>
      <w:suppressAutoHyphens w:val="0"/>
      <w:autoSpaceDN/>
      <w:spacing w:line="-400" w:lineRule="auto"/>
      <w:ind w:firstLine="0"/>
      <w:jc w:val="left"/>
      <w:textAlignment w:val="auto"/>
    </w:pPr>
    <w:rPr>
      <w:rFonts w:ascii="Arial" w:hAnsi="Arial"/>
      <w:kern w:val="0"/>
      <w:sz w:val="24"/>
    </w:rPr>
  </w:style>
  <w:style w:type="paragraph" w:styleId="36">
    <w:name w:val="Body Text 3"/>
    <w:basedOn w:val="a"/>
    <w:link w:val="313"/>
    <w:rsid w:val="00D7382D"/>
    <w:pPr>
      <w:widowControl/>
      <w:suppressAutoHyphens w:val="0"/>
      <w:autoSpaceDN/>
      <w:spacing w:line="240" w:lineRule="auto"/>
      <w:ind w:firstLine="0"/>
      <w:jc w:val="center"/>
      <w:textAlignment w:val="auto"/>
    </w:pPr>
    <w:rPr>
      <w:kern w:val="0"/>
      <w:sz w:val="28"/>
      <w:szCs w:val="24"/>
    </w:rPr>
  </w:style>
  <w:style w:type="character" w:customStyle="1" w:styleId="313">
    <w:name w:val="Основной текст 3 Знак1"/>
    <w:link w:val="36"/>
    <w:rsid w:val="00D7382D"/>
    <w:rPr>
      <w:rFonts w:eastAsia="Times New Roman" w:cs="Times New Roman"/>
      <w:sz w:val="28"/>
      <w:szCs w:val="24"/>
    </w:rPr>
  </w:style>
  <w:style w:type="paragraph" w:customStyle="1" w:styleId="45">
    <w:name w:val="çàãîëîâîê 4"/>
    <w:basedOn w:val="a"/>
    <w:next w:val="a"/>
    <w:rsid w:val="00D7382D"/>
    <w:pPr>
      <w:keepNext/>
      <w:widowControl/>
      <w:suppressAutoHyphens w:val="0"/>
      <w:autoSpaceDN/>
      <w:spacing w:line="240" w:lineRule="auto"/>
      <w:ind w:firstLine="0"/>
      <w:jc w:val="center"/>
      <w:textAlignment w:val="auto"/>
    </w:pPr>
    <w:rPr>
      <w:rFonts w:ascii="Arial" w:hAnsi="Arial"/>
      <w:kern w:val="0"/>
      <w:sz w:val="28"/>
    </w:rPr>
  </w:style>
  <w:style w:type="paragraph" w:customStyle="1" w:styleId="affff7">
    <w:name w:val="òàáëèöà"/>
    <w:rsid w:val="00D7382D"/>
    <w:pPr>
      <w:spacing w:before="60" w:after="60"/>
      <w:jc w:val="center"/>
    </w:pPr>
    <w:rPr>
      <w:rFonts w:ascii="Arial" w:eastAsia="Times New Roman" w:hAnsi="Arial" w:cs="Times New Roman"/>
    </w:rPr>
  </w:style>
  <w:style w:type="paragraph" w:customStyle="1" w:styleId="Text1">
    <w:name w:val="Text 1"/>
    <w:basedOn w:val="a"/>
    <w:rsid w:val="00D7382D"/>
    <w:pPr>
      <w:widowControl/>
      <w:suppressAutoHyphens w:val="0"/>
      <w:autoSpaceDN/>
      <w:spacing w:before="120" w:line="240" w:lineRule="auto"/>
      <w:ind w:firstLine="0"/>
      <w:textAlignment w:val="auto"/>
    </w:pPr>
    <w:rPr>
      <w:rFonts w:ascii="Arial" w:hAnsi="Arial"/>
      <w:kern w:val="0"/>
      <w:sz w:val="24"/>
      <w:lang w:val="de-DE"/>
    </w:rPr>
  </w:style>
  <w:style w:type="paragraph" w:customStyle="1" w:styleId="Kursiv">
    <w:name w:val="Kursiv"/>
    <w:basedOn w:val="a"/>
    <w:rsid w:val="00D7382D"/>
    <w:pPr>
      <w:widowControl/>
      <w:suppressAutoHyphens w:val="0"/>
      <w:autoSpaceDN/>
      <w:spacing w:line="240" w:lineRule="auto"/>
      <w:ind w:firstLine="0"/>
      <w:textAlignment w:val="auto"/>
    </w:pPr>
    <w:rPr>
      <w:rFonts w:ascii="Arial" w:hAnsi="Arial"/>
      <w:i/>
      <w:kern w:val="0"/>
      <w:sz w:val="24"/>
      <w:lang w:val="de-DE"/>
    </w:rPr>
  </w:style>
  <w:style w:type="paragraph" w:styleId="affff8">
    <w:name w:val="List Bullet"/>
    <w:basedOn w:val="a"/>
    <w:autoRedefine/>
    <w:rsid w:val="00D7382D"/>
    <w:pPr>
      <w:widowControl/>
      <w:tabs>
        <w:tab w:val="num" w:pos="360"/>
      </w:tabs>
      <w:suppressAutoHyphens w:val="0"/>
      <w:autoSpaceDN/>
      <w:spacing w:line="240" w:lineRule="auto"/>
      <w:ind w:left="357" w:hanging="357"/>
      <w:textAlignment w:val="auto"/>
    </w:pPr>
    <w:rPr>
      <w:rFonts w:ascii="Arial" w:hAnsi="Arial"/>
      <w:kern w:val="0"/>
      <w:sz w:val="24"/>
    </w:rPr>
  </w:style>
  <w:style w:type="paragraph" w:customStyle="1" w:styleId="affff9">
    <w:name w:val="Абзац основной"/>
    <w:basedOn w:val="a"/>
    <w:rsid w:val="00D7382D"/>
    <w:pPr>
      <w:widowControl/>
      <w:suppressAutoHyphens w:val="0"/>
      <w:autoSpaceDN/>
      <w:spacing w:after="120" w:line="360" w:lineRule="auto"/>
      <w:ind w:firstLine="567"/>
      <w:textAlignment w:val="auto"/>
    </w:pPr>
    <w:rPr>
      <w:kern w:val="0"/>
      <w:sz w:val="24"/>
      <w:szCs w:val="24"/>
    </w:rPr>
  </w:style>
  <w:style w:type="paragraph" w:customStyle="1" w:styleId="BodyText21">
    <w:name w:val="Body Text 21"/>
    <w:basedOn w:val="a"/>
    <w:rsid w:val="00D7382D"/>
    <w:pPr>
      <w:suppressAutoHyphens w:val="0"/>
      <w:autoSpaceDN/>
      <w:spacing w:line="240" w:lineRule="auto"/>
      <w:ind w:firstLine="709"/>
      <w:textAlignment w:val="auto"/>
    </w:pPr>
    <w:rPr>
      <w:kern w:val="0"/>
      <w:sz w:val="24"/>
    </w:rPr>
  </w:style>
  <w:style w:type="paragraph" w:customStyle="1" w:styleId="37">
    <w:name w:val="Основной текст3"/>
    <w:basedOn w:val="a"/>
    <w:link w:val="38"/>
    <w:rsid w:val="00D7382D"/>
    <w:pPr>
      <w:suppressAutoHyphens w:val="0"/>
      <w:autoSpaceDN/>
      <w:spacing w:line="240" w:lineRule="auto"/>
      <w:ind w:firstLine="709"/>
      <w:textAlignment w:val="auto"/>
    </w:pPr>
    <w:rPr>
      <w:kern w:val="0"/>
      <w:sz w:val="24"/>
      <w:szCs w:val="24"/>
    </w:rPr>
  </w:style>
  <w:style w:type="character" w:customStyle="1" w:styleId="38">
    <w:name w:val="Основной текст3 Знак"/>
    <w:link w:val="37"/>
    <w:rsid w:val="00D7382D"/>
    <w:rPr>
      <w:rFonts w:eastAsia="Times New Roman" w:cs="Times New Roman"/>
      <w:sz w:val="24"/>
      <w:szCs w:val="24"/>
    </w:rPr>
  </w:style>
  <w:style w:type="paragraph" w:customStyle="1" w:styleId="52">
    <w:name w:val="Основной текст5 Знак"/>
    <w:basedOn w:val="af5"/>
    <w:link w:val="53"/>
    <w:rsid w:val="00D7382D"/>
    <w:pPr>
      <w:widowControl w:val="0"/>
      <w:spacing w:after="0" w:line="240" w:lineRule="auto"/>
      <w:ind w:firstLine="709"/>
      <w:jc w:val="both"/>
    </w:pPr>
    <w:rPr>
      <w:rFonts w:ascii="Times New Roman" w:eastAsia="Times New Roman" w:hAnsi="Times New Roman"/>
      <w:sz w:val="24"/>
      <w:szCs w:val="24"/>
      <w:lang w:val="ru-RU" w:eastAsia="ru-RU"/>
    </w:rPr>
  </w:style>
  <w:style w:type="character" w:customStyle="1" w:styleId="53">
    <w:name w:val="Основной текст5 Знак Знак"/>
    <w:link w:val="52"/>
    <w:rsid w:val="00D7382D"/>
    <w:rPr>
      <w:rFonts w:eastAsia="Times New Roman" w:cs="Times New Roman"/>
      <w:sz w:val="24"/>
      <w:szCs w:val="24"/>
    </w:rPr>
  </w:style>
  <w:style w:type="paragraph" w:customStyle="1" w:styleId="12pt">
    <w:name w:val="Основной текст с отступом + 12 pt"/>
    <w:basedOn w:val="afb"/>
    <w:link w:val="12pt0"/>
    <w:rsid w:val="00D7382D"/>
    <w:pPr>
      <w:widowControl w:val="0"/>
      <w:suppressAutoHyphens w:val="0"/>
    </w:pPr>
    <w:rPr>
      <w:color w:val="000000"/>
      <w:sz w:val="24"/>
      <w:szCs w:val="24"/>
      <w:lang w:eastAsia="ru-RU"/>
    </w:rPr>
  </w:style>
  <w:style w:type="character" w:customStyle="1" w:styleId="12pt0">
    <w:name w:val="Основной текст с отступом + 12 pt Знак"/>
    <w:link w:val="12pt"/>
    <w:rsid w:val="00D7382D"/>
    <w:rPr>
      <w:rFonts w:eastAsia="Times New Roman" w:cs="Times New Roman"/>
      <w:color w:val="000000"/>
      <w:sz w:val="24"/>
      <w:szCs w:val="24"/>
    </w:rPr>
  </w:style>
  <w:style w:type="paragraph" w:customStyle="1" w:styleId="Tableofcontents">
    <w:name w:val="Table of contents"/>
    <w:basedOn w:val="a"/>
    <w:rsid w:val="00D7382D"/>
    <w:pPr>
      <w:widowControl/>
      <w:tabs>
        <w:tab w:val="left" w:pos="4820"/>
        <w:tab w:val="left" w:pos="6521"/>
        <w:tab w:val="left" w:pos="7655"/>
      </w:tabs>
      <w:suppressAutoHyphens w:val="0"/>
      <w:autoSpaceDN/>
      <w:spacing w:after="120" w:line="240" w:lineRule="auto"/>
      <w:ind w:firstLine="0"/>
      <w:jc w:val="left"/>
      <w:textAlignment w:val="auto"/>
    </w:pPr>
    <w:rPr>
      <w:kern w:val="0"/>
      <w:sz w:val="24"/>
      <w:lang w:val="sv-SE"/>
    </w:rPr>
  </w:style>
  <w:style w:type="paragraph" w:customStyle="1" w:styleId="BodySingle">
    <w:name w:val="Body Single"/>
    <w:rsid w:val="00D7382D"/>
    <w:rPr>
      <w:rFonts w:ascii="Arial" w:eastAsia="Times New Roman" w:hAnsi="Arial" w:cs="Times New Roman"/>
      <w:color w:val="000000"/>
      <w:sz w:val="24"/>
      <w:lang w:val="en-US"/>
    </w:rPr>
  </w:style>
  <w:style w:type="paragraph" w:customStyle="1" w:styleId="39">
    <w:name w:val="заголовок 3"/>
    <w:basedOn w:val="a"/>
    <w:next w:val="a"/>
    <w:rsid w:val="00D7382D"/>
    <w:pPr>
      <w:keepNext/>
      <w:suppressAutoHyphens w:val="0"/>
      <w:autoSpaceDN/>
      <w:spacing w:line="240" w:lineRule="auto"/>
      <w:ind w:firstLine="0"/>
      <w:jc w:val="center"/>
      <w:textAlignment w:val="auto"/>
    </w:pPr>
    <w:rPr>
      <w:rFonts w:ascii="Arial" w:hAnsi="Arial"/>
      <w:b/>
      <w:kern w:val="0"/>
      <w:sz w:val="24"/>
      <w:lang w:val="en-GB"/>
    </w:rPr>
  </w:style>
  <w:style w:type="paragraph" w:customStyle="1" w:styleId="Normal2">
    <w:name w:val="Normal2"/>
    <w:rsid w:val="00D7382D"/>
    <w:pPr>
      <w:widowControl w:val="0"/>
    </w:pPr>
    <w:rPr>
      <w:rFonts w:eastAsia="Times New Roman" w:cs="Times New Roman"/>
      <w:lang w:val="en-US"/>
    </w:rPr>
  </w:style>
  <w:style w:type="paragraph" w:customStyle="1" w:styleId="BodyTextIndent1">
    <w:name w:val="Body Text Indent1"/>
    <w:basedOn w:val="a"/>
    <w:rsid w:val="00D7382D"/>
    <w:pPr>
      <w:widowControl/>
      <w:suppressAutoHyphens w:val="0"/>
      <w:autoSpaceDN/>
      <w:spacing w:after="120" w:line="240" w:lineRule="auto"/>
      <w:ind w:left="283" w:firstLine="0"/>
      <w:jc w:val="left"/>
      <w:textAlignment w:val="auto"/>
    </w:pPr>
    <w:rPr>
      <w:kern w:val="0"/>
      <w:sz w:val="24"/>
      <w:szCs w:val="24"/>
    </w:rPr>
  </w:style>
  <w:style w:type="paragraph" w:styleId="affffa">
    <w:name w:val="annotation text"/>
    <w:basedOn w:val="a"/>
    <w:link w:val="1fb"/>
    <w:rsid w:val="00D7382D"/>
    <w:pPr>
      <w:widowControl/>
      <w:suppressAutoHyphens w:val="0"/>
      <w:autoSpaceDN/>
      <w:spacing w:line="240" w:lineRule="auto"/>
      <w:ind w:firstLine="0"/>
      <w:jc w:val="left"/>
      <w:textAlignment w:val="auto"/>
    </w:pPr>
    <w:rPr>
      <w:kern w:val="0"/>
      <w:sz w:val="20"/>
    </w:rPr>
  </w:style>
  <w:style w:type="character" w:customStyle="1" w:styleId="1fb">
    <w:name w:val="Текст примечания Знак1"/>
    <w:link w:val="affffa"/>
    <w:semiHidden/>
    <w:rsid w:val="00D7382D"/>
    <w:rPr>
      <w:rFonts w:eastAsia="Times New Roman" w:cs="Times New Roman"/>
    </w:rPr>
  </w:style>
  <w:style w:type="paragraph" w:styleId="affffb">
    <w:name w:val="annotation subject"/>
    <w:basedOn w:val="affffa"/>
    <w:next w:val="affffa"/>
    <w:link w:val="affffc"/>
    <w:uiPriority w:val="99"/>
    <w:semiHidden/>
    <w:rsid w:val="00D7382D"/>
    <w:rPr>
      <w:b/>
      <w:bCs/>
    </w:rPr>
  </w:style>
  <w:style w:type="character" w:customStyle="1" w:styleId="affffc">
    <w:name w:val="Тема примечания Знак"/>
    <w:link w:val="affffb"/>
    <w:uiPriority w:val="99"/>
    <w:semiHidden/>
    <w:rsid w:val="00D7382D"/>
    <w:rPr>
      <w:rFonts w:eastAsia="Times New Roman" w:cs="Times New Roman"/>
      <w:b/>
      <w:bCs/>
    </w:rPr>
  </w:style>
  <w:style w:type="paragraph" w:customStyle="1" w:styleId="2f">
    <w:name w:val="Стиль Заголовок 2"/>
    <w:basedOn w:val="2"/>
    <w:rsid w:val="00D7382D"/>
    <w:pPr>
      <w:numPr>
        <w:ilvl w:val="0"/>
        <w:numId w:val="0"/>
      </w:numPr>
      <w:suppressAutoHyphens w:val="0"/>
      <w:spacing w:before="0" w:after="0"/>
    </w:pPr>
    <w:rPr>
      <w:rFonts w:ascii="Times New Roman" w:hAnsi="Times New Roman" w:cs="Times New Roman"/>
      <w:sz w:val="24"/>
      <w:szCs w:val="24"/>
      <w:lang w:eastAsia="ru-RU"/>
    </w:rPr>
  </w:style>
  <w:style w:type="paragraph" w:customStyle="1" w:styleId="Normal1">
    <w:name w:val="Normal1"/>
    <w:rsid w:val="00D7382D"/>
    <w:pPr>
      <w:widowControl w:val="0"/>
    </w:pPr>
    <w:rPr>
      <w:rFonts w:eastAsia="Times New Roman" w:cs="Times New Roman"/>
      <w:lang w:val="en-US"/>
    </w:rPr>
  </w:style>
  <w:style w:type="paragraph" w:customStyle="1" w:styleId="FR1">
    <w:name w:val="FR1"/>
    <w:rsid w:val="00D7382D"/>
    <w:pPr>
      <w:widowControl w:val="0"/>
      <w:spacing w:line="420" w:lineRule="auto"/>
      <w:ind w:firstLine="720"/>
      <w:jc w:val="both"/>
    </w:pPr>
    <w:rPr>
      <w:rFonts w:eastAsia="Times New Roman" w:cs="Times New Roman"/>
      <w:sz w:val="28"/>
    </w:rPr>
  </w:style>
  <w:style w:type="paragraph" w:styleId="affffd">
    <w:name w:val="caption"/>
    <w:basedOn w:val="a"/>
    <w:qFormat/>
    <w:rsid w:val="00D7382D"/>
    <w:pPr>
      <w:tabs>
        <w:tab w:val="left" w:pos="170"/>
        <w:tab w:val="right" w:pos="9185"/>
      </w:tabs>
      <w:autoSpaceDE w:val="0"/>
      <w:spacing w:before="840" w:line="311" w:lineRule="exact"/>
      <w:ind w:firstLine="709"/>
      <w:jc w:val="center"/>
      <w:textAlignment w:val="auto"/>
    </w:pPr>
    <w:rPr>
      <w:b/>
      <w:bCs/>
      <w:i/>
      <w:iCs/>
      <w:kern w:val="0"/>
      <w:sz w:val="28"/>
      <w:szCs w:val="28"/>
    </w:rPr>
  </w:style>
  <w:style w:type="paragraph" w:customStyle="1" w:styleId="affffe">
    <w:name w:val="Без висячих строк"/>
    <w:basedOn w:val="a"/>
    <w:next w:val="a"/>
    <w:rsid w:val="00D7382D"/>
    <w:pPr>
      <w:widowControl/>
      <w:suppressAutoHyphens w:val="0"/>
      <w:autoSpaceDE w:val="0"/>
      <w:spacing w:line="311" w:lineRule="exact"/>
      <w:ind w:firstLine="709"/>
      <w:textAlignment w:val="auto"/>
    </w:pPr>
    <w:rPr>
      <w:kern w:val="0"/>
      <w:sz w:val="28"/>
      <w:szCs w:val="28"/>
    </w:rPr>
  </w:style>
  <w:style w:type="paragraph" w:customStyle="1" w:styleId="Aeaaucaaieiaie">
    <w:name w:val="Aeaau caaieiaie"/>
    <w:basedOn w:val="a"/>
    <w:next w:val="a"/>
    <w:rsid w:val="00D7382D"/>
    <w:pPr>
      <w:keepNext/>
      <w:keepLines/>
      <w:suppressAutoHyphens w:val="0"/>
      <w:overflowPunct w:val="0"/>
      <w:autoSpaceDE w:val="0"/>
      <w:adjustRightInd w:val="0"/>
      <w:spacing w:before="240" w:after="240" w:line="240" w:lineRule="auto"/>
      <w:ind w:firstLine="0"/>
      <w:jc w:val="center"/>
    </w:pPr>
    <w:rPr>
      <w:rFonts w:ascii="NTCourierVK/Cyrillic" w:hAnsi="NTCourierVK/Cyrillic"/>
      <w:kern w:val="0"/>
      <w:sz w:val="28"/>
    </w:rPr>
  </w:style>
  <w:style w:type="paragraph" w:customStyle="1" w:styleId="1fc">
    <w:name w:val="çàãîëîâîê 1"/>
    <w:basedOn w:val="a"/>
    <w:next w:val="a"/>
    <w:rsid w:val="00D7382D"/>
    <w:pPr>
      <w:keepNext/>
      <w:suppressAutoHyphens w:val="0"/>
      <w:overflowPunct w:val="0"/>
      <w:autoSpaceDE w:val="0"/>
      <w:adjustRightInd w:val="0"/>
      <w:spacing w:line="240" w:lineRule="auto"/>
      <w:ind w:firstLine="0"/>
      <w:jc w:val="center"/>
    </w:pPr>
    <w:rPr>
      <w:kern w:val="0"/>
      <w:sz w:val="24"/>
      <w:szCs w:val="24"/>
    </w:rPr>
  </w:style>
  <w:style w:type="paragraph" w:customStyle="1" w:styleId="afffff">
    <w:name w:val="ПЦ"/>
    <w:basedOn w:val="a"/>
    <w:rsid w:val="00D7382D"/>
    <w:pPr>
      <w:suppressAutoHyphens w:val="0"/>
      <w:autoSpaceDN/>
      <w:spacing w:line="360" w:lineRule="auto"/>
      <w:ind w:firstLine="0"/>
      <w:jc w:val="center"/>
      <w:textAlignment w:val="auto"/>
    </w:pPr>
    <w:rPr>
      <w:rFonts w:ascii="Arial" w:hAnsi="Arial"/>
      <w:b/>
      <w:caps/>
      <w:kern w:val="0"/>
      <w:sz w:val="28"/>
      <w:szCs w:val="28"/>
    </w:rPr>
  </w:style>
  <w:style w:type="paragraph" w:customStyle="1" w:styleId="afffff0">
    <w:name w:val="ПЦ не жирный"/>
    <w:basedOn w:val="afffff"/>
    <w:rsid w:val="00D7382D"/>
    <w:rPr>
      <w:b w:val="0"/>
    </w:rPr>
  </w:style>
  <w:style w:type="paragraph" w:customStyle="1" w:styleId="114">
    <w:name w:val="Стиль Заголовок 1 + 14 пт полужирный все прописные"/>
    <w:basedOn w:val="10"/>
    <w:rsid w:val="00D7382D"/>
    <w:pPr>
      <w:widowControl w:val="0"/>
      <w:numPr>
        <w:numId w:val="0"/>
      </w:numPr>
      <w:suppressAutoHyphens w:val="0"/>
      <w:spacing w:before="0" w:after="0" w:line="360" w:lineRule="auto"/>
      <w:ind w:firstLine="709"/>
      <w:jc w:val="both"/>
    </w:pPr>
    <w:rPr>
      <w:caps/>
      <w:kern w:val="0"/>
      <w:sz w:val="28"/>
      <w:szCs w:val="28"/>
      <w:lang w:eastAsia="ru-RU"/>
    </w:rPr>
  </w:style>
  <w:style w:type="paragraph" w:customStyle="1" w:styleId="1140">
    <w:name w:val="Стиль Заголовок 1 + 14 пт все прописные"/>
    <w:basedOn w:val="10"/>
    <w:autoRedefine/>
    <w:rsid w:val="00D7382D"/>
    <w:pPr>
      <w:widowControl w:val="0"/>
      <w:numPr>
        <w:numId w:val="0"/>
      </w:numPr>
      <w:suppressAutoHyphens w:val="0"/>
      <w:spacing w:before="0" w:after="0" w:line="360" w:lineRule="auto"/>
      <w:jc w:val="center"/>
    </w:pPr>
    <w:rPr>
      <w:bCs w:val="0"/>
      <w:caps/>
      <w:kern w:val="0"/>
      <w:sz w:val="28"/>
      <w:szCs w:val="28"/>
      <w:lang w:eastAsia="ru-RU"/>
    </w:rPr>
  </w:style>
  <w:style w:type="paragraph" w:customStyle="1" w:styleId="afffff1">
    <w:name w:val="приложение"/>
    <w:basedOn w:val="10"/>
    <w:rsid w:val="00D7382D"/>
    <w:pPr>
      <w:widowControl w:val="0"/>
      <w:numPr>
        <w:numId w:val="0"/>
      </w:numPr>
      <w:suppressAutoHyphens w:val="0"/>
      <w:spacing w:before="0" w:after="0" w:line="5280" w:lineRule="auto"/>
      <w:ind w:firstLine="7258"/>
      <w:jc w:val="center"/>
    </w:pPr>
    <w:rPr>
      <w:rFonts w:cs="Times New Roman"/>
      <w:caps/>
      <w:kern w:val="0"/>
      <w:sz w:val="28"/>
      <w:szCs w:val="20"/>
      <w:lang w:eastAsia="ru-RU"/>
    </w:rPr>
  </w:style>
  <w:style w:type="paragraph" w:customStyle="1" w:styleId="FR4">
    <w:name w:val="FR4"/>
    <w:rsid w:val="00D7382D"/>
    <w:pPr>
      <w:widowControl w:val="0"/>
      <w:autoSpaceDE w:val="0"/>
      <w:autoSpaceDN w:val="0"/>
      <w:adjustRightInd w:val="0"/>
    </w:pPr>
    <w:rPr>
      <w:rFonts w:eastAsia="Times New Roman" w:cs="Times New Roman"/>
      <w:sz w:val="18"/>
      <w:szCs w:val="18"/>
    </w:rPr>
  </w:style>
  <w:style w:type="paragraph" w:styleId="2f0">
    <w:name w:val="Quote"/>
    <w:basedOn w:val="a"/>
    <w:next w:val="a"/>
    <w:link w:val="2f1"/>
    <w:qFormat/>
    <w:rsid w:val="00D7382D"/>
    <w:pPr>
      <w:widowControl/>
      <w:suppressAutoHyphens w:val="0"/>
      <w:autoSpaceDN/>
      <w:spacing w:before="100" w:beforeAutospacing="1" w:afterAutospacing="1" w:line="240" w:lineRule="auto"/>
      <w:ind w:firstLine="720"/>
      <w:textAlignment w:val="auto"/>
    </w:pPr>
    <w:rPr>
      <w:rFonts w:ascii="Arial" w:eastAsia="Arial" w:hAnsi="Arial"/>
      <w:i/>
      <w:kern w:val="0"/>
      <w:sz w:val="24"/>
      <w:szCs w:val="24"/>
      <w:lang w:val="en-US" w:eastAsia="en-US" w:bidi="en-US"/>
    </w:rPr>
  </w:style>
  <w:style w:type="character" w:customStyle="1" w:styleId="2f1">
    <w:name w:val="Цитата 2 Знак"/>
    <w:link w:val="2f0"/>
    <w:rsid w:val="00D7382D"/>
    <w:rPr>
      <w:rFonts w:ascii="Arial" w:eastAsia="Arial" w:hAnsi="Arial" w:cs="Times New Roman"/>
      <w:i/>
      <w:sz w:val="24"/>
      <w:szCs w:val="24"/>
      <w:lang w:val="en-US" w:eastAsia="en-US" w:bidi="en-US"/>
    </w:rPr>
  </w:style>
  <w:style w:type="paragraph" w:customStyle="1" w:styleId="14pt">
    <w:name w:val="Стиль 14 pt Черный"/>
    <w:basedOn w:val="a"/>
    <w:rsid w:val="00D7382D"/>
    <w:pPr>
      <w:shd w:val="clear" w:color="auto" w:fill="FFFFFF"/>
      <w:suppressAutoHyphens w:val="0"/>
      <w:autoSpaceDE w:val="0"/>
      <w:adjustRightInd w:val="0"/>
      <w:spacing w:line="360" w:lineRule="auto"/>
      <w:ind w:firstLine="720"/>
      <w:jc w:val="left"/>
      <w:textAlignment w:val="auto"/>
    </w:pPr>
    <w:rPr>
      <w:color w:val="000000"/>
      <w:kern w:val="0"/>
      <w:sz w:val="28"/>
      <w:szCs w:val="28"/>
    </w:rPr>
  </w:style>
  <w:style w:type="paragraph" w:customStyle="1" w:styleId="afffff2">
    <w:name w:val="для надписи"/>
    <w:basedOn w:val="Twordizme"/>
    <w:rsid w:val="00D7382D"/>
    <w:pPr>
      <w:jc w:val="left"/>
    </w:pPr>
    <w:rPr>
      <w:sz w:val="22"/>
    </w:rPr>
  </w:style>
  <w:style w:type="paragraph" w:customStyle="1" w:styleId="2f2">
    <w:name w:val="для надписи 2"/>
    <w:basedOn w:val="Twordizme"/>
    <w:link w:val="2f3"/>
    <w:rsid w:val="00D7382D"/>
    <w:rPr>
      <w:sz w:val="22"/>
    </w:rPr>
  </w:style>
  <w:style w:type="character" w:customStyle="1" w:styleId="2f3">
    <w:name w:val="для надписи 2 Знак"/>
    <w:link w:val="2f2"/>
    <w:rsid w:val="00D7382D"/>
    <w:rPr>
      <w:rFonts w:ascii="ISOCPEUR" w:eastAsia="Times New Roman" w:hAnsi="ISOCPEUR" w:cs="Times New Roman"/>
      <w:sz w:val="22"/>
      <w:szCs w:val="24"/>
    </w:rPr>
  </w:style>
  <w:style w:type="paragraph" w:customStyle="1" w:styleId="afffff3">
    <w:name w:val="Знак"/>
    <w:basedOn w:val="a"/>
    <w:rsid w:val="00D7382D"/>
    <w:pPr>
      <w:widowControl/>
      <w:suppressAutoHyphens w:val="0"/>
      <w:autoSpaceDN/>
      <w:spacing w:after="160" w:line="240" w:lineRule="exact"/>
      <w:ind w:firstLine="0"/>
      <w:jc w:val="left"/>
      <w:textAlignment w:val="auto"/>
    </w:pPr>
    <w:rPr>
      <w:rFonts w:ascii="Verdana" w:hAnsi="Verdana"/>
      <w:kern w:val="0"/>
      <w:sz w:val="24"/>
      <w:szCs w:val="24"/>
      <w:lang w:val="en-US" w:eastAsia="en-US"/>
    </w:rPr>
  </w:style>
  <w:style w:type="paragraph" w:customStyle="1" w:styleId="afffff4">
    <w:name w:val="Знак"/>
    <w:basedOn w:val="a"/>
    <w:rsid w:val="00D7382D"/>
    <w:pPr>
      <w:widowControl/>
      <w:suppressAutoHyphens w:val="0"/>
      <w:autoSpaceDN/>
      <w:spacing w:after="160" w:line="240" w:lineRule="exact"/>
      <w:ind w:firstLine="0"/>
      <w:jc w:val="left"/>
      <w:textAlignment w:val="auto"/>
    </w:pPr>
    <w:rPr>
      <w:rFonts w:ascii="Tahoma" w:hAnsi="Tahoma" w:cs="Tahoma"/>
      <w:kern w:val="0"/>
      <w:sz w:val="20"/>
      <w:lang w:val="en-US" w:eastAsia="en-US"/>
    </w:rPr>
  </w:style>
  <w:style w:type="paragraph" w:customStyle="1" w:styleId="2f4">
    <w:name w:val="Абзац списка2"/>
    <w:basedOn w:val="a"/>
    <w:rsid w:val="00D7382D"/>
    <w:pPr>
      <w:widowControl/>
      <w:suppressAutoHyphens w:val="0"/>
      <w:autoSpaceDN/>
      <w:spacing w:line="240" w:lineRule="auto"/>
      <w:ind w:left="720" w:firstLine="0"/>
      <w:jc w:val="left"/>
      <w:textAlignment w:val="auto"/>
    </w:pPr>
    <w:rPr>
      <w:rFonts w:eastAsia="Calibri"/>
      <w:kern w:val="0"/>
      <w:sz w:val="24"/>
      <w:szCs w:val="24"/>
    </w:rPr>
  </w:style>
  <w:style w:type="paragraph" w:customStyle="1" w:styleId="111">
    <w:name w:val="Знак1 Знак Знак Знак1"/>
    <w:basedOn w:val="a"/>
    <w:rsid w:val="00D7382D"/>
    <w:pPr>
      <w:widowControl/>
      <w:suppressAutoHyphens w:val="0"/>
      <w:autoSpaceDN/>
      <w:spacing w:after="160" w:line="240" w:lineRule="exact"/>
      <w:ind w:firstLine="0"/>
      <w:jc w:val="left"/>
      <w:textAlignment w:val="auto"/>
    </w:pPr>
    <w:rPr>
      <w:rFonts w:ascii="Verdana" w:hAnsi="Verdana"/>
      <w:kern w:val="0"/>
      <w:sz w:val="24"/>
      <w:szCs w:val="24"/>
      <w:lang w:val="en-US" w:eastAsia="en-US"/>
    </w:rPr>
  </w:style>
  <w:style w:type="paragraph" w:customStyle="1" w:styleId="02102">
    <w:name w:val="Стиль По ширине Слева:  021 см Справа:  02 см"/>
    <w:basedOn w:val="a"/>
    <w:rsid w:val="00D7382D"/>
    <w:pPr>
      <w:widowControl/>
      <w:suppressAutoHyphens w:val="0"/>
      <w:autoSpaceDN/>
      <w:spacing w:line="360" w:lineRule="auto"/>
      <w:ind w:left="120" w:right="113" w:firstLine="0"/>
      <w:textAlignment w:val="auto"/>
    </w:pPr>
    <w:rPr>
      <w:kern w:val="0"/>
      <w:sz w:val="24"/>
    </w:rPr>
  </w:style>
  <w:style w:type="paragraph" w:customStyle="1" w:styleId="02">
    <w:name w:val="Стиль По ширине Справа:  02 см"/>
    <w:basedOn w:val="a"/>
    <w:rsid w:val="00D7382D"/>
    <w:pPr>
      <w:widowControl/>
      <w:suppressAutoHyphens w:val="0"/>
      <w:autoSpaceDN/>
      <w:spacing w:line="360" w:lineRule="auto"/>
      <w:ind w:right="113" w:firstLine="0"/>
      <w:textAlignment w:val="auto"/>
    </w:pPr>
    <w:rPr>
      <w:kern w:val="0"/>
      <w:sz w:val="24"/>
    </w:rPr>
  </w:style>
  <w:style w:type="paragraph" w:customStyle="1" w:styleId="a30">
    <w:name w:val="a3"/>
    <w:basedOn w:val="a"/>
    <w:rsid w:val="00D7382D"/>
    <w:pPr>
      <w:widowControl/>
      <w:suppressAutoHyphens w:val="0"/>
      <w:autoSpaceDE w:val="0"/>
      <w:spacing w:line="240" w:lineRule="auto"/>
      <w:ind w:firstLine="284"/>
      <w:textAlignment w:val="auto"/>
    </w:pPr>
    <w:rPr>
      <w:color w:val="000000"/>
      <w:kern w:val="0"/>
      <w:sz w:val="24"/>
      <w:szCs w:val="24"/>
    </w:rPr>
  </w:style>
  <w:style w:type="paragraph" w:customStyle="1" w:styleId="western">
    <w:name w:val="western"/>
    <w:basedOn w:val="a"/>
    <w:rsid w:val="00D7382D"/>
    <w:pPr>
      <w:widowControl/>
      <w:suppressAutoHyphens w:val="0"/>
      <w:autoSpaceDN/>
      <w:spacing w:before="100" w:beforeAutospacing="1" w:after="119" w:line="240" w:lineRule="auto"/>
      <w:ind w:firstLine="0"/>
      <w:jc w:val="left"/>
      <w:textAlignment w:val="auto"/>
    </w:pPr>
    <w:rPr>
      <w:color w:val="000000"/>
      <w:kern w:val="0"/>
      <w:sz w:val="28"/>
      <w:szCs w:val="28"/>
    </w:rPr>
  </w:style>
  <w:style w:type="numbering" w:customStyle="1" w:styleId="1fd">
    <w:name w:val="Нет списка1"/>
    <w:next w:val="a2"/>
    <w:uiPriority w:val="99"/>
    <w:semiHidden/>
    <w:unhideWhenUsed/>
    <w:rsid w:val="0000221C"/>
  </w:style>
  <w:style w:type="paragraph" w:styleId="afffff5">
    <w:name w:val="footnote text"/>
    <w:basedOn w:val="a"/>
    <w:link w:val="afffff6"/>
    <w:unhideWhenUsed/>
    <w:rsid w:val="0000221C"/>
    <w:pPr>
      <w:widowControl/>
      <w:suppressAutoHyphens w:val="0"/>
      <w:autoSpaceDN/>
      <w:spacing w:line="240" w:lineRule="auto"/>
      <w:ind w:firstLine="0"/>
      <w:jc w:val="left"/>
      <w:textAlignment w:val="auto"/>
    </w:pPr>
    <w:rPr>
      <w:rFonts w:ascii="Calibri" w:hAnsi="Calibri"/>
      <w:kern w:val="0"/>
      <w:sz w:val="20"/>
      <w:lang w:eastAsia="en-US"/>
    </w:rPr>
  </w:style>
  <w:style w:type="character" w:customStyle="1" w:styleId="afffff6">
    <w:name w:val="Текст сноски Знак"/>
    <w:link w:val="afffff5"/>
    <w:rsid w:val="0000221C"/>
    <w:rPr>
      <w:rFonts w:ascii="Calibri" w:eastAsia="Times New Roman" w:hAnsi="Calibri" w:cs="Times New Roman"/>
      <w:lang w:eastAsia="en-US"/>
    </w:rPr>
  </w:style>
  <w:style w:type="character" w:styleId="afffff7">
    <w:name w:val="footnote reference"/>
    <w:uiPriority w:val="99"/>
    <w:unhideWhenUsed/>
    <w:rsid w:val="0000221C"/>
    <w:rPr>
      <w:rFonts w:cs="Times New Roman"/>
      <w:vertAlign w:val="superscript"/>
    </w:rPr>
  </w:style>
  <w:style w:type="character" w:customStyle="1" w:styleId="blk3">
    <w:name w:val="blk3"/>
    <w:rsid w:val="0000221C"/>
    <w:rPr>
      <w:vanish w:val="0"/>
      <w:webHidden w:val="0"/>
      <w:specVanish w:val="0"/>
    </w:rPr>
  </w:style>
  <w:style w:type="table" w:customStyle="1" w:styleId="1fe">
    <w:name w:val="Сетка таблицы1"/>
    <w:basedOn w:val="a1"/>
    <w:next w:val="af4"/>
    <w:uiPriority w:val="99"/>
    <w:rsid w:val="0000221C"/>
    <w:pPr>
      <w:widowControl w:val="0"/>
      <w:autoSpaceDE w:val="0"/>
      <w:autoSpaceDN w:val="0"/>
      <w:adjustRightInd w:val="0"/>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8">
    <w:name w:val="annotation reference"/>
    <w:uiPriority w:val="99"/>
    <w:semiHidden/>
    <w:unhideWhenUsed/>
    <w:rsid w:val="0000221C"/>
    <w:rPr>
      <w:sz w:val="16"/>
      <w:szCs w:val="16"/>
    </w:rPr>
  </w:style>
  <w:style w:type="paragraph" w:styleId="afffff9">
    <w:name w:val="Revision"/>
    <w:hidden/>
    <w:uiPriority w:val="99"/>
    <w:semiHidden/>
    <w:rsid w:val="0000221C"/>
    <w:rPr>
      <w:rFonts w:ascii="Calibri" w:eastAsia="Calibri" w:hAnsi="Calibri" w:cs="Times New Roman"/>
      <w:sz w:val="22"/>
      <w:szCs w:val="22"/>
      <w:lang w:eastAsia="en-US"/>
    </w:rPr>
  </w:style>
  <w:style w:type="numbering" w:customStyle="1" w:styleId="112">
    <w:name w:val="Нет списка11"/>
    <w:next w:val="a2"/>
    <w:uiPriority w:val="99"/>
    <w:semiHidden/>
    <w:unhideWhenUsed/>
    <w:rsid w:val="0000221C"/>
  </w:style>
  <w:style w:type="table" w:customStyle="1" w:styleId="113">
    <w:name w:val="Сетка таблицы11"/>
    <w:basedOn w:val="a1"/>
    <w:next w:val="af4"/>
    <w:uiPriority w:val="59"/>
    <w:rsid w:val="0000221C"/>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1">
    <w:name w:val="blk1"/>
    <w:rsid w:val="0000221C"/>
    <w:rPr>
      <w:vanish w:val="0"/>
      <w:webHidden w:val="0"/>
      <w:specVanish w:val="0"/>
    </w:rPr>
  </w:style>
  <w:style w:type="table" w:customStyle="1" w:styleId="1110">
    <w:name w:val="Сетка таблицы111"/>
    <w:basedOn w:val="a1"/>
    <w:next w:val="af4"/>
    <w:uiPriority w:val="59"/>
    <w:rsid w:val="0000221C"/>
    <w:pPr>
      <w:widowControl w:val="0"/>
      <w:autoSpaceDE w:val="0"/>
      <w:autoSpaceDN w:val="0"/>
      <w:adjustRightInd w:val="0"/>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00221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line="240" w:lineRule="auto"/>
      <w:ind w:firstLine="0"/>
      <w:jc w:val="left"/>
      <w:textAlignment w:val="auto"/>
    </w:pPr>
    <w:rPr>
      <w:rFonts w:ascii="Courier New" w:hAnsi="Courier New" w:cs="Courier New"/>
      <w:kern w:val="0"/>
      <w:sz w:val="20"/>
    </w:rPr>
  </w:style>
  <w:style w:type="character" w:customStyle="1" w:styleId="HTML0">
    <w:name w:val="Стандартный HTML Знак"/>
    <w:link w:val="HTML"/>
    <w:uiPriority w:val="99"/>
    <w:semiHidden/>
    <w:rsid w:val="0000221C"/>
    <w:rPr>
      <w:rFonts w:ascii="Courier New" w:eastAsia="Times New Roman" w:hAnsi="Courier New" w:cs="Courier New"/>
    </w:rPr>
  </w:style>
  <w:style w:type="table" w:customStyle="1" w:styleId="TableNormal">
    <w:name w:val="Table Normal"/>
    <w:uiPriority w:val="2"/>
    <w:semiHidden/>
    <w:unhideWhenUsed/>
    <w:qFormat/>
    <w:rsid w:val="0000221C"/>
    <w:pPr>
      <w:widowControl w:val="0"/>
      <w:autoSpaceDE w:val="0"/>
      <w:autoSpaceDN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0221C"/>
    <w:pPr>
      <w:suppressAutoHyphens w:val="0"/>
      <w:autoSpaceDE w:val="0"/>
      <w:spacing w:line="240" w:lineRule="auto"/>
      <w:ind w:firstLine="0"/>
      <w:jc w:val="left"/>
      <w:textAlignment w:val="auto"/>
    </w:pPr>
    <w:rPr>
      <w:kern w:val="0"/>
      <w:sz w:val="22"/>
      <w:szCs w:val="22"/>
      <w:lang w:bidi="ru-RU"/>
    </w:rPr>
  </w:style>
  <w:style w:type="numbering" w:customStyle="1" w:styleId="2f5">
    <w:name w:val="Нет списка2"/>
    <w:next w:val="a2"/>
    <w:semiHidden/>
    <w:rsid w:val="0000221C"/>
  </w:style>
  <w:style w:type="character" w:customStyle="1" w:styleId="p">
    <w:name w:val="p"/>
    <w:rsid w:val="0000221C"/>
  </w:style>
  <w:style w:type="table" w:customStyle="1" w:styleId="2f6">
    <w:name w:val="Сетка таблицы2"/>
    <w:basedOn w:val="a1"/>
    <w:next w:val="af4"/>
    <w:rsid w:val="0000221C"/>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ialFett">
    <w:name w:val="Arial_Fett"/>
    <w:rsid w:val="0000221C"/>
    <w:rPr>
      <w:rFonts w:ascii="Arial" w:hAnsi="Arial" w:cs="Arial"/>
      <w:b/>
      <w:bCs/>
    </w:rPr>
  </w:style>
  <w:style w:type="character" w:customStyle="1" w:styleId="afffffa">
    <w:name w:val="Основной шрифт"/>
    <w:rsid w:val="0000221C"/>
  </w:style>
  <w:style w:type="character" w:customStyle="1" w:styleId="afffffb">
    <w:name w:val="Основной текст Знак Знак Знак"/>
    <w:rsid w:val="0000221C"/>
    <w:rPr>
      <w:sz w:val="24"/>
      <w:szCs w:val="24"/>
      <w:lang w:val="ru-RU" w:eastAsia="ru-RU" w:bidi="ar-SA"/>
    </w:rPr>
  </w:style>
  <w:style w:type="character" w:customStyle="1" w:styleId="3a">
    <w:name w:val="Основной текст3 Знак Знак"/>
    <w:rsid w:val="0000221C"/>
    <w:rPr>
      <w:sz w:val="24"/>
      <w:szCs w:val="24"/>
      <w:lang w:val="ru-RU" w:eastAsia="ru-RU" w:bidi="ar-SA"/>
    </w:rPr>
  </w:style>
  <w:style w:type="character" w:customStyle="1" w:styleId="1141">
    <w:name w:val="Стиль Заголовок 1 + 14 пт полужирный все прописные Знак"/>
    <w:rsid w:val="0000221C"/>
    <w:rPr>
      <w:rFonts w:ascii="Arial" w:hAnsi="Arial" w:cs="Arial"/>
      <w:b/>
      <w:bCs/>
      <w:caps/>
      <w:sz w:val="28"/>
      <w:szCs w:val="28"/>
      <w:lang w:val="ru-RU" w:eastAsia="ru-RU" w:bidi="ar-SA"/>
    </w:rPr>
  </w:style>
  <w:style w:type="character" w:customStyle="1" w:styleId="-">
    <w:name w:val="Стиль Темно-синий"/>
    <w:rsid w:val="0000221C"/>
    <w:rPr>
      <w:color w:val="auto"/>
    </w:rPr>
  </w:style>
  <w:style w:type="character" w:customStyle="1" w:styleId="14pt0">
    <w:name w:val="Стиль 14 pt Черный Знак"/>
    <w:rsid w:val="0000221C"/>
    <w:rPr>
      <w:color w:val="000000"/>
      <w:sz w:val="28"/>
      <w:szCs w:val="28"/>
      <w:lang w:val="ru-RU" w:eastAsia="ru-RU" w:bidi="ar-SA"/>
    </w:rPr>
  </w:style>
  <w:style w:type="paragraph" w:customStyle="1" w:styleId="2f7">
    <w:name w:val="Абзац списка2"/>
    <w:basedOn w:val="a"/>
    <w:rsid w:val="0000221C"/>
    <w:pPr>
      <w:widowControl/>
      <w:suppressAutoHyphens w:val="0"/>
      <w:autoSpaceDN/>
      <w:spacing w:line="240" w:lineRule="auto"/>
      <w:ind w:left="720" w:firstLine="0"/>
      <w:jc w:val="left"/>
      <w:textAlignment w:val="auto"/>
    </w:pPr>
    <w:rPr>
      <w:rFonts w:eastAsia="Calibri"/>
      <w:kern w:val="0"/>
      <w:sz w:val="24"/>
      <w:szCs w:val="24"/>
    </w:rPr>
  </w:style>
  <w:style w:type="paragraph" w:customStyle="1" w:styleId="115">
    <w:name w:val="Знак1 Знак Знак Знак1"/>
    <w:basedOn w:val="a"/>
    <w:rsid w:val="0000221C"/>
    <w:pPr>
      <w:widowControl/>
      <w:suppressAutoHyphens w:val="0"/>
      <w:autoSpaceDN/>
      <w:spacing w:after="160" w:line="240" w:lineRule="exact"/>
      <w:ind w:firstLine="0"/>
      <w:jc w:val="left"/>
      <w:textAlignment w:val="auto"/>
    </w:pPr>
    <w:rPr>
      <w:rFonts w:ascii="Verdana" w:hAnsi="Verdana"/>
      <w:kern w:val="0"/>
      <w:sz w:val="24"/>
      <w:szCs w:val="24"/>
      <w:lang w:val="en-US" w:eastAsia="en-US"/>
    </w:rPr>
  </w:style>
  <w:style w:type="paragraph" w:customStyle="1" w:styleId="afffffc">
    <w:name w:val="Знак Знак"/>
    <w:basedOn w:val="a"/>
    <w:rsid w:val="0000221C"/>
    <w:pPr>
      <w:widowControl/>
      <w:suppressAutoHyphens w:val="0"/>
      <w:autoSpaceDN/>
      <w:spacing w:after="160" w:line="240" w:lineRule="exact"/>
      <w:ind w:firstLine="0"/>
      <w:jc w:val="left"/>
      <w:textAlignment w:val="auto"/>
    </w:pPr>
    <w:rPr>
      <w:rFonts w:ascii="Tahoma" w:hAnsi="Tahoma" w:cs="Tahoma"/>
      <w:kern w:val="0"/>
      <w:sz w:val="20"/>
      <w:lang w:val="en-US" w:eastAsia="en-US"/>
    </w:rPr>
  </w:style>
  <w:style w:type="character" w:customStyle="1" w:styleId="b">
    <w:name w:val="b"/>
    <w:rsid w:val="0000221C"/>
  </w:style>
  <w:style w:type="table" w:customStyle="1" w:styleId="TableNormal1">
    <w:name w:val="Table Normal1"/>
    <w:uiPriority w:val="2"/>
    <w:semiHidden/>
    <w:unhideWhenUsed/>
    <w:qFormat/>
    <w:rsid w:val="0000221C"/>
    <w:pPr>
      <w:widowControl w:val="0"/>
      <w:autoSpaceDE w:val="0"/>
      <w:autoSpaceDN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 w:type="paragraph" w:customStyle="1" w:styleId="msonormal0">
    <w:name w:val="msonormal"/>
    <w:basedOn w:val="a"/>
    <w:rsid w:val="0000221C"/>
    <w:pPr>
      <w:widowControl/>
      <w:suppressAutoHyphens w:val="0"/>
      <w:autoSpaceDN/>
      <w:spacing w:before="100" w:beforeAutospacing="1" w:after="100" w:afterAutospacing="1" w:line="240" w:lineRule="auto"/>
      <w:ind w:firstLine="0"/>
      <w:jc w:val="left"/>
      <w:textAlignment w:val="auto"/>
    </w:pPr>
    <w:rPr>
      <w:kern w:val="0"/>
      <w:sz w:val="24"/>
      <w:szCs w:val="24"/>
    </w:rPr>
  </w:style>
  <w:style w:type="character" w:customStyle="1" w:styleId="af0">
    <w:name w:val="Абзац списка Знак"/>
    <w:link w:val="af"/>
    <w:uiPriority w:val="34"/>
    <w:locked/>
    <w:rsid w:val="0000221C"/>
    <w:rPr>
      <w:rFonts w:eastAsia="Times New Roman" w:cs="Times New Roman"/>
      <w:kern w:val="3"/>
      <w:sz w:val="32"/>
    </w:rPr>
  </w:style>
  <w:style w:type="table" w:customStyle="1" w:styleId="1120">
    <w:name w:val="Сетка таблицы112"/>
    <w:basedOn w:val="a1"/>
    <w:next w:val="af4"/>
    <w:uiPriority w:val="59"/>
    <w:rsid w:val="00322C78"/>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322C78"/>
    <w:pPr>
      <w:widowControl w:val="0"/>
      <w:autoSpaceDE w:val="0"/>
      <w:autoSpaceDN w:val="0"/>
    </w:pPr>
    <w:rPr>
      <w:rFonts w:ascii="Calibri" w:eastAsia="Times New Roman" w:hAnsi="Calibri" w:cs="Times New Roman"/>
      <w:sz w:val="22"/>
      <w:szCs w:val="22"/>
      <w:lang w:val="en-US"/>
    </w:rPr>
    <w:tblPr>
      <w:tblInd w:w="0" w:type="dxa"/>
      <w:tblCellMar>
        <w:top w:w="0" w:type="dxa"/>
        <w:left w:w="0" w:type="dxa"/>
        <w:bottom w:w="0" w:type="dxa"/>
        <w:right w:w="0" w:type="dxa"/>
      </w:tblCellMar>
    </w:tblPr>
  </w:style>
  <w:style w:type="table" w:customStyle="1" w:styleId="214">
    <w:name w:val="Сетка таблицы21"/>
    <w:basedOn w:val="a1"/>
    <w:next w:val="af4"/>
    <w:rsid w:val="00322C78"/>
    <w:pPr>
      <w:widowControl w:val="0"/>
      <w:autoSpaceDE w:val="0"/>
      <w:autoSpaceDN w:val="0"/>
      <w:adjustRightInd w:val="0"/>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2"/>
    <w:uiPriority w:val="99"/>
    <w:semiHidden/>
    <w:unhideWhenUsed/>
    <w:rsid w:val="00322C78"/>
  </w:style>
  <w:style w:type="table" w:customStyle="1" w:styleId="120">
    <w:name w:val="Сетка таблицы12"/>
    <w:basedOn w:val="a1"/>
    <w:next w:val="af4"/>
    <w:uiPriority w:val="59"/>
    <w:rsid w:val="00322C78"/>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322C78"/>
    <w:pPr>
      <w:widowControl w:val="0"/>
      <w:autoSpaceDE w:val="0"/>
      <w:autoSpaceDN w:val="0"/>
    </w:pPr>
    <w:rPr>
      <w:rFonts w:ascii="Calibri" w:eastAsia="Times New Roman" w:hAnsi="Calibri" w:cs="Times New Roman"/>
      <w:sz w:val="22"/>
      <w:szCs w:val="22"/>
      <w:lang w:val="en-US"/>
    </w:rPr>
    <w:tblPr>
      <w:tblInd w:w="0" w:type="dxa"/>
      <w:tblCellMar>
        <w:top w:w="0" w:type="dxa"/>
        <w:left w:w="0" w:type="dxa"/>
        <w:bottom w:w="0" w:type="dxa"/>
        <w:right w:w="0" w:type="dxa"/>
      </w:tblCellMar>
    </w:tblPr>
  </w:style>
  <w:style w:type="numbering" w:customStyle="1" w:styleId="215">
    <w:name w:val="Нет списка21"/>
    <w:next w:val="a2"/>
    <w:semiHidden/>
    <w:rsid w:val="00322C78"/>
  </w:style>
  <w:style w:type="table" w:customStyle="1" w:styleId="2110">
    <w:name w:val="Сетка таблицы211"/>
    <w:basedOn w:val="a1"/>
    <w:next w:val="af4"/>
    <w:rsid w:val="00322C78"/>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uiPriority w:val="2"/>
    <w:semiHidden/>
    <w:unhideWhenUsed/>
    <w:qFormat/>
    <w:rsid w:val="00322C78"/>
    <w:pPr>
      <w:widowControl w:val="0"/>
      <w:autoSpaceDE w:val="0"/>
      <w:autoSpaceDN w:val="0"/>
    </w:pPr>
    <w:rPr>
      <w:rFonts w:ascii="Calibri" w:eastAsia="Calibri" w:hAnsi="Calibri" w:cs="Times New Roman"/>
      <w:sz w:val="22"/>
      <w:szCs w:val="22"/>
      <w:lang w:val="en-US"/>
    </w:rPr>
    <w:tblPr>
      <w:tblInd w:w="0" w:type="dxa"/>
      <w:tblCellMar>
        <w:top w:w="0" w:type="dxa"/>
        <w:left w:w="0" w:type="dxa"/>
        <w:bottom w:w="0" w:type="dxa"/>
        <w:right w:w="0" w:type="dxa"/>
      </w:tblCellMar>
    </w:tblPr>
  </w:style>
  <w:style w:type="numbering" w:customStyle="1" w:styleId="3b">
    <w:name w:val="Нет списка3"/>
    <w:next w:val="a2"/>
    <w:uiPriority w:val="99"/>
    <w:semiHidden/>
    <w:unhideWhenUsed/>
    <w:rsid w:val="00322C78"/>
  </w:style>
  <w:style w:type="numbering" w:customStyle="1" w:styleId="WW8Num11">
    <w:name w:val="WW8Num11"/>
    <w:rsid w:val="00322C78"/>
  </w:style>
  <w:style w:type="table" w:customStyle="1" w:styleId="3c">
    <w:name w:val="Сетка таблицы3"/>
    <w:basedOn w:val="a1"/>
    <w:next w:val="af4"/>
    <w:uiPriority w:val="99"/>
    <w:rsid w:val="00D43FD4"/>
    <w:pPr>
      <w:widowControl w:val="0"/>
      <w:autoSpaceDE w:val="0"/>
      <w:autoSpaceDN w:val="0"/>
      <w:adjustRightInd w:val="0"/>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1"/>
    <w:next w:val="af4"/>
    <w:uiPriority w:val="99"/>
    <w:rsid w:val="008B1A2A"/>
    <w:pPr>
      <w:widowControl w:val="0"/>
      <w:autoSpaceDE w:val="0"/>
      <w:autoSpaceDN w:val="0"/>
      <w:adjustRightInd w:val="0"/>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1"/>
    <w:next w:val="af4"/>
    <w:uiPriority w:val="99"/>
    <w:rsid w:val="005711A0"/>
    <w:pPr>
      <w:widowControl w:val="0"/>
      <w:autoSpaceDE w:val="0"/>
      <w:autoSpaceDN w:val="0"/>
      <w:adjustRightInd w:val="0"/>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1"/>
    <w:next w:val="af4"/>
    <w:uiPriority w:val="59"/>
    <w:rsid w:val="00B90667"/>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B90667"/>
    <w:pPr>
      <w:widowControl w:val="0"/>
      <w:autoSpaceDE w:val="0"/>
      <w:autoSpaceDN w:val="0"/>
    </w:pPr>
    <w:rPr>
      <w:rFonts w:ascii="Calibri" w:eastAsia="Times New Roman" w:hAnsi="Calibri" w:cs="Times New Roman"/>
      <w:sz w:val="22"/>
      <w:szCs w:val="22"/>
      <w:lang w:val="en-US"/>
    </w:rPr>
    <w:tblPr>
      <w:tblInd w:w="0" w:type="dxa"/>
      <w:tblCellMar>
        <w:top w:w="0" w:type="dxa"/>
        <w:left w:w="0" w:type="dxa"/>
        <w:bottom w:w="0" w:type="dxa"/>
        <w:right w:w="0" w:type="dxa"/>
      </w:tblCellMar>
    </w:tblPr>
  </w:style>
  <w:style w:type="table" w:customStyle="1" w:styleId="220">
    <w:name w:val="Сетка таблицы22"/>
    <w:basedOn w:val="a1"/>
    <w:next w:val="af4"/>
    <w:rsid w:val="00B90667"/>
    <w:pPr>
      <w:widowControl w:val="0"/>
      <w:autoSpaceDE w:val="0"/>
      <w:autoSpaceDN w:val="0"/>
      <w:adjustRightInd w:val="0"/>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uiPriority w:val="2"/>
    <w:semiHidden/>
    <w:unhideWhenUsed/>
    <w:qFormat/>
    <w:rsid w:val="00B90667"/>
    <w:pPr>
      <w:widowControl w:val="0"/>
      <w:autoSpaceDE w:val="0"/>
      <w:autoSpaceDN w:val="0"/>
    </w:pPr>
    <w:rPr>
      <w:rFonts w:ascii="Calibri" w:eastAsia="Times New Roman" w:hAnsi="Calibri" w:cs="Times New Roman"/>
      <w:sz w:val="22"/>
      <w:szCs w:val="22"/>
      <w:lang w:val="en-US"/>
    </w:rPr>
    <w:tblPr>
      <w:tblInd w:w="0" w:type="dxa"/>
      <w:tblCellMar>
        <w:top w:w="0" w:type="dxa"/>
        <w:left w:w="0" w:type="dxa"/>
        <w:bottom w:w="0" w:type="dxa"/>
        <w:right w:w="0" w:type="dxa"/>
      </w:tblCellMar>
    </w:tblPr>
  </w:style>
  <w:style w:type="table" w:customStyle="1" w:styleId="2120">
    <w:name w:val="Сетка таблицы212"/>
    <w:basedOn w:val="a1"/>
    <w:next w:val="af4"/>
    <w:rsid w:val="00B90667"/>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
    <w:name w:val="Table Normal112"/>
    <w:uiPriority w:val="2"/>
    <w:semiHidden/>
    <w:unhideWhenUsed/>
    <w:qFormat/>
    <w:rsid w:val="00B90667"/>
    <w:pPr>
      <w:widowControl w:val="0"/>
      <w:autoSpaceDE w:val="0"/>
      <w:autoSpaceDN w:val="0"/>
    </w:pPr>
    <w:rPr>
      <w:rFonts w:ascii="Calibri" w:eastAsia="Calibri" w:hAnsi="Calibri" w:cs="Times New Roman"/>
      <w:sz w:val="22"/>
      <w:szCs w:val="22"/>
      <w:lang w:val="en-US"/>
    </w:rPr>
    <w:tblPr>
      <w:tblInd w:w="0" w:type="dxa"/>
      <w:tblCellMar>
        <w:top w:w="0" w:type="dxa"/>
        <w:left w:w="0" w:type="dxa"/>
        <w:bottom w:w="0" w:type="dxa"/>
        <w:right w:w="0" w:type="dxa"/>
      </w:tblCellMar>
    </w:tblPr>
  </w:style>
  <w:style w:type="numbering" w:customStyle="1" w:styleId="WW8Num111">
    <w:name w:val="WW8Num111"/>
    <w:rsid w:val="00B90667"/>
  </w:style>
  <w:style w:type="character" w:customStyle="1" w:styleId="18">
    <w:name w:val="Обычный (веб) Знак1"/>
    <w:link w:val="af1"/>
    <w:rsid w:val="00996033"/>
    <w:rPr>
      <w:rFonts w:eastAsia="Times New Roman" w:cs="Times New Roman"/>
      <w:sz w:val="24"/>
      <w:szCs w:val="24"/>
    </w:rPr>
  </w:style>
  <w:style w:type="numbering" w:customStyle="1" w:styleId="47">
    <w:name w:val="Нет списка4"/>
    <w:next w:val="a2"/>
    <w:uiPriority w:val="99"/>
    <w:semiHidden/>
    <w:unhideWhenUsed/>
    <w:rsid w:val="00A26444"/>
  </w:style>
  <w:style w:type="paragraph" w:customStyle="1" w:styleId="2f8">
    <w:name w:val="Основной текст2"/>
    <w:basedOn w:val="a"/>
    <w:rsid w:val="00A26444"/>
    <w:pPr>
      <w:widowControl/>
      <w:shd w:val="clear" w:color="auto" w:fill="FFFFFF"/>
      <w:autoSpaceDN/>
      <w:spacing w:line="274" w:lineRule="exact"/>
      <w:ind w:firstLine="0"/>
      <w:textAlignment w:val="auto"/>
    </w:pPr>
    <w:rPr>
      <w:rFonts w:cs="Calibri"/>
      <w:kern w:val="0"/>
      <w:sz w:val="20"/>
      <w:lang w:eastAsia="ar-SA"/>
    </w:rPr>
  </w:style>
  <w:style w:type="table" w:customStyle="1" w:styleId="64">
    <w:name w:val="Сетка таблицы6"/>
    <w:basedOn w:val="a1"/>
    <w:next w:val="af4"/>
    <w:uiPriority w:val="59"/>
    <w:rsid w:val="00A26444"/>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d">
    <w:name w:val="Знак Знак"/>
    <w:basedOn w:val="a"/>
    <w:rsid w:val="00A26444"/>
    <w:pPr>
      <w:widowControl/>
      <w:suppressAutoHyphens w:val="0"/>
      <w:autoSpaceDN/>
      <w:spacing w:after="160" w:line="240" w:lineRule="exact"/>
      <w:ind w:firstLine="0"/>
      <w:jc w:val="left"/>
      <w:textAlignment w:val="auto"/>
    </w:pPr>
    <w:rPr>
      <w:rFonts w:ascii="Tahoma" w:hAnsi="Tahoma" w:cs="Tahoma"/>
      <w:kern w:val="0"/>
      <w:sz w:val="20"/>
      <w:lang w:val="en-US" w:eastAsia="en-US"/>
    </w:rPr>
  </w:style>
  <w:style w:type="character" w:customStyle="1" w:styleId="55">
    <w:name w:val="Знак Знак5"/>
    <w:rsid w:val="00A26444"/>
    <w:rPr>
      <w:rFonts w:eastAsia="Calibri" w:cs="Calibri"/>
      <w:sz w:val="24"/>
      <w:szCs w:val="24"/>
      <w:lang w:val="ru-RU"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703017">
      <w:bodyDiv w:val="1"/>
      <w:marLeft w:val="0"/>
      <w:marRight w:val="0"/>
      <w:marTop w:val="0"/>
      <w:marBottom w:val="0"/>
      <w:divBdr>
        <w:top w:val="none" w:sz="0" w:space="0" w:color="auto"/>
        <w:left w:val="none" w:sz="0" w:space="0" w:color="auto"/>
        <w:bottom w:val="none" w:sz="0" w:space="0" w:color="auto"/>
        <w:right w:val="none" w:sz="0" w:space="0" w:color="auto"/>
      </w:divBdr>
    </w:div>
    <w:div w:id="709379157">
      <w:bodyDiv w:val="1"/>
      <w:marLeft w:val="0"/>
      <w:marRight w:val="0"/>
      <w:marTop w:val="0"/>
      <w:marBottom w:val="0"/>
      <w:divBdr>
        <w:top w:val="none" w:sz="0" w:space="0" w:color="auto"/>
        <w:left w:val="none" w:sz="0" w:space="0" w:color="auto"/>
        <w:bottom w:val="none" w:sz="0" w:space="0" w:color="auto"/>
        <w:right w:val="none" w:sz="0" w:space="0" w:color="auto"/>
      </w:divBdr>
    </w:div>
    <w:div w:id="761485297">
      <w:bodyDiv w:val="1"/>
      <w:marLeft w:val="0"/>
      <w:marRight w:val="0"/>
      <w:marTop w:val="0"/>
      <w:marBottom w:val="0"/>
      <w:divBdr>
        <w:top w:val="none" w:sz="0" w:space="0" w:color="auto"/>
        <w:left w:val="none" w:sz="0" w:space="0" w:color="auto"/>
        <w:bottom w:val="none" w:sz="0" w:space="0" w:color="auto"/>
        <w:right w:val="none" w:sz="0" w:space="0" w:color="auto"/>
      </w:divBdr>
    </w:div>
    <w:div w:id="1631781491">
      <w:bodyDiv w:val="1"/>
      <w:marLeft w:val="0"/>
      <w:marRight w:val="0"/>
      <w:marTop w:val="0"/>
      <w:marBottom w:val="0"/>
      <w:divBdr>
        <w:top w:val="none" w:sz="0" w:space="0" w:color="auto"/>
        <w:left w:val="none" w:sz="0" w:space="0" w:color="auto"/>
        <w:bottom w:val="none" w:sz="0" w:space="0" w:color="auto"/>
        <w:right w:val="none" w:sz="0" w:space="0" w:color="auto"/>
      </w:divBdr>
    </w:div>
    <w:div w:id="1726638936">
      <w:bodyDiv w:val="1"/>
      <w:marLeft w:val="0"/>
      <w:marRight w:val="0"/>
      <w:marTop w:val="0"/>
      <w:marBottom w:val="0"/>
      <w:divBdr>
        <w:top w:val="none" w:sz="0" w:space="0" w:color="auto"/>
        <w:left w:val="none" w:sz="0" w:space="0" w:color="auto"/>
        <w:bottom w:val="none" w:sz="0" w:space="0" w:color="auto"/>
        <w:right w:val="none" w:sz="0" w:space="0" w:color="auto"/>
      </w:divBdr>
    </w:div>
    <w:div w:id="1979259066">
      <w:bodyDiv w:val="1"/>
      <w:marLeft w:val="0"/>
      <w:marRight w:val="0"/>
      <w:marTop w:val="0"/>
      <w:marBottom w:val="0"/>
      <w:divBdr>
        <w:top w:val="none" w:sz="0" w:space="0" w:color="auto"/>
        <w:left w:val="none" w:sz="0" w:space="0" w:color="auto"/>
        <w:bottom w:val="none" w:sz="0" w:space="0" w:color="auto"/>
        <w:right w:val="none" w:sz="0" w:space="0" w:color="auto"/>
      </w:divBdr>
    </w:div>
    <w:div w:id="2123256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212530-AA89-4C1D-877B-69F78EE44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Pages>
  <Words>8672</Words>
  <Characters>49433</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Voronezh cityhall</Company>
  <LinksUpToDate>false</LinksUpToDate>
  <CharactersWithSpaces>57990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ovfedosova</dc:creator>
  <cp:lastModifiedBy>Цветкова М.А.</cp:lastModifiedBy>
  <cp:revision>13</cp:revision>
  <cp:lastPrinted>2022-10-20T08:29:00Z</cp:lastPrinted>
  <dcterms:created xsi:type="dcterms:W3CDTF">2022-11-15T09:40:00Z</dcterms:created>
  <dcterms:modified xsi:type="dcterms:W3CDTF">2023-01-17T09:49:00Z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